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3B57" w:rsidRPr="00CF2A38" w:rsidRDefault="00FC7FD4">
      <w:pPr>
        <w:spacing w:before="22"/>
        <w:ind w:left="7335"/>
        <w:rPr>
          <w:b/>
          <w:sz w:val="28"/>
          <w:lang w:val="es-ES"/>
        </w:rPr>
      </w:pPr>
      <w:bookmarkStart w:id="0" w:name="_GoBack"/>
      <w:bookmarkEnd w:id="0"/>
      <w:r w:rsidRPr="00CF2A38">
        <w:rPr>
          <w:b/>
          <w:w w:val="95"/>
          <w:sz w:val="28"/>
          <w:lang w:val="es-ES"/>
        </w:rPr>
        <w:t>MATRIZ DE AUTOEVALUACIÓN ESTÁNDARES DE PROGRAMA DE ESTUDIOS</w:t>
      </w:r>
    </w:p>
    <w:p w:rsidR="002C3B57" w:rsidRPr="00CF2A38" w:rsidRDefault="002C3B57">
      <w:pPr>
        <w:spacing w:before="10"/>
        <w:rPr>
          <w:b/>
          <w:sz w:val="21"/>
          <w:lang w:val="es-ES"/>
        </w:rPr>
      </w:pPr>
    </w:p>
    <w:p w:rsidR="002C3B57" w:rsidRPr="00CF2A38" w:rsidRDefault="00FC7FD4">
      <w:pPr>
        <w:pStyle w:val="Textoindependiente"/>
        <w:ind w:left="9095" w:right="8631"/>
        <w:jc w:val="center"/>
        <w:rPr>
          <w:lang w:val="es-ES"/>
        </w:rPr>
      </w:pPr>
      <w:r w:rsidRPr="00CF2A38">
        <w:rPr>
          <w:w w:val="90"/>
          <w:lang w:val="es-ES"/>
        </w:rPr>
        <w:t>DIMENSIÓN 1: GESTIÓN ESTRATÉGICA</w:t>
      </w:r>
    </w:p>
    <w:p w:rsidR="002C3B57" w:rsidRPr="00CF2A38" w:rsidRDefault="00FC7FD4">
      <w:pPr>
        <w:pStyle w:val="Textoindependiente"/>
        <w:spacing w:before="3" w:line="242" w:lineRule="auto"/>
        <w:ind w:left="9123" w:right="8631"/>
        <w:jc w:val="center"/>
        <w:rPr>
          <w:lang w:val="es-ES"/>
        </w:rPr>
      </w:pPr>
      <w:r w:rsidRPr="00CF2A38">
        <w:rPr>
          <w:w w:val="85"/>
          <w:lang w:val="es-ES"/>
        </w:rPr>
        <w:t>FACTOR</w:t>
      </w:r>
      <w:r w:rsidRPr="00CF2A38">
        <w:rPr>
          <w:spacing w:val="-26"/>
          <w:w w:val="85"/>
          <w:lang w:val="es-ES"/>
        </w:rPr>
        <w:t xml:space="preserve"> </w:t>
      </w:r>
      <w:r w:rsidRPr="00CF2A38">
        <w:rPr>
          <w:w w:val="85"/>
          <w:lang w:val="es-ES"/>
        </w:rPr>
        <w:t>1:</w:t>
      </w:r>
      <w:r w:rsidRPr="00CF2A38">
        <w:rPr>
          <w:spacing w:val="-25"/>
          <w:w w:val="85"/>
          <w:lang w:val="es-ES"/>
        </w:rPr>
        <w:t xml:space="preserve"> </w:t>
      </w:r>
      <w:r w:rsidRPr="00CF2A38">
        <w:rPr>
          <w:w w:val="85"/>
          <w:lang w:val="es-ES"/>
        </w:rPr>
        <w:t>PLANIFICACIÓN</w:t>
      </w:r>
      <w:r w:rsidRPr="00CF2A38">
        <w:rPr>
          <w:spacing w:val="-26"/>
          <w:w w:val="85"/>
          <w:lang w:val="es-ES"/>
        </w:rPr>
        <w:t xml:space="preserve"> </w:t>
      </w:r>
      <w:r w:rsidRPr="00CF2A38">
        <w:rPr>
          <w:w w:val="85"/>
          <w:lang w:val="es-ES"/>
        </w:rPr>
        <w:t>DEL</w:t>
      </w:r>
      <w:r w:rsidRPr="00CF2A38">
        <w:rPr>
          <w:spacing w:val="-25"/>
          <w:w w:val="85"/>
          <w:lang w:val="es-ES"/>
        </w:rPr>
        <w:t xml:space="preserve"> </w:t>
      </w:r>
      <w:r w:rsidRPr="00CF2A38">
        <w:rPr>
          <w:w w:val="85"/>
          <w:lang w:val="es-ES"/>
        </w:rPr>
        <w:t>PROGRAMA</w:t>
      </w:r>
      <w:r w:rsidRPr="00CF2A38">
        <w:rPr>
          <w:spacing w:val="-25"/>
          <w:w w:val="85"/>
          <w:lang w:val="es-ES"/>
        </w:rPr>
        <w:t xml:space="preserve"> </w:t>
      </w:r>
      <w:r w:rsidRPr="00CF2A38">
        <w:rPr>
          <w:w w:val="85"/>
          <w:lang w:val="es-ES"/>
        </w:rPr>
        <w:t>DE</w:t>
      </w:r>
      <w:r w:rsidRPr="00CF2A38">
        <w:rPr>
          <w:spacing w:val="-26"/>
          <w:w w:val="85"/>
          <w:lang w:val="es-ES"/>
        </w:rPr>
        <w:t xml:space="preserve"> </w:t>
      </w:r>
      <w:r w:rsidRPr="00CF2A38">
        <w:rPr>
          <w:w w:val="85"/>
          <w:lang w:val="es-ES"/>
        </w:rPr>
        <w:t>ESTUDIOS</w:t>
      </w:r>
      <w:r w:rsidRPr="00CF2A38">
        <w:rPr>
          <w:w w:val="81"/>
          <w:lang w:val="es-ES"/>
        </w:rPr>
        <w:t xml:space="preserve"> </w:t>
      </w:r>
      <w:r w:rsidRPr="00CF2A38">
        <w:rPr>
          <w:color w:val="FF0000"/>
          <w:w w:val="90"/>
          <w:lang w:val="es-ES"/>
        </w:rPr>
        <w:t>ESTÁNDAR</w:t>
      </w:r>
      <w:r w:rsidRPr="00CF2A38">
        <w:rPr>
          <w:color w:val="FF0000"/>
          <w:spacing w:val="-22"/>
          <w:w w:val="90"/>
          <w:lang w:val="es-ES"/>
        </w:rPr>
        <w:t xml:space="preserve"> </w:t>
      </w:r>
      <w:r w:rsidRPr="00CF2A38">
        <w:rPr>
          <w:color w:val="FF0000"/>
          <w:w w:val="90"/>
          <w:lang w:val="es-ES"/>
        </w:rPr>
        <w:t>1</w:t>
      </w:r>
      <w:r w:rsidRPr="00CF2A38">
        <w:rPr>
          <w:w w:val="90"/>
          <w:lang w:val="es-ES"/>
        </w:rPr>
        <w:t>.</w:t>
      </w:r>
      <w:r w:rsidRPr="00CF2A38">
        <w:rPr>
          <w:spacing w:val="-22"/>
          <w:w w:val="90"/>
          <w:lang w:val="es-ES"/>
        </w:rPr>
        <w:t xml:space="preserve"> </w:t>
      </w:r>
      <w:r w:rsidRPr="00CF2A38">
        <w:rPr>
          <w:w w:val="90"/>
          <w:lang w:val="es-ES"/>
        </w:rPr>
        <w:t>PROPÓSITOS</w:t>
      </w:r>
      <w:r w:rsidRPr="00CF2A38">
        <w:rPr>
          <w:spacing w:val="-22"/>
          <w:w w:val="90"/>
          <w:lang w:val="es-ES"/>
        </w:rPr>
        <w:t xml:space="preserve"> </w:t>
      </w:r>
      <w:r w:rsidRPr="00CF2A38">
        <w:rPr>
          <w:w w:val="90"/>
          <w:lang w:val="es-ES"/>
        </w:rPr>
        <w:t>ARTICULADOS</w:t>
      </w:r>
    </w:p>
    <w:p w:rsidR="002C3B57" w:rsidRPr="00CF2A38" w:rsidRDefault="002C3B57">
      <w:pPr>
        <w:rPr>
          <w:b/>
          <w:sz w:val="24"/>
          <w:lang w:val="es-ES"/>
        </w:rPr>
      </w:pPr>
    </w:p>
    <w:tbl>
      <w:tblPr>
        <w:tblStyle w:val="TableNormal"/>
        <w:tblW w:w="0" w:type="auto"/>
        <w:tblInd w:w="11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1410"/>
        <w:gridCol w:w="1350"/>
        <w:gridCol w:w="2280"/>
        <w:gridCol w:w="1800"/>
        <w:gridCol w:w="1905"/>
        <w:gridCol w:w="1410"/>
        <w:gridCol w:w="1365"/>
        <w:gridCol w:w="1170"/>
        <w:gridCol w:w="1455"/>
        <w:gridCol w:w="1410"/>
        <w:gridCol w:w="2730"/>
        <w:gridCol w:w="1110"/>
      </w:tblGrid>
      <w:tr w:rsidR="002C3B57" w:rsidRPr="00CF2A38">
        <w:trPr>
          <w:trHeight w:val="1225"/>
        </w:trPr>
        <w:tc>
          <w:tcPr>
            <w:tcW w:w="3210" w:type="dxa"/>
            <w:tcBorders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8"/>
                <w:lang w:val="es-ES"/>
              </w:rPr>
            </w:pPr>
          </w:p>
          <w:p w:rsidR="002C3B57" w:rsidRPr="00CF2A38" w:rsidRDefault="002C3B57">
            <w:pPr>
              <w:pStyle w:val="TableParagraph"/>
              <w:spacing w:before="2"/>
              <w:rPr>
                <w:b/>
                <w:sz w:val="23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1118" w:right="1131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ESTÁNDAR</w:t>
            </w:r>
          </w:p>
        </w:tc>
        <w:tc>
          <w:tcPr>
            <w:tcW w:w="1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pStyle w:val="TableParagraph"/>
              <w:rPr>
                <w:b/>
                <w:sz w:val="18"/>
                <w:lang w:val="es-ES"/>
              </w:rPr>
            </w:pPr>
          </w:p>
          <w:p w:rsidR="002C3B57" w:rsidRPr="00CF2A38" w:rsidRDefault="00FC7FD4">
            <w:pPr>
              <w:pStyle w:val="TableParagraph"/>
              <w:spacing w:before="146" w:line="295" w:lineRule="auto"/>
              <w:ind w:left="220" w:right="105" w:firstLine="21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Unidad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>Responsable</w:t>
            </w:r>
          </w:p>
        </w:tc>
        <w:tc>
          <w:tcPr>
            <w:tcW w:w="1350" w:type="dxa"/>
            <w:tcBorders>
              <w:left w:val="single" w:sz="8" w:space="0" w:color="000000"/>
              <w:right w:val="single" w:sz="8" w:space="0" w:color="FFFFFF"/>
            </w:tcBorders>
            <w:shd w:val="clear" w:color="auto" w:fill="385522"/>
          </w:tcPr>
          <w:p w:rsidR="002C3B57" w:rsidRPr="00CF2A38" w:rsidRDefault="002C3B57">
            <w:pPr>
              <w:pStyle w:val="TableParagraph"/>
              <w:rPr>
                <w:b/>
                <w:sz w:val="18"/>
                <w:lang w:val="es-ES"/>
              </w:rPr>
            </w:pPr>
          </w:p>
          <w:p w:rsidR="002C3B57" w:rsidRPr="00CF2A38" w:rsidRDefault="00FC7FD4">
            <w:pPr>
              <w:pStyle w:val="TableParagraph"/>
              <w:spacing w:before="146" w:line="295" w:lineRule="auto"/>
              <w:ind w:left="445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Evaluación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Inicial</w:t>
            </w:r>
          </w:p>
        </w:tc>
        <w:tc>
          <w:tcPr>
            <w:tcW w:w="22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385522"/>
          </w:tcPr>
          <w:p w:rsidR="002C3B57" w:rsidRPr="00CF2A38" w:rsidRDefault="00560EFE">
            <w:pPr>
              <w:pStyle w:val="TableParagraph"/>
              <w:rPr>
                <w:b/>
                <w:sz w:val="18"/>
                <w:lang w:val="es-ES"/>
              </w:rPr>
            </w:pPr>
            <w:r>
              <w:rPr>
                <w:b/>
                <w:sz w:val="18"/>
                <w:lang w:val="es-ES"/>
              </w:rPr>
              <w:t xml:space="preserve"> </w:t>
            </w:r>
          </w:p>
          <w:p w:rsidR="002C3B57" w:rsidRPr="00CF2A38" w:rsidRDefault="002C3B57">
            <w:pPr>
              <w:pStyle w:val="TableParagraph"/>
              <w:spacing w:before="2"/>
              <w:rPr>
                <w:b/>
                <w:sz w:val="23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74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Evidencias</w:t>
            </w:r>
          </w:p>
        </w:tc>
        <w:tc>
          <w:tcPr>
            <w:tcW w:w="1800" w:type="dxa"/>
            <w:tcBorders>
              <w:left w:val="single" w:sz="8" w:space="0" w:color="FFFFFF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pStyle w:val="TableParagraph"/>
              <w:rPr>
                <w:b/>
                <w:sz w:val="18"/>
                <w:lang w:val="es-ES"/>
              </w:rPr>
            </w:pPr>
          </w:p>
          <w:p w:rsidR="002C3B57" w:rsidRPr="00CF2A38" w:rsidRDefault="002C3B57">
            <w:pPr>
              <w:pStyle w:val="TableParagraph"/>
              <w:spacing w:before="2"/>
              <w:rPr>
                <w:b/>
                <w:sz w:val="23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6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sz w:val="18"/>
                <w:lang w:val="es-ES"/>
              </w:rPr>
              <w:t>Garantía</w:t>
            </w:r>
          </w:p>
        </w:tc>
        <w:tc>
          <w:tcPr>
            <w:tcW w:w="19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pStyle w:val="TableParagraph"/>
              <w:rPr>
                <w:b/>
                <w:sz w:val="18"/>
                <w:lang w:val="es-ES"/>
              </w:rPr>
            </w:pPr>
          </w:p>
          <w:p w:rsidR="002C3B57" w:rsidRPr="00CF2A38" w:rsidRDefault="002C3B57">
            <w:pPr>
              <w:pStyle w:val="TableParagraph"/>
              <w:spacing w:before="2"/>
              <w:rPr>
                <w:b/>
                <w:sz w:val="23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61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Respaldo</w:t>
            </w:r>
          </w:p>
        </w:tc>
        <w:tc>
          <w:tcPr>
            <w:tcW w:w="1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pStyle w:val="TableParagraph"/>
              <w:rPr>
                <w:b/>
                <w:sz w:val="18"/>
                <w:lang w:val="es-ES"/>
              </w:rPr>
            </w:pPr>
          </w:p>
          <w:p w:rsidR="002C3B57" w:rsidRPr="00CF2A38" w:rsidRDefault="00FC7FD4">
            <w:pPr>
              <w:pStyle w:val="TableParagraph"/>
              <w:spacing w:before="146" w:line="295" w:lineRule="auto"/>
              <w:ind w:left="430" w:right="105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5"/>
                <w:sz w:val="18"/>
                <w:lang w:val="es-ES"/>
              </w:rPr>
              <w:t xml:space="preserve">Acciones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mejora</w:t>
            </w:r>
          </w:p>
        </w:tc>
        <w:tc>
          <w:tcPr>
            <w:tcW w:w="136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pStyle w:val="TableParagraph"/>
              <w:rPr>
                <w:b/>
                <w:sz w:val="18"/>
                <w:lang w:val="es-ES"/>
              </w:rPr>
            </w:pPr>
          </w:p>
          <w:p w:rsidR="002C3B57" w:rsidRPr="00CF2A38" w:rsidRDefault="00FC7FD4">
            <w:pPr>
              <w:pStyle w:val="TableParagraph"/>
              <w:spacing w:before="146" w:line="295" w:lineRule="auto"/>
              <w:ind w:left="235" w:right="86" w:hanging="1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de acciones</w:t>
            </w:r>
          </w:p>
        </w:tc>
        <w:tc>
          <w:tcPr>
            <w:tcW w:w="117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FC7FD4">
            <w:pPr>
              <w:pStyle w:val="TableParagraph"/>
              <w:spacing w:before="98" w:line="295" w:lineRule="auto"/>
              <w:ind w:left="250" w:right="237" w:hanging="24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Avance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de 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Acciones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(%)</w:t>
            </w:r>
          </w:p>
        </w:tc>
        <w:tc>
          <w:tcPr>
            <w:tcW w:w="145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pStyle w:val="TableParagraph"/>
              <w:rPr>
                <w:b/>
                <w:sz w:val="18"/>
                <w:lang w:val="es-ES"/>
              </w:rPr>
            </w:pPr>
          </w:p>
          <w:p w:rsidR="002C3B57" w:rsidRPr="00CF2A38" w:rsidRDefault="00FC7FD4">
            <w:pPr>
              <w:pStyle w:val="TableParagraph"/>
              <w:spacing w:before="146" w:line="295" w:lineRule="auto"/>
              <w:ind w:left="370" w:hanging="12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Medición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Impactos</w:t>
            </w:r>
          </w:p>
        </w:tc>
        <w:tc>
          <w:tcPr>
            <w:tcW w:w="1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pStyle w:val="TableParagraph"/>
              <w:rPr>
                <w:b/>
                <w:sz w:val="18"/>
                <w:lang w:val="es-ES"/>
              </w:rPr>
            </w:pPr>
          </w:p>
          <w:p w:rsidR="002C3B57" w:rsidRPr="00CF2A38" w:rsidRDefault="00FC7FD4">
            <w:pPr>
              <w:pStyle w:val="TableParagraph"/>
              <w:spacing w:before="146" w:line="295" w:lineRule="auto"/>
              <w:ind w:left="340" w:right="105" w:hanging="10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de Logros</w:t>
            </w:r>
          </w:p>
        </w:tc>
        <w:tc>
          <w:tcPr>
            <w:tcW w:w="27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pStyle w:val="TableParagraph"/>
              <w:rPr>
                <w:b/>
                <w:sz w:val="18"/>
                <w:lang w:val="es-ES"/>
              </w:rPr>
            </w:pPr>
          </w:p>
          <w:p w:rsidR="002C3B57" w:rsidRPr="00CF2A38" w:rsidRDefault="002C3B57">
            <w:pPr>
              <w:pStyle w:val="TableParagraph"/>
              <w:spacing w:before="2"/>
              <w:rPr>
                <w:b/>
                <w:sz w:val="23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965" w:right="973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Objeción</w:t>
            </w:r>
          </w:p>
        </w:tc>
        <w:tc>
          <w:tcPr>
            <w:tcW w:w="11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pStyle w:val="TableParagraph"/>
              <w:rPr>
                <w:b/>
                <w:sz w:val="16"/>
                <w:lang w:val="es-ES"/>
              </w:rPr>
            </w:pPr>
          </w:p>
          <w:p w:rsidR="002C3B57" w:rsidRPr="00CF2A38" w:rsidRDefault="002C3B57">
            <w:pPr>
              <w:pStyle w:val="TableParagraph"/>
              <w:spacing w:before="7"/>
              <w:rPr>
                <w:b/>
                <w:sz w:val="17"/>
                <w:lang w:val="es-ES"/>
              </w:rPr>
            </w:pPr>
          </w:p>
          <w:p w:rsidR="002C3B57" w:rsidRPr="00CF2A38" w:rsidRDefault="00FC7FD4">
            <w:pPr>
              <w:pStyle w:val="TableParagraph"/>
              <w:spacing w:before="1" w:line="292" w:lineRule="auto"/>
              <w:ind w:left="205" w:right="184" w:firstLine="165"/>
              <w:rPr>
                <w:b/>
                <w:sz w:val="16"/>
                <w:lang w:val="es-ES"/>
              </w:rPr>
            </w:pPr>
            <w:r w:rsidRPr="00CF2A38">
              <w:rPr>
                <w:b/>
                <w:color w:val="FFFFFF"/>
                <w:w w:val="95"/>
                <w:sz w:val="16"/>
                <w:lang w:val="es-ES"/>
              </w:rPr>
              <w:t xml:space="preserve">Nivel </w:t>
            </w:r>
            <w:r w:rsidRPr="00CF2A38">
              <w:rPr>
                <w:b/>
                <w:color w:val="FFFFFF"/>
                <w:w w:val="85"/>
                <w:sz w:val="16"/>
                <w:lang w:val="es-ES"/>
              </w:rPr>
              <w:t>Alcanzado</w:t>
            </w:r>
          </w:p>
        </w:tc>
      </w:tr>
      <w:tr w:rsidR="002C3B57" w:rsidRPr="00BD239F">
        <w:trPr>
          <w:trHeight w:val="1150"/>
        </w:trPr>
        <w:tc>
          <w:tcPr>
            <w:tcW w:w="32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01" w:lineRule="exact"/>
              <w:ind w:left="100"/>
              <w:rPr>
                <w:b/>
                <w:sz w:val="18"/>
                <w:lang w:val="es-ES"/>
              </w:rPr>
            </w:pPr>
            <w:r w:rsidRPr="00CF2A38">
              <w:rPr>
                <w:b/>
                <w:w w:val="95"/>
                <w:sz w:val="18"/>
                <w:lang w:val="es-ES"/>
              </w:rPr>
              <w:t>Estándar 1. Propósitos articulados</w:t>
            </w:r>
          </w:p>
          <w:p w:rsidR="002C3B57" w:rsidRPr="00CF2A38" w:rsidRDefault="00FC7FD4">
            <w:pPr>
              <w:pStyle w:val="TableParagraph"/>
              <w:spacing w:before="3" w:line="242" w:lineRule="auto"/>
              <w:ind w:left="115" w:right="104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Los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propósitos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del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estudios </w:t>
            </w:r>
            <w:r w:rsidRPr="00CF2A38">
              <w:rPr>
                <w:w w:val="90"/>
                <w:sz w:val="18"/>
                <w:lang w:val="es-ES"/>
              </w:rPr>
              <w:t>están</w:t>
            </w:r>
            <w:r w:rsidRPr="00CF2A38">
              <w:rPr>
                <w:spacing w:val="-11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definidos,</w:t>
            </w:r>
            <w:r w:rsidRPr="00CF2A38">
              <w:rPr>
                <w:b/>
                <w:spacing w:val="-11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alineados</w:t>
            </w:r>
            <w:r w:rsidRPr="00CF2A38">
              <w:rPr>
                <w:b/>
                <w:spacing w:val="-11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w w:val="90"/>
                <w:sz w:val="18"/>
                <w:lang w:val="es-ES"/>
              </w:rPr>
              <w:t>con</w:t>
            </w:r>
            <w:r w:rsidRPr="00CF2A38">
              <w:rPr>
                <w:spacing w:val="-11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w w:val="90"/>
                <w:sz w:val="18"/>
                <w:lang w:val="es-ES"/>
              </w:rPr>
              <w:t>la</w:t>
            </w:r>
            <w:r w:rsidRPr="00CF2A38">
              <w:rPr>
                <w:spacing w:val="-10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w w:val="90"/>
                <w:sz w:val="18"/>
                <w:lang w:val="es-ES"/>
              </w:rPr>
              <w:t xml:space="preserve">misión </w:t>
            </w:r>
            <w:r w:rsidRPr="00CF2A38">
              <w:rPr>
                <w:sz w:val="18"/>
                <w:lang w:val="es-ES"/>
              </w:rPr>
              <w:t xml:space="preserve">y visión institucional y han sido </w:t>
            </w:r>
            <w:r w:rsidRPr="00CF2A38">
              <w:rPr>
                <w:b/>
                <w:sz w:val="18"/>
                <w:lang w:val="es-ES"/>
              </w:rPr>
              <w:t>construidos</w:t>
            </w:r>
            <w:r w:rsidRPr="00CF2A38">
              <w:rPr>
                <w:b/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b/>
                <w:sz w:val="18"/>
                <w:lang w:val="es-ES"/>
              </w:rPr>
              <w:t>participativamente</w:t>
            </w:r>
            <w:r w:rsidRPr="00CF2A38">
              <w:rPr>
                <w:sz w:val="18"/>
                <w:lang w:val="es-ES"/>
              </w:rPr>
              <w:t>.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3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280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9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4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7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1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2C3B57" w:rsidRPr="00CF2A38">
        <w:trPr>
          <w:trHeight w:val="310"/>
        </w:trPr>
        <w:tc>
          <w:tcPr>
            <w:tcW w:w="2149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before="5"/>
              <w:ind w:left="100"/>
              <w:rPr>
                <w:b/>
                <w:sz w:val="20"/>
                <w:lang w:val="es-ES"/>
              </w:rPr>
            </w:pPr>
            <w:r w:rsidRPr="00CF2A38">
              <w:rPr>
                <w:b/>
                <w:w w:val="90"/>
                <w:sz w:val="20"/>
                <w:lang w:val="es-ES"/>
              </w:rPr>
              <w:t>CRITERIOS</w:t>
            </w:r>
            <w:r w:rsidR="00560EFE">
              <w:rPr>
                <w:b/>
                <w:w w:val="90"/>
                <w:sz w:val="20"/>
                <w:lang w:val="es-ES"/>
              </w:rPr>
              <w:t xml:space="preserve"> </w:t>
            </w:r>
          </w:p>
        </w:tc>
        <w:tc>
          <w:tcPr>
            <w:tcW w:w="1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D63F44">
            <w:pPr>
              <w:pStyle w:val="TableParagraph"/>
              <w:spacing w:line="210" w:lineRule="exact"/>
              <w:ind w:left="95"/>
              <w:rPr>
                <w:sz w:val="20"/>
                <w:lang w:val="es-ES"/>
              </w:rPr>
            </w:pPr>
            <w:r w:rsidRPr="00CF2A38">
              <w:rPr>
                <w:noProof/>
                <w:position w:val="-3"/>
                <w:sz w:val="20"/>
                <w:lang w:val="es-PE" w:eastAsia="es-PE"/>
              </w:rPr>
              <mc:AlternateContent>
                <mc:Choice Requires="wpg">
                  <w:drawing>
                    <wp:inline distT="0" distB="0" distL="0" distR="0" wp14:anchorId="2FAF8F3E" wp14:editId="7D171303">
                      <wp:extent cx="571500" cy="133350"/>
                      <wp:effectExtent l="0" t="0" r="0" b="0"/>
                      <wp:docPr id="17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1500" cy="133350"/>
                                <a:chOff x="0" y="0"/>
                                <a:chExt cx="900" cy="210"/>
                              </a:xfrm>
                            </wpg:grpSpPr>
                            <wps:wsp>
                              <wps:cNvPr id="18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900" cy="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8552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541AE8" id="Group 10" o:spid="_x0000_s1026" style="width:45pt;height:10.5pt;mso-position-horizontal-relative:char;mso-position-vertical-relative:line" coordsize="90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">
                      <v:rect id="Rectangle 11" o:spid="_x0000_s1027" style="position:absolute;width:900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SO88UA&#10;AADbAAAADwAAAGRycy9kb3ducmV2LnhtbESPQU/DMAyF70j8h8iTuCCWbgfEyrKpICGNA4cNBFer&#10;MUlZ44QmrN2/xwckbrbe83uf19sp9OpEQ+4iG1jMK1DEbbQdOwNvr083d6ByQbbYRyYDZ8qw3Vxe&#10;rLG2ceQ9nQ7FKQnhXKMBX0qqtc6tp4B5HhOxaJ9xCFhkHZy2A44SHnq9rKpbHbBjafCY6NFTezz8&#10;BAPvz823H/dpkb5W59WDe+Fr13wYczWbmntQhabyb/673lnBF1j5RQb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BI7zxQAAANsAAAAPAAAAAAAAAAAAAAAAAJgCAABkcnMv&#10;ZG93bnJldi54bWxQSwUGAAAAAAQABAD1AAAAigMAAAAA&#10;" fillcolor="#385522" stroked="f"/>
                      <w10:anchorlock/>
                    </v:group>
                  </w:pict>
                </mc:Fallback>
              </mc:AlternateContent>
            </w:r>
          </w:p>
        </w:tc>
      </w:tr>
      <w:tr w:rsidR="002C3B57" w:rsidRPr="00BD239F" w:rsidTr="000C24ED">
        <w:trPr>
          <w:trHeight w:val="1675"/>
        </w:trPr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FC7FD4" w:rsidP="000C24ED">
            <w:pPr>
              <w:pStyle w:val="TableParagraph"/>
              <w:spacing w:line="242" w:lineRule="auto"/>
              <w:ind w:left="115" w:right="117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1.1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ha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deﬁnido claramente </w:t>
            </w:r>
            <w:r w:rsidRPr="00CF2A38">
              <w:rPr>
                <w:b/>
                <w:w w:val="95"/>
                <w:sz w:val="18"/>
                <w:lang w:val="es-ES"/>
              </w:rPr>
              <w:t xml:space="preserve">el número y las </w:t>
            </w:r>
            <w:r w:rsidRPr="00CF2A38">
              <w:rPr>
                <w:b/>
                <w:w w:val="90"/>
                <w:sz w:val="18"/>
                <w:lang w:val="es-ES"/>
              </w:rPr>
              <w:t>características</w:t>
            </w:r>
            <w:r w:rsidRPr="00CF2A38">
              <w:rPr>
                <w:b/>
                <w:spacing w:val="-26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de</w:t>
            </w:r>
            <w:r w:rsidRPr="00CF2A38">
              <w:rPr>
                <w:b/>
                <w:spacing w:val="-25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los</w:t>
            </w:r>
            <w:r w:rsidRPr="00CF2A38">
              <w:rPr>
                <w:b/>
                <w:spacing w:val="-26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miembros</w:t>
            </w:r>
            <w:r w:rsidRPr="00CF2A38">
              <w:rPr>
                <w:b/>
                <w:spacing w:val="-25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de</w:t>
            </w:r>
            <w:r w:rsidRPr="00CF2A38">
              <w:rPr>
                <w:b/>
                <w:spacing w:val="-26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 xml:space="preserve">sus </w:t>
            </w:r>
            <w:r w:rsidRPr="00CF2A38">
              <w:rPr>
                <w:b/>
                <w:w w:val="95"/>
                <w:sz w:val="18"/>
                <w:lang w:val="es-ES"/>
              </w:rPr>
              <w:t>grupos de interé</w:t>
            </w:r>
            <w:r w:rsidRPr="00CF2A38">
              <w:rPr>
                <w:w w:val="95"/>
                <w:sz w:val="18"/>
                <w:lang w:val="es-ES"/>
              </w:rPr>
              <w:t xml:space="preserve">s, quienes han </w:t>
            </w:r>
            <w:r w:rsidRPr="00CF2A38">
              <w:rPr>
                <w:b/>
                <w:w w:val="90"/>
                <w:sz w:val="18"/>
                <w:lang w:val="es-ES"/>
              </w:rPr>
              <w:t>participado</w:t>
            </w:r>
            <w:r w:rsidRPr="00CF2A38">
              <w:rPr>
                <w:b/>
                <w:spacing w:val="-25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y</w:t>
            </w:r>
            <w:r w:rsidRPr="00CF2A38">
              <w:rPr>
                <w:b/>
                <w:spacing w:val="-24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participan</w:t>
            </w:r>
            <w:r w:rsidRPr="00CF2A38">
              <w:rPr>
                <w:b/>
                <w:spacing w:val="-25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en</w:t>
            </w:r>
            <w:r w:rsidRPr="00CF2A38">
              <w:rPr>
                <w:b/>
                <w:spacing w:val="-24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procesos</w:t>
            </w:r>
            <w:r w:rsidRPr="00CF2A38">
              <w:rPr>
                <w:b/>
                <w:spacing w:val="-25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 xml:space="preserve">de </w:t>
            </w:r>
            <w:r w:rsidRPr="00CF2A38">
              <w:rPr>
                <w:b/>
                <w:w w:val="95"/>
                <w:sz w:val="18"/>
                <w:lang w:val="es-ES"/>
              </w:rPr>
              <w:t xml:space="preserve">consulta </w:t>
            </w:r>
            <w:r w:rsidRPr="00CF2A38">
              <w:rPr>
                <w:w w:val="95"/>
                <w:sz w:val="18"/>
                <w:lang w:val="es-ES"/>
              </w:rPr>
              <w:t>para la deﬁnición de los propósitos</w:t>
            </w:r>
            <w:r w:rsidRPr="00CF2A38">
              <w:rPr>
                <w:spacing w:val="-1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del</w:t>
            </w:r>
            <w:r w:rsidRPr="00CF2A38">
              <w:rPr>
                <w:spacing w:val="-1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1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1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320F5F" w:rsidP="00320F5F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Escuela Profesional</w:t>
            </w:r>
            <w:r w:rsidR="00FC7FD4">
              <w:rPr>
                <w:rFonts w:ascii="Times New Roman"/>
                <w:sz w:val="18"/>
                <w:lang w:val="es-ES"/>
              </w:rPr>
              <w:t xml:space="preserve"> de Ling</w:t>
            </w:r>
            <w:r w:rsidR="00FC7FD4">
              <w:rPr>
                <w:rFonts w:ascii="Times New Roman"/>
                <w:sz w:val="18"/>
                <w:lang w:val="es-ES"/>
              </w:rPr>
              <w:t>üí</w:t>
            </w:r>
            <w:r w:rsidR="00FC7FD4">
              <w:rPr>
                <w:rFonts w:ascii="Times New Roman"/>
                <w:sz w:val="18"/>
                <w:lang w:val="es-ES"/>
              </w:rPr>
              <w:t>stica (EPLIN)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A95D5F" w:rsidP="00320F5F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Se c</w:t>
            </w:r>
            <w:r w:rsidR="00320F5F">
              <w:rPr>
                <w:rFonts w:ascii="Times New Roman"/>
                <w:sz w:val="18"/>
                <w:lang w:val="es-ES"/>
              </w:rPr>
              <w:t>umple parcialmente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320F5F" w:rsidP="00FC7FD4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 xml:space="preserve">La </w:t>
            </w:r>
            <w:r w:rsidR="00FC7FD4">
              <w:rPr>
                <w:rFonts w:ascii="Times New Roman"/>
                <w:sz w:val="18"/>
                <w:lang w:val="es-ES"/>
              </w:rPr>
              <w:t>EPLIN</w:t>
            </w:r>
            <w:r>
              <w:rPr>
                <w:rFonts w:ascii="Times New Roman"/>
                <w:sz w:val="18"/>
                <w:lang w:val="es-ES"/>
              </w:rPr>
              <w:t xml:space="preserve"> realiz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 xml:space="preserve"> una </w:t>
            </w:r>
            <w:r w:rsidR="00FC7FD4">
              <w:rPr>
                <w:rFonts w:ascii="Times New Roman"/>
                <w:sz w:val="18"/>
                <w:lang w:val="es-ES"/>
              </w:rPr>
              <w:t xml:space="preserve">primera </w:t>
            </w:r>
            <w:r>
              <w:rPr>
                <w:rFonts w:ascii="Times New Roman"/>
                <w:sz w:val="18"/>
                <w:lang w:val="es-ES"/>
              </w:rPr>
              <w:t>reuni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con dos Grupos de Inter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 xml:space="preserve">s </w:t>
            </w:r>
            <w:r w:rsidR="00FC7FD4">
              <w:rPr>
                <w:rFonts w:ascii="Times New Roman"/>
                <w:sz w:val="18"/>
                <w:lang w:val="es-ES"/>
              </w:rPr>
              <w:t>(Minedu-DIGEIBIRA y UGEL de El Agustino y SJL). Verif</w:t>
            </w:r>
            <w:r w:rsidR="00FC7FD4">
              <w:rPr>
                <w:rFonts w:ascii="Times New Roman"/>
                <w:sz w:val="18"/>
                <w:lang w:val="es-ES"/>
              </w:rPr>
              <w:t>í</w:t>
            </w:r>
            <w:r w:rsidR="00FC7FD4">
              <w:rPr>
                <w:rFonts w:ascii="Times New Roman"/>
                <w:sz w:val="18"/>
                <w:lang w:val="es-ES"/>
              </w:rPr>
              <w:t>quese en actas.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FC7FD4" w:rsidP="00FC7FD4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Acta de reuni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entre la EPLIN y dos Grupo de Inter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s (GI), con fecha 17 de enero de 2018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FC7FD4" w:rsidP="00320F5F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No existe documento oficial que defina el car</w:t>
            </w:r>
            <w:r>
              <w:rPr>
                <w:rFonts w:ascii="Times New Roman"/>
                <w:sz w:val="18"/>
                <w:lang w:val="es-ES"/>
              </w:rPr>
              <w:t>á</w:t>
            </w:r>
            <w:r>
              <w:rPr>
                <w:rFonts w:ascii="Times New Roman"/>
                <w:sz w:val="18"/>
                <w:lang w:val="es-ES"/>
              </w:rPr>
              <w:t>cter de los convenios con los GI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Default="00FC7FD4" w:rsidP="00320F5F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1. Incrementar el n</w:t>
            </w:r>
            <w:r>
              <w:rPr>
                <w:rFonts w:ascii="Times New Roman"/>
                <w:sz w:val="18"/>
                <w:lang w:val="es-ES"/>
              </w:rPr>
              <w:t>ú</w:t>
            </w:r>
            <w:r>
              <w:rPr>
                <w:rFonts w:ascii="Times New Roman"/>
                <w:sz w:val="18"/>
                <w:lang w:val="es-ES"/>
              </w:rPr>
              <w:t>mero de los GI.</w:t>
            </w:r>
          </w:p>
          <w:p w:rsidR="0094541D" w:rsidRDefault="0094541D" w:rsidP="00320F5F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  <w:p w:rsidR="00FC7FD4" w:rsidRDefault="00FC7FD4" w:rsidP="00320F5F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2. Redactar convenios que garanticen el v</w:t>
            </w:r>
            <w:r>
              <w:rPr>
                <w:rFonts w:ascii="Times New Roman"/>
                <w:sz w:val="18"/>
                <w:lang w:val="es-ES"/>
              </w:rPr>
              <w:t>í</w:t>
            </w:r>
            <w:r>
              <w:rPr>
                <w:rFonts w:ascii="Times New Roman"/>
                <w:sz w:val="18"/>
                <w:lang w:val="es-ES"/>
              </w:rPr>
              <w:t>nculo entre la EPLIN y los GI.</w:t>
            </w:r>
          </w:p>
          <w:p w:rsidR="0094541D" w:rsidRDefault="0094541D" w:rsidP="00320F5F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  <w:p w:rsidR="00FC7FD4" w:rsidRPr="00CF2A38" w:rsidRDefault="000C24ED" w:rsidP="00320F5F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3. Oficializar los convenios con los GI.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0C24ED" w:rsidP="000C24ED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Reuniones de coordinaci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peri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dicas entre la EPLIN y los GI por la necesidad de mejora continua de la Escuela.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0C24ED" w:rsidP="000C24ED">
            <w:pPr>
              <w:pStyle w:val="TableParagraph"/>
              <w:ind w:left="113" w:right="113"/>
              <w:jc w:val="center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20 %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0C24ED" w:rsidP="00320F5F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Hay un impacto a nivel interno con las pr</w:t>
            </w:r>
            <w:r>
              <w:rPr>
                <w:rFonts w:ascii="Times New Roman"/>
                <w:sz w:val="18"/>
                <w:lang w:val="es-ES"/>
              </w:rPr>
              <w:t>á</w:t>
            </w:r>
            <w:r>
              <w:rPr>
                <w:rFonts w:ascii="Times New Roman"/>
                <w:sz w:val="18"/>
                <w:lang w:val="es-ES"/>
              </w:rPr>
              <w:t>cticas preprofesionales que se est</w:t>
            </w:r>
            <w:r>
              <w:rPr>
                <w:rFonts w:ascii="Times New Roman"/>
                <w:sz w:val="18"/>
                <w:lang w:val="es-ES"/>
              </w:rPr>
              <w:t>á</w:t>
            </w:r>
            <w:r>
              <w:rPr>
                <w:rFonts w:ascii="Times New Roman"/>
                <w:sz w:val="18"/>
                <w:lang w:val="es-ES"/>
              </w:rPr>
              <w:t xml:space="preserve">n ejecutando. 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Default="000C24ED" w:rsidP="00320F5F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La formaci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de los estudiantes requiere que se establezcan v</w:t>
            </w:r>
            <w:r>
              <w:rPr>
                <w:rFonts w:ascii="Times New Roman"/>
                <w:sz w:val="18"/>
                <w:lang w:val="es-ES"/>
              </w:rPr>
              <w:t>í</w:t>
            </w:r>
            <w:r>
              <w:rPr>
                <w:rFonts w:ascii="Times New Roman"/>
                <w:sz w:val="18"/>
                <w:lang w:val="es-ES"/>
              </w:rPr>
              <w:t>nculos con los GI.</w:t>
            </w:r>
          </w:p>
          <w:p w:rsidR="000C24ED" w:rsidRPr="00CF2A38" w:rsidRDefault="000C24ED" w:rsidP="00320F5F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Los logros elevan el nivel acad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mico del programa y de los estudiantes.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A95D5F" w:rsidP="00A95D5F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Falta de una pol</w:t>
            </w:r>
            <w:r>
              <w:rPr>
                <w:rFonts w:ascii="Times New Roman"/>
                <w:sz w:val="18"/>
                <w:lang w:val="es-ES"/>
              </w:rPr>
              <w:t>í</w:t>
            </w:r>
            <w:r>
              <w:rPr>
                <w:rFonts w:ascii="Times New Roman"/>
                <w:sz w:val="18"/>
                <w:lang w:val="es-ES"/>
              </w:rPr>
              <w:t>tica marco de la EPLIN para definir y garantizar v</w:t>
            </w:r>
            <w:r>
              <w:rPr>
                <w:rFonts w:ascii="Times New Roman"/>
                <w:sz w:val="18"/>
                <w:lang w:val="es-ES"/>
              </w:rPr>
              <w:t>í</w:t>
            </w:r>
            <w:r>
              <w:rPr>
                <w:rFonts w:ascii="Times New Roman"/>
                <w:sz w:val="18"/>
                <w:lang w:val="es-ES"/>
              </w:rPr>
              <w:t>nculos sostenibles con los GI.</w:t>
            </w:r>
          </w:p>
        </w:tc>
        <w:tc>
          <w:tcPr>
            <w:tcW w:w="1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rPr>
                <w:sz w:val="2"/>
                <w:szCs w:val="2"/>
                <w:lang w:val="es-ES"/>
              </w:rPr>
            </w:pPr>
          </w:p>
        </w:tc>
      </w:tr>
      <w:tr w:rsidR="00A95D5F" w:rsidRPr="00BD239F" w:rsidTr="00A95D5F">
        <w:trPr>
          <w:trHeight w:val="880"/>
        </w:trPr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D5F" w:rsidRPr="00CF2A38" w:rsidRDefault="00A95D5F" w:rsidP="00A95D5F">
            <w:pPr>
              <w:pStyle w:val="TableParagraph"/>
              <w:spacing w:line="242" w:lineRule="auto"/>
              <w:ind w:left="115" w:right="142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1.2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Se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demuestra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que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los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propósitos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del programa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están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5"/>
                <w:sz w:val="18"/>
                <w:lang w:val="es-ES"/>
              </w:rPr>
              <w:t>alineados con</w:t>
            </w:r>
            <w:r w:rsidRPr="00CF2A38">
              <w:rPr>
                <w:b/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5"/>
                <w:sz w:val="18"/>
                <w:lang w:val="es-ES"/>
              </w:rPr>
              <w:t>los</w:t>
            </w:r>
            <w:r w:rsidRPr="00CF2A38">
              <w:rPr>
                <w:b/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5"/>
                <w:sz w:val="18"/>
                <w:lang w:val="es-ES"/>
              </w:rPr>
              <w:t>propósitos</w:t>
            </w:r>
            <w:r w:rsidRPr="00CF2A38">
              <w:rPr>
                <w:b/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5"/>
                <w:sz w:val="18"/>
                <w:lang w:val="es-ES"/>
              </w:rPr>
              <w:t>institucionales</w:t>
            </w:r>
            <w:r w:rsidRPr="00CF2A38">
              <w:rPr>
                <w:w w:val="95"/>
                <w:sz w:val="18"/>
                <w:lang w:val="es-ES"/>
              </w:rPr>
              <w:t>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D5F" w:rsidRPr="00CF2A38" w:rsidRDefault="00A95D5F" w:rsidP="00E85CA2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Escuela Profesional de Ling</w:t>
            </w:r>
            <w:r>
              <w:rPr>
                <w:rFonts w:ascii="Times New Roman"/>
                <w:sz w:val="18"/>
                <w:lang w:val="es-ES"/>
              </w:rPr>
              <w:t>üí</w:t>
            </w:r>
            <w:r>
              <w:rPr>
                <w:rFonts w:ascii="Times New Roman"/>
                <w:sz w:val="18"/>
                <w:lang w:val="es-ES"/>
              </w:rPr>
              <w:t>stica (EPLIN)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D5F" w:rsidRPr="00CF2A38" w:rsidRDefault="00A95D5F" w:rsidP="00320F5F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Se cumple plenamente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D5F" w:rsidRPr="00CF2A38" w:rsidRDefault="00A95D5F" w:rsidP="00A95D5F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La EPLIN define los objetivos acad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micos  en su dise</w:t>
            </w:r>
            <w:r>
              <w:rPr>
                <w:rFonts w:ascii="Times New Roman"/>
                <w:sz w:val="18"/>
                <w:lang w:val="es-ES"/>
              </w:rPr>
              <w:t>ñ</w:t>
            </w:r>
            <w:r>
              <w:rPr>
                <w:rFonts w:ascii="Times New Roman"/>
                <w:sz w:val="18"/>
                <w:lang w:val="es-ES"/>
              </w:rPr>
              <w:t>o curricular articulados con los objetivos estrat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gicos de la Facultad de Letras y Ciencias Humanas.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D5F" w:rsidRPr="00CF2A38" w:rsidRDefault="00A95D5F" w:rsidP="00320F5F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La EPLIN se apoya en el Estatuto de la UNMSM, el Plan Estrat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gico Institucional 2010-2021 y el Plan Estrat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gico de la Facultad de Letras y Ciencias Humanas. Asimismo, cuenta con el dise</w:t>
            </w:r>
            <w:r>
              <w:rPr>
                <w:rFonts w:ascii="Times New Roman"/>
                <w:sz w:val="18"/>
                <w:lang w:val="es-ES"/>
              </w:rPr>
              <w:t>ñ</w:t>
            </w:r>
            <w:r>
              <w:rPr>
                <w:rFonts w:ascii="Times New Roman"/>
                <w:sz w:val="18"/>
                <w:lang w:val="es-ES"/>
              </w:rPr>
              <w:t>o curricular de la Escuela que contiene los prop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sitos y los objetivos acad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 w:rsidR="00780869">
              <w:rPr>
                <w:rFonts w:ascii="Times New Roman"/>
                <w:sz w:val="18"/>
                <w:lang w:val="es-ES"/>
              </w:rPr>
              <w:t>micos del Programa, adem</w:t>
            </w:r>
            <w:r w:rsidR="00780869">
              <w:rPr>
                <w:rFonts w:ascii="Times New Roman"/>
                <w:sz w:val="18"/>
                <w:lang w:val="es-ES"/>
              </w:rPr>
              <w:t>á</w:t>
            </w:r>
            <w:r w:rsidR="00780869">
              <w:rPr>
                <w:rFonts w:ascii="Times New Roman"/>
                <w:sz w:val="18"/>
                <w:lang w:val="es-ES"/>
              </w:rPr>
              <w:t>s de la evaluaci</w:t>
            </w:r>
            <w:r w:rsidR="00780869">
              <w:rPr>
                <w:rFonts w:ascii="Times New Roman"/>
                <w:sz w:val="18"/>
                <w:lang w:val="es-ES"/>
              </w:rPr>
              <w:t>ó</w:t>
            </w:r>
            <w:r w:rsidR="00780869">
              <w:rPr>
                <w:rFonts w:ascii="Times New Roman"/>
                <w:sz w:val="18"/>
                <w:lang w:val="es-ES"/>
              </w:rPr>
              <w:t>n peri</w:t>
            </w:r>
            <w:r w:rsidR="00780869">
              <w:rPr>
                <w:rFonts w:ascii="Times New Roman"/>
                <w:sz w:val="18"/>
                <w:lang w:val="es-ES"/>
              </w:rPr>
              <w:t>ó</w:t>
            </w:r>
            <w:r w:rsidR="00780869">
              <w:rPr>
                <w:rFonts w:ascii="Times New Roman"/>
                <w:sz w:val="18"/>
                <w:lang w:val="es-ES"/>
              </w:rPr>
              <w:t>dica y actualizaci</w:t>
            </w:r>
            <w:r w:rsidR="00780869">
              <w:rPr>
                <w:rFonts w:ascii="Times New Roman"/>
                <w:sz w:val="18"/>
                <w:lang w:val="es-ES"/>
              </w:rPr>
              <w:t>ó</w:t>
            </w:r>
            <w:r w:rsidR="00780869">
              <w:rPr>
                <w:rFonts w:ascii="Times New Roman"/>
                <w:sz w:val="18"/>
                <w:lang w:val="es-ES"/>
              </w:rPr>
              <w:t>n del curr</w:t>
            </w:r>
            <w:r w:rsidR="00780869">
              <w:rPr>
                <w:rFonts w:ascii="Times New Roman"/>
                <w:sz w:val="18"/>
                <w:lang w:val="es-ES"/>
              </w:rPr>
              <w:t>í</w:t>
            </w:r>
            <w:r w:rsidR="00780869">
              <w:rPr>
                <w:rFonts w:ascii="Times New Roman"/>
                <w:sz w:val="18"/>
                <w:lang w:val="es-ES"/>
              </w:rPr>
              <w:t>culo de la EPLIN.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D5F" w:rsidRPr="00CF2A38" w:rsidRDefault="00780869" w:rsidP="00780869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El respaldo b</w:t>
            </w:r>
            <w:r>
              <w:rPr>
                <w:rFonts w:ascii="Times New Roman"/>
                <w:sz w:val="18"/>
                <w:lang w:val="es-ES"/>
              </w:rPr>
              <w:t>á</w:t>
            </w:r>
            <w:r>
              <w:rPr>
                <w:rFonts w:ascii="Times New Roman"/>
                <w:sz w:val="18"/>
                <w:lang w:val="es-ES"/>
              </w:rPr>
              <w:t>sico es el Plan Estrat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gico de la UNMSM, Estatuto de la UNMSM, el Modelo Educativo San Marcos, El Plan Estrat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gico de la Facultad de Letras y Ciencias Humanas. As</w:t>
            </w:r>
            <w:r>
              <w:rPr>
                <w:rFonts w:ascii="Times New Roman"/>
                <w:sz w:val="18"/>
                <w:lang w:val="es-ES"/>
              </w:rPr>
              <w:t>í</w:t>
            </w:r>
            <w:r>
              <w:rPr>
                <w:rFonts w:ascii="Times New Roman"/>
                <w:sz w:val="18"/>
                <w:lang w:val="es-ES"/>
              </w:rPr>
              <w:t xml:space="preserve"> tambi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n, se respalda en la Resoluci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Rectoral que aprueba el dise</w:t>
            </w:r>
            <w:r>
              <w:rPr>
                <w:rFonts w:ascii="Times New Roman"/>
                <w:sz w:val="18"/>
                <w:lang w:val="es-ES"/>
              </w:rPr>
              <w:t>ñ</w:t>
            </w:r>
            <w:r>
              <w:rPr>
                <w:rFonts w:ascii="Times New Roman"/>
                <w:sz w:val="18"/>
                <w:lang w:val="es-ES"/>
              </w:rPr>
              <w:t>o curricular de la carrera profesional de Ling</w:t>
            </w:r>
            <w:r>
              <w:rPr>
                <w:rFonts w:ascii="Times New Roman"/>
                <w:sz w:val="18"/>
                <w:lang w:val="es-ES"/>
              </w:rPr>
              <w:t>üí</w:t>
            </w:r>
            <w:r>
              <w:rPr>
                <w:rFonts w:ascii="Times New Roman"/>
                <w:sz w:val="18"/>
                <w:lang w:val="es-ES"/>
              </w:rPr>
              <w:t>stica; as</w:t>
            </w:r>
            <w:r>
              <w:rPr>
                <w:rFonts w:ascii="Times New Roman"/>
                <w:sz w:val="18"/>
                <w:lang w:val="es-ES"/>
              </w:rPr>
              <w:t>í</w:t>
            </w:r>
            <w:r>
              <w:rPr>
                <w:rFonts w:ascii="Times New Roman"/>
                <w:sz w:val="18"/>
                <w:lang w:val="es-ES"/>
              </w:rPr>
              <w:t xml:space="preserve"> como la RR que aprueba los Estudios Generales; las Jornadas Curriculares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D5F" w:rsidRDefault="00765CFB" w:rsidP="00765CF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Revisi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peri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dica del dise</w:t>
            </w:r>
            <w:r>
              <w:rPr>
                <w:rFonts w:ascii="Times New Roman"/>
                <w:sz w:val="18"/>
                <w:lang w:val="es-ES"/>
              </w:rPr>
              <w:t>ñ</w:t>
            </w:r>
            <w:r>
              <w:rPr>
                <w:rFonts w:ascii="Times New Roman"/>
                <w:sz w:val="18"/>
                <w:lang w:val="es-ES"/>
              </w:rPr>
              <w:t>o curricular de la EPLIN.</w:t>
            </w:r>
          </w:p>
          <w:p w:rsidR="00765CFB" w:rsidRPr="00CF2A38" w:rsidRDefault="00765CFB" w:rsidP="00765CF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Elaborar una matriz en la cual se alineen los objetivos generales de la carrera con los prop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sitos generales de la carrera.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D5F" w:rsidRPr="00CF2A38" w:rsidRDefault="00765CFB" w:rsidP="00765CF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Existe la necesidad de perfeccionar el nivel Acad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mico de los estudiantes de la Escuela Profesional de Ling</w:t>
            </w:r>
            <w:r>
              <w:rPr>
                <w:rFonts w:ascii="Times New Roman"/>
                <w:sz w:val="18"/>
                <w:lang w:val="es-ES"/>
              </w:rPr>
              <w:t>üí</w:t>
            </w:r>
            <w:r>
              <w:rPr>
                <w:rFonts w:ascii="Times New Roman"/>
                <w:sz w:val="18"/>
                <w:lang w:val="es-ES"/>
              </w:rPr>
              <w:t>stica acorde con los prop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sitos institucionales que garanticen la formaci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 xml:space="preserve">n profesional. Y los egresados logren n perfil adecuado que les permita insertarse en el </w:t>
            </w:r>
            <w:r w:rsidR="0011762C">
              <w:rPr>
                <w:rFonts w:ascii="Times New Roman"/>
                <w:sz w:val="18"/>
                <w:lang w:val="es-ES"/>
              </w:rPr>
              <w:t>mercado laboral.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D5F" w:rsidRPr="00CF2A38" w:rsidRDefault="0011762C" w:rsidP="00A95D5F">
            <w:pPr>
              <w:pStyle w:val="TableParagraph"/>
              <w:ind w:left="113" w:right="113"/>
              <w:jc w:val="center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60 %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541D" w:rsidRDefault="00F27AE9" w:rsidP="00F27AE9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Inicialmente, el impacto es de car</w:t>
            </w:r>
            <w:r>
              <w:rPr>
                <w:rFonts w:ascii="Times New Roman"/>
                <w:sz w:val="18"/>
                <w:lang w:val="es-ES"/>
              </w:rPr>
              <w:t>á</w:t>
            </w:r>
            <w:r>
              <w:rPr>
                <w:rFonts w:ascii="Times New Roman"/>
                <w:sz w:val="18"/>
                <w:lang w:val="es-ES"/>
              </w:rPr>
              <w:t xml:space="preserve">cter interno, puesto que se cumple con la mejora continua de los programas curriculares. </w:t>
            </w:r>
          </w:p>
          <w:p w:rsidR="0094541D" w:rsidRDefault="0094541D" w:rsidP="00F27AE9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  <w:p w:rsidR="00A95D5F" w:rsidRPr="00CF2A38" w:rsidRDefault="00F27AE9" w:rsidP="00F27AE9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El impacto en el nivel externo se manifiest</w:t>
            </w:r>
            <w:r w:rsidR="0094541D">
              <w:rPr>
                <w:rFonts w:ascii="Times New Roman"/>
                <w:sz w:val="18"/>
                <w:lang w:val="es-ES"/>
              </w:rPr>
              <w:t xml:space="preserve">a </w:t>
            </w:r>
            <w:r>
              <w:rPr>
                <w:rFonts w:ascii="Times New Roman"/>
                <w:sz w:val="18"/>
                <w:lang w:val="es-ES"/>
              </w:rPr>
              <w:t>en el mercado laboral en el que se desempe</w:t>
            </w:r>
            <w:r>
              <w:rPr>
                <w:rFonts w:ascii="Times New Roman"/>
                <w:sz w:val="18"/>
                <w:lang w:val="es-ES"/>
              </w:rPr>
              <w:t>ñ</w:t>
            </w:r>
            <w:r>
              <w:rPr>
                <w:rFonts w:ascii="Times New Roman"/>
                <w:sz w:val="18"/>
                <w:lang w:val="es-ES"/>
              </w:rPr>
              <w:t>an los egresados de la Universidad.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D5F" w:rsidRPr="00CF2A38" w:rsidRDefault="00F27AE9" w:rsidP="00F27AE9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La demanda de los GI, de egresados de la carrera que se evidencia en los participaciones de las pr</w:t>
            </w:r>
            <w:r>
              <w:rPr>
                <w:rFonts w:ascii="Times New Roman"/>
                <w:sz w:val="18"/>
                <w:lang w:val="es-ES"/>
              </w:rPr>
              <w:t>á</w:t>
            </w:r>
            <w:r>
              <w:rPr>
                <w:rFonts w:ascii="Times New Roman"/>
                <w:sz w:val="18"/>
                <w:lang w:val="es-ES"/>
              </w:rPr>
              <w:t xml:space="preserve">cticas preprofesionales 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5D5F" w:rsidRPr="00CF2A38" w:rsidRDefault="00F27AE9" w:rsidP="00320F5F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No se cuenta con una</w:t>
            </w:r>
            <w:r w:rsidR="00DC59ED">
              <w:rPr>
                <w:rFonts w:ascii="Times New Roman"/>
                <w:sz w:val="18"/>
                <w:lang w:val="es-ES"/>
              </w:rPr>
              <w:t xml:space="preserve"> matriz, </w:t>
            </w:r>
            <w:r>
              <w:rPr>
                <w:rFonts w:ascii="Times New Roman"/>
                <w:sz w:val="18"/>
                <w:lang w:val="es-ES"/>
              </w:rPr>
              <w:t xml:space="preserve"> </w:t>
            </w:r>
            <w:r w:rsidR="00DC59ED">
              <w:rPr>
                <w:rFonts w:ascii="Times New Roman"/>
                <w:sz w:val="18"/>
                <w:lang w:val="es-ES"/>
              </w:rPr>
              <w:t>en la cual se alineen los objetivos generales de la carrera con los prop</w:t>
            </w:r>
            <w:r w:rsidR="00DC59ED">
              <w:rPr>
                <w:rFonts w:ascii="Times New Roman"/>
                <w:sz w:val="18"/>
                <w:lang w:val="es-ES"/>
              </w:rPr>
              <w:t>ó</w:t>
            </w:r>
            <w:r w:rsidR="00DC59ED">
              <w:rPr>
                <w:rFonts w:ascii="Times New Roman"/>
                <w:sz w:val="18"/>
                <w:lang w:val="es-ES"/>
              </w:rPr>
              <w:t>sitos generales de la carrera.</w:t>
            </w:r>
          </w:p>
        </w:tc>
        <w:tc>
          <w:tcPr>
            <w:tcW w:w="1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74E13"/>
          </w:tcPr>
          <w:p w:rsidR="00A95D5F" w:rsidRPr="00CF2A38" w:rsidRDefault="00A95D5F">
            <w:pPr>
              <w:rPr>
                <w:sz w:val="2"/>
                <w:szCs w:val="2"/>
                <w:lang w:val="es-ES"/>
              </w:rPr>
            </w:pPr>
          </w:p>
        </w:tc>
      </w:tr>
      <w:tr w:rsidR="00A9342E" w:rsidRPr="00BD239F" w:rsidTr="00A95D5F">
        <w:trPr>
          <w:trHeight w:val="1465"/>
        </w:trPr>
        <w:tc>
          <w:tcPr>
            <w:tcW w:w="3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42E" w:rsidRPr="00CF2A38" w:rsidRDefault="00A9342E" w:rsidP="00A95D5F">
            <w:pPr>
              <w:pStyle w:val="TableParagraph"/>
              <w:spacing w:line="242" w:lineRule="auto"/>
              <w:ind w:left="115" w:right="3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 xml:space="preserve">1.3 Estos propósitos están establecidos </w:t>
            </w:r>
            <w:r w:rsidRPr="00CF2A38">
              <w:rPr>
                <w:sz w:val="18"/>
                <w:lang w:val="es-ES"/>
              </w:rPr>
              <w:t xml:space="preserve">en </w:t>
            </w:r>
            <w:r w:rsidRPr="00CF2A38">
              <w:rPr>
                <w:b/>
                <w:sz w:val="18"/>
                <w:lang w:val="es-ES"/>
              </w:rPr>
              <w:t xml:space="preserve">documentos oficiales </w:t>
            </w:r>
            <w:r w:rsidRPr="00CF2A38">
              <w:rPr>
                <w:sz w:val="18"/>
                <w:lang w:val="es-ES"/>
              </w:rPr>
              <w:t xml:space="preserve">y están a </w:t>
            </w:r>
            <w:r w:rsidRPr="00CF2A38">
              <w:rPr>
                <w:w w:val="95"/>
                <w:sz w:val="18"/>
                <w:lang w:val="es-ES"/>
              </w:rPr>
              <w:t xml:space="preserve">disposición de toda la sociedad a través </w:t>
            </w:r>
            <w:r w:rsidRPr="00CF2A38">
              <w:rPr>
                <w:sz w:val="18"/>
                <w:lang w:val="es-ES"/>
              </w:rPr>
              <w:t xml:space="preserve">de </w:t>
            </w:r>
            <w:r w:rsidRPr="00CF2A38">
              <w:rPr>
                <w:b/>
                <w:sz w:val="18"/>
                <w:lang w:val="es-ES"/>
              </w:rPr>
              <w:t xml:space="preserve">la página web </w:t>
            </w:r>
            <w:r w:rsidRPr="00CF2A38">
              <w:rPr>
                <w:sz w:val="18"/>
                <w:lang w:val="es-ES"/>
              </w:rPr>
              <w:t xml:space="preserve">de la institución, los </w:t>
            </w:r>
            <w:r w:rsidRPr="00CF2A38">
              <w:rPr>
                <w:b/>
                <w:w w:val="90"/>
                <w:sz w:val="18"/>
                <w:lang w:val="es-ES"/>
              </w:rPr>
              <w:t xml:space="preserve">prospectos </w:t>
            </w:r>
            <w:r w:rsidRPr="00CF2A38">
              <w:rPr>
                <w:w w:val="90"/>
                <w:sz w:val="18"/>
                <w:lang w:val="es-ES"/>
              </w:rPr>
              <w:t xml:space="preserve">respectivos de los programas </w:t>
            </w:r>
            <w:r w:rsidRPr="00CF2A38">
              <w:rPr>
                <w:sz w:val="18"/>
                <w:lang w:val="es-ES"/>
              </w:rPr>
              <w:t>de estudios, entre otros documentos</w:t>
            </w:r>
          </w:p>
          <w:p w:rsidR="00A9342E" w:rsidRPr="00CF2A38" w:rsidRDefault="00A9342E" w:rsidP="00A95D5F">
            <w:pPr>
              <w:pStyle w:val="TableParagraph"/>
              <w:spacing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que la institución pudiera tener.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42E" w:rsidRPr="00CF2A38" w:rsidRDefault="00A9342E" w:rsidP="00E85CA2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Escuela Profesional de Ling</w:t>
            </w:r>
            <w:r>
              <w:rPr>
                <w:rFonts w:ascii="Times New Roman"/>
                <w:sz w:val="18"/>
                <w:lang w:val="es-ES"/>
              </w:rPr>
              <w:t>üí</w:t>
            </w:r>
            <w:r>
              <w:rPr>
                <w:rFonts w:ascii="Times New Roman"/>
                <w:sz w:val="18"/>
                <w:lang w:val="es-ES"/>
              </w:rPr>
              <w:t>stica (EPLIN)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42E" w:rsidRPr="00CF2A38" w:rsidRDefault="00A9342E" w:rsidP="00320F5F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Se cumple plenamente</w:t>
            </w:r>
          </w:p>
        </w:tc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42E" w:rsidRPr="00CF2A38" w:rsidRDefault="00A9342E" w:rsidP="00A9342E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La EPLIN establece en su sistema curricular los objetivos acad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micos de formaci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del profesional en ling</w:t>
            </w:r>
            <w:r>
              <w:rPr>
                <w:rFonts w:ascii="Times New Roman"/>
                <w:sz w:val="18"/>
                <w:lang w:val="es-ES"/>
              </w:rPr>
              <w:t>üí</w:t>
            </w:r>
            <w:r>
              <w:rPr>
                <w:rFonts w:ascii="Times New Roman"/>
                <w:sz w:val="18"/>
                <w:lang w:val="es-ES"/>
              </w:rPr>
              <w:t>stica. Tales prop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sitos est</w:t>
            </w:r>
            <w:r>
              <w:rPr>
                <w:rFonts w:ascii="Times New Roman"/>
                <w:sz w:val="18"/>
                <w:lang w:val="es-ES"/>
              </w:rPr>
              <w:t>á</w:t>
            </w:r>
            <w:r>
              <w:rPr>
                <w:rFonts w:ascii="Times New Roman"/>
                <w:sz w:val="18"/>
                <w:lang w:val="es-ES"/>
              </w:rPr>
              <w:t>n elaborados acorde con el Modelo Educativo de San Marcos, el Plan Estrat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gico de la Facultad de Letras y Ciencias Humanas, respaldado por la declaraci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de la Misi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y Visi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de la UNMSM en general y de la EPLIN en particular.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B38DF" w:rsidRDefault="00A9342E" w:rsidP="00EF3B90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El Estatuto de la UNMSM y el Reglamento General de la UNMSM, establece que las Escuelas Profesionales son responsables de la formaci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 xml:space="preserve">n </w:t>
            </w:r>
            <w:r w:rsidR="002B38DF">
              <w:rPr>
                <w:rFonts w:ascii="Times New Roman"/>
                <w:sz w:val="18"/>
                <w:lang w:val="es-ES"/>
              </w:rPr>
              <w:t>profesional, la gesti</w:t>
            </w:r>
            <w:r w:rsidR="002B38DF">
              <w:rPr>
                <w:rFonts w:ascii="Times New Roman"/>
                <w:sz w:val="18"/>
                <w:lang w:val="es-ES"/>
              </w:rPr>
              <w:t>ó</w:t>
            </w:r>
            <w:r w:rsidR="002B38DF">
              <w:rPr>
                <w:rFonts w:ascii="Times New Roman"/>
                <w:sz w:val="18"/>
                <w:lang w:val="es-ES"/>
              </w:rPr>
              <w:t>n, evaluaci</w:t>
            </w:r>
            <w:r w:rsidR="002B38DF">
              <w:rPr>
                <w:rFonts w:ascii="Times New Roman"/>
                <w:sz w:val="18"/>
                <w:lang w:val="es-ES"/>
              </w:rPr>
              <w:t>ó</w:t>
            </w:r>
            <w:r w:rsidR="002B38DF">
              <w:rPr>
                <w:rFonts w:ascii="Times New Roman"/>
                <w:sz w:val="18"/>
                <w:lang w:val="es-ES"/>
              </w:rPr>
              <w:t>n peri</w:t>
            </w:r>
            <w:r w:rsidR="002B38DF">
              <w:rPr>
                <w:rFonts w:ascii="Times New Roman"/>
                <w:sz w:val="18"/>
                <w:lang w:val="es-ES"/>
              </w:rPr>
              <w:t>ó</w:t>
            </w:r>
            <w:r w:rsidR="002B38DF">
              <w:rPr>
                <w:rFonts w:ascii="Times New Roman"/>
                <w:sz w:val="18"/>
                <w:lang w:val="es-ES"/>
              </w:rPr>
              <w:t>dica y actualizaci</w:t>
            </w:r>
            <w:r w:rsidR="002B38DF">
              <w:rPr>
                <w:rFonts w:ascii="Times New Roman"/>
                <w:sz w:val="18"/>
                <w:lang w:val="es-ES"/>
              </w:rPr>
              <w:t>ó</w:t>
            </w:r>
            <w:r w:rsidR="002B38DF">
              <w:rPr>
                <w:rFonts w:ascii="Times New Roman"/>
                <w:sz w:val="18"/>
                <w:lang w:val="es-ES"/>
              </w:rPr>
              <w:t>n del curr</w:t>
            </w:r>
            <w:r w:rsidR="002B38DF">
              <w:rPr>
                <w:rFonts w:ascii="Times New Roman"/>
                <w:sz w:val="18"/>
                <w:lang w:val="es-ES"/>
              </w:rPr>
              <w:t>í</w:t>
            </w:r>
            <w:r w:rsidR="002B38DF">
              <w:rPr>
                <w:rFonts w:ascii="Times New Roman"/>
                <w:sz w:val="18"/>
                <w:lang w:val="es-ES"/>
              </w:rPr>
              <w:t xml:space="preserve">culo de la carrera profesional. </w:t>
            </w:r>
          </w:p>
          <w:p w:rsidR="00A9342E" w:rsidRDefault="002B38DF" w:rsidP="00EF3B90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La UNMSM y la Facultad de Letras y Ciencias Humanas cuentan con p</w:t>
            </w:r>
            <w:r>
              <w:rPr>
                <w:rFonts w:ascii="Times New Roman"/>
                <w:sz w:val="18"/>
                <w:lang w:val="es-ES"/>
              </w:rPr>
              <w:t>á</w:t>
            </w:r>
            <w:r>
              <w:rPr>
                <w:rFonts w:ascii="Times New Roman"/>
                <w:sz w:val="18"/>
                <w:lang w:val="es-ES"/>
              </w:rPr>
              <w:t xml:space="preserve">gina </w:t>
            </w:r>
            <w:r>
              <w:rPr>
                <w:rFonts w:ascii="Times New Roman"/>
                <w:sz w:val="18"/>
                <w:lang w:val="es-ES"/>
              </w:rPr>
              <w:lastRenderedPageBreak/>
              <w:t>electr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nica y redes sociales a trav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s de las cuales se difunde y actualiza peri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dicamente la difusi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de los objetivos educativos de la carrera profesional.</w:t>
            </w:r>
          </w:p>
          <w:p w:rsidR="002B38DF" w:rsidRPr="00CF2A38" w:rsidRDefault="002B38DF" w:rsidP="00EF3B90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La Oficina Central de Admisi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presenta anualmente el Prospecto de Admisi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de la UNMSM.</w:t>
            </w:r>
          </w:p>
        </w:tc>
        <w:tc>
          <w:tcPr>
            <w:tcW w:w="1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42E" w:rsidRPr="00CF2A38" w:rsidRDefault="00EF3B90" w:rsidP="0094541D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lastRenderedPageBreak/>
              <w:t>El Reglamento General de la UNMSM, el Plan Estrat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gico de la UNMSM, el Estatuto de la UNMSM, el Modelo Educativo de San Marcos, el Plan Estrat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 xml:space="preserve">gico de la Facultad de Letras y Ciencias Humanas, la RR que aprueba el Plan de Estudios de la EPLIN, Acta de Jornadas Curriculares </w:t>
            </w:r>
            <w:r w:rsidR="0094541D">
              <w:rPr>
                <w:rFonts w:ascii="Times New Roman"/>
                <w:sz w:val="18"/>
                <w:lang w:val="es-ES"/>
              </w:rPr>
              <w:t>2017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42E" w:rsidRDefault="0094541D" w:rsidP="0094541D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1. Hacer accesibles los documentos mencionados de respaldo mencionados a la comunidad universitaria, a los GI y al p</w:t>
            </w:r>
            <w:r>
              <w:rPr>
                <w:rFonts w:ascii="Times New Roman"/>
                <w:sz w:val="18"/>
                <w:lang w:val="es-ES"/>
              </w:rPr>
              <w:t>ú</w:t>
            </w:r>
            <w:r>
              <w:rPr>
                <w:rFonts w:ascii="Times New Roman"/>
                <w:sz w:val="18"/>
                <w:lang w:val="es-ES"/>
              </w:rPr>
              <w:t>blico en general.</w:t>
            </w:r>
          </w:p>
          <w:p w:rsidR="0094541D" w:rsidRDefault="0094541D" w:rsidP="0094541D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  <w:p w:rsidR="0094541D" w:rsidRPr="00CF2A38" w:rsidRDefault="0094541D" w:rsidP="0094541D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2. La actualizaci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 xml:space="preserve">n constante de las instituciones oficiales como la OCA, la Facultad de </w:t>
            </w:r>
            <w:r>
              <w:rPr>
                <w:rFonts w:ascii="Times New Roman"/>
                <w:sz w:val="18"/>
                <w:lang w:val="es-ES"/>
              </w:rPr>
              <w:lastRenderedPageBreak/>
              <w:t>Letras y Ciencias Humanas y la EPLIN.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42E" w:rsidRPr="00CF2A38" w:rsidRDefault="0094541D" w:rsidP="00320F5F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lastRenderedPageBreak/>
              <w:t>La necesidad de una mejora continua de los aspectos fundamentales de la carrera de Ling</w:t>
            </w:r>
            <w:r>
              <w:rPr>
                <w:rFonts w:ascii="Times New Roman"/>
                <w:sz w:val="18"/>
                <w:lang w:val="es-ES"/>
              </w:rPr>
              <w:t>üí</w:t>
            </w:r>
            <w:r>
              <w:rPr>
                <w:rFonts w:ascii="Times New Roman"/>
                <w:sz w:val="18"/>
                <w:lang w:val="es-ES"/>
              </w:rPr>
              <w:t>stica.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42E" w:rsidRPr="00CF2A38" w:rsidRDefault="0094541D" w:rsidP="00A95D5F">
            <w:pPr>
              <w:pStyle w:val="TableParagraph"/>
              <w:ind w:left="113" w:right="113"/>
              <w:jc w:val="center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70 %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42E" w:rsidRDefault="0094541D" w:rsidP="00320F5F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 xml:space="preserve">El impacto en el nivel interno se aprecia en el </w:t>
            </w:r>
            <w:r>
              <w:rPr>
                <w:rFonts w:ascii="Times New Roman"/>
                <w:sz w:val="18"/>
                <w:lang w:val="es-ES"/>
              </w:rPr>
              <w:t>á</w:t>
            </w:r>
            <w:r>
              <w:rPr>
                <w:rFonts w:ascii="Times New Roman"/>
                <w:sz w:val="18"/>
                <w:lang w:val="es-ES"/>
              </w:rPr>
              <w:t>mbito universitario.</w:t>
            </w:r>
          </w:p>
          <w:p w:rsidR="0094541D" w:rsidRDefault="0094541D" w:rsidP="00320F5F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  <w:p w:rsidR="0094541D" w:rsidRPr="00CF2A38" w:rsidRDefault="0094541D" w:rsidP="0094541D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El impacto en el nivel externo ocurre en las instituciones consideras como GI, donde laboran los egresados de la especialidad de Ling</w:t>
            </w:r>
            <w:r>
              <w:rPr>
                <w:rFonts w:ascii="Times New Roman"/>
                <w:sz w:val="18"/>
                <w:lang w:val="es-ES"/>
              </w:rPr>
              <w:t>üí</w:t>
            </w:r>
            <w:r>
              <w:rPr>
                <w:rFonts w:ascii="Times New Roman"/>
                <w:sz w:val="18"/>
                <w:lang w:val="es-ES"/>
              </w:rPr>
              <w:t>stica.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42E" w:rsidRDefault="00CF1099" w:rsidP="004E3073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1. Existe una</w:t>
            </w:r>
            <w:r w:rsidR="004E3073">
              <w:rPr>
                <w:rFonts w:ascii="Times New Roman"/>
                <w:sz w:val="18"/>
                <w:lang w:val="es-ES"/>
              </w:rPr>
              <w:t xml:space="preserve"> necesidad de mejoras continuas en la formaci</w:t>
            </w:r>
            <w:r w:rsidR="004E3073">
              <w:rPr>
                <w:rFonts w:ascii="Times New Roman"/>
                <w:sz w:val="18"/>
                <w:lang w:val="es-ES"/>
              </w:rPr>
              <w:t>ó</w:t>
            </w:r>
            <w:r w:rsidR="004E3073">
              <w:rPr>
                <w:rFonts w:ascii="Times New Roman"/>
                <w:sz w:val="18"/>
                <w:lang w:val="es-ES"/>
              </w:rPr>
              <w:t>n de los futuros profesionales de Ling</w:t>
            </w:r>
            <w:r w:rsidR="004E3073">
              <w:rPr>
                <w:rFonts w:ascii="Times New Roman"/>
                <w:sz w:val="18"/>
                <w:lang w:val="es-ES"/>
              </w:rPr>
              <w:t>üí</w:t>
            </w:r>
            <w:r w:rsidR="004E3073">
              <w:rPr>
                <w:rFonts w:ascii="Times New Roman"/>
                <w:sz w:val="18"/>
                <w:lang w:val="es-ES"/>
              </w:rPr>
              <w:t>stica</w:t>
            </w:r>
            <w:r>
              <w:rPr>
                <w:rFonts w:ascii="Times New Roman"/>
                <w:sz w:val="18"/>
                <w:lang w:val="es-ES"/>
              </w:rPr>
              <w:t>.</w:t>
            </w:r>
          </w:p>
          <w:p w:rsidR="004E3073" w:rsidRDefault="004E3073" w:rsidP="004E3073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  <w:p w:rsidR="004E3073" w:rsidRPr="00CF2A38" w:rsidRDefault="00CF1099" w:rsidP="00CF1099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2. Los planes de estudio requieren ser adecuados al desarrollo de la ling</w:t>
            </w:r>
            <w:r>
              <w:rPr>
                <w:rFonts w:ascii="Times New Roman"/>
                <w:sz w:val="18"/>
                <w:lang w:val="es-ES"/>
              </w:rPr>
              <w:t>üí</w:t>
            </w:r>
            <w:r>
              <w:rPr>
                <w:rFonts w:ascii="Times New Roman"/>
                <w:sz w:val="18"/>
                <w:lang w:val="es-ES"/>
              </w:rPr>
              <w:t xml:space="preserve">stica como ciencia y a la demanda del mercado laboral </w:t>
            </w:r>
            <w:r>
              <w:rPr>
                <w:rFonts w:ascii="Times New Roman"/>
                <w:sz w:val="18"/>
                <w:lang w:val="es-ES"/>
              </w:rPr>
              <w:lastRenderedPageBreak/>
              <w:t>tambi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n.</w:t>
            </w:r>
          </w:p>
        </w:tc>
        <w:tc>
          <w:tcPr>
            <w:tcW w:w="2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9342E" w:rsidRPr="00CF2A38" w:rsidRDefault="00CF1099" w:rsidP="00320F5F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lastRenderedPageBreak/>
              <w:t>Hay necesidad de ampliar los v</w:t>
            </w:r>
            <w:r>
              <w:rPr>
                <w:rFonts w:ascii="Times New Roman"/>
                <w:sz w:val="18"/>
                <w:lang w:val="es-ES"/>
              </w:rPr>
              <w:t>í</w:t>
            </w:r>
            <w:r>
              <w:rPr>
                <w:rFonts w:ascii="Times New Roman"/>
                <w:sz w:val="18"/>
                <w:lang w:val="es-ES"/>
              </w:rPr>
              <w:t>nculos laborales con los GI internos y externos a la universidad.</w:t>
            </w:r>
          </w:p>
        </w:tc>
        <w:tc>
          <w:tcPr>
            <w:tcW w:w="11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74E13"/>
          </w:tcPr>
          <w:p w:rsidR="00A9342E" w:rsidRPr="00CF2A38" w:rsidRDefault="00A9342E">
            <w:pPr>
              <w:rPr>
                <w:sz w:val="2"/>
                <w:szCs w:val="2"/>
                <w:lang w:val="es-ES"/>
              </w:rPr>
            </w:pPr>
          </w:p>
        </w:tc>
      </w:tr>
    </w:tbl>
    <w:p w:rsidR="002C3B57" w:rsidRPr="00CF2A38" w:rsidRDefault="002C3B57">
      <w:pPr>
        <w:rPr>
          <w:sz w:val="2"/>
          <w:szCs w:val="2"/>
          <w:lang w:val="es-ES"/>
        </w:rPr>
        <w:sectPr w:rsidR="002C3B57" w:rsidRPr="00CF2A38">
          <w:type w:val="continuous"/>
          <w:pgSz w:w="23820" w:h="16860" w:orient="landscape"/>
          <w:pgMar w:top="840" w:right="240" w:bottom="280" w:left="740" w:header="720" w:footer="720" w:gutter="0"/>
          <w:cols w:space="720"/>
        </w:sectPr>
      </w:pPr>
    </w:p>
    <w:p w:rsidR="002C3B57" w:rsidRPr="00CF2A38" w:rsidRDefault="00FC7FD4">
      <w:pPr>
        <w:pStyle w:val="Textoindependiente"/>
        <w:spacing w:line="203" w:lineRule="exact"/>
        <w:ind w:left="8093" w:right="7640"/>
        <w:jc w:val="center"/>
        <w:rPr>
          <w:lang w:val="es-ES"/>
        </w:rPr>
      </w:pPr>
      <w:r w:rsidRPr="00CF2A38">
        <w:rPr>
          <w:color w:val="FF0000"/>
          <w:w w:val="95"/>
          <w:lang w:val="es-ES"/>
        </w:rPr>
        <w:lastRenderedPageBreak/>
        <w:t>ESTÁNDAR 2</w:t>
      </w:r>
      <w:r w:rsidRPr="00CF2A38">
        <w:rPr>
          <w:w w:val="95"/>
          <w:lang w:val="es-ES"/>
        </w:rPr>
        <w:t>. PARTICIPACIÓN DE LOS GRUPOS DE INTERÉS</w:t>
      </w: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spacing w:before="6"/>
        <w:rPr>
          <w:b/>
          <w:sz w:val="27"/>
          <w:lang w:val="es-ES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090"/>
        <w:gridCol w:w="1500"/>
        <w:gridCol w:w="1245"/>
        <w:gridCol w:w="2115"/>
        <w:gridCol w:w="1740"/>
        <w:gridCol w:w="1845"/>
        <w:gridCol w:w="1500"/>
        <w:gridCol w:w="1500"/>
        <w:gridCol w:w="1500"/>
        <w:gridCol w:w="1500"/>
        <w:gridCol w:w="1500"/>
        <w:gridCol w:w="1500"/>
        <w:gridCol w:w="1500"/>
      </w:tblGrid>
      <w:tr w:rsidR="002C3B57" w:rsidRPr="00CF2A38">
        <w:trPr>
          <w:trHeight w:val="715"/>
        </w:trPr>
        <w:tc>
          <w:tcPr>
            <w:tcW w:w="3090" w:type="dxa"/>
            <w:tcBorders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1058" w:right="1071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ESTÁNDAR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21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Unidad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>Responsable</w:t>
            </w:r>
          </w:p>
        </w:tc>
        <w:tc>
          <w:tcPr>
            <w:tcW w:w="12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Evaluación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Inicial</w:t>
            </w:r>
          </w:p>
        </w:tc>
        <w:tc>
          <w:tcPr>
            <w:tcW w:w="211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65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Evidencias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3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sz w:val="18"/>
                <w:lang w:val="es-ES"/>
              </w:rPr>
              <w:t>Garantía</w:t>
            </w:r>
          </w:p>
        </w:tc>
        <w:tc>
          <w:tcPr>
            <w:tcW w:w="18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Respaldo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75" w:right="151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5"/>
                <w:sz w:val="18"/>
                <w:lang w:val="es-ES"/>
              </w:rPr>
              <w:t xml:space="preserve">Acciones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mejora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10" w:right="274" w:hanging="3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de acciones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9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Avance de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Acciones (%)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right="151" w:hanging="12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Medición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Impactos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85" w:right="151" w:hanging="10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de Logros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4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Objeción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205"/>
              <w:rPr>
                <w:b/>
                <w:sz w:val="16"/>
                <w:lang w:val="es-ES"/>
              </w:rPr>
            </w:pPr>
            <w:r w:rsidRPr="00CF2A38">
              <w:rPr>
                <w:b/>
                <w:color w:val="FFFFFF"/>
                <w:w w:val="95"/>
                <w:sz w:val="16"/>
                <w:lang w:val="es-ES"/>
              </w:rPr>
              <w:t>Nivel Alcanzado</w:t>
            </w:r>
          </w:p>
        </w:tc>
      </w:tr>
      <w:tr w:rsidR="00A46D17" w:rsidRPr="00BD239F" w:rsidTr="0050305A">
        <w:trPr>
          <w:trHeight w:val="1465"/>
        </w:trPr>
        <w:tc>
          <w:tcPr>
            <w:tcW w:w="30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Pr="00CF2A38" w:rsidRDefault="00A46D17" w:rsidP="00A46D17">
            <w:pPr>
              <w:pStyle w:val="TableParagraph"/>
              <w:spacing w:line="242" w:lineRule="auto"/>
              <w:ind w:left="100" w:right="618"/>
              <w:rPr>
                <w:b/>
                <w:sz w:val="18"/>
                <w:lang w:val="es-ES"/>
              </w:rPr>
            </w:pPr>
            <w:r w:rsidRPr="00CF2A38">
              <w:rPr>
                <w:b/>
                <w:w w:val="90"/>
                <w:sz w:val="18"/>
                <w:lang w:val="es-ES"/>
              </w:rPr>
              <w:t>Estándar</w:t>
            </w:r>
            <w:r w:rsidRPr="00CF2A38">
              <w:rPr>
                <w:b/>
                <w:spacing w:val="-30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2.</w:t>
            </w:r>
            <w:r w:rsidRPr="00CF2A38">
              <w:rPr>
                <w:b/>
                <w:spacing w:val="-29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Participación</w:t>
            </w:r>
            <w:r w:rsidRPr="00CF2A38">
              <w:rPr>
                <w:b/>
                <w:spacing w:val="-29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de</w:t>
            </w:r>
            <w:r w:rsidRPr="00CF2A38">
              <w:rPr>
                <w:b/>
                <w:spacing w:val="-29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 xml:space="preserve">los </w:t>
            </w:r>
            <w:r w:rsidRPr="00CF2A38">
              <w:rPr>
                <w:b/>
                <w:w w:val="95"/>
                <w:sz w:val="18"/>
                <w:lang w:val="es-ES"/>
              </w:rPr>
              <w:t>grupos de</w:t>
            </w:r>
            <w:r w:rsidRPr="00CF2A38">
              <w:rPr>
                <w:b/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5"/>
                <w:sz w:val="18"/>
                <w:lang w:val="es-ES"/>
              </w:rPr>
              <w:t>interés</w:t>
            </w:r>
          </w:p>
          <w:p w:rsidR="00A46D17" w:rsidRPr="00CF2A38" w:rsidRDefault="00A46D17" w:rsidP="00A46D17">
            <w:pPr>
              <w:pStyle w:val="TableParagraph"/>
              <w:spacing w:line="210" w:lineRule="exact"/>
              <w:ind w:left="115" w:right="134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El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programa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3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estudios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mantiene</w:t>
            </w:r>
            <w:r w:rsidRPr="00CF2A38">
              <w:rPr>
                <w:spacing w:val="-3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 xml:space="preserve">y </w:t>
            </w:r>
            <w:r w:rsidRPr="00CF2A38">
              <w:rPr>
                <w:w w:val="90"/>
                <w:sz w:val="18"/>
                <w:lang w:val="es-ES"/>
              </w:rPr>
              <w:t xml:space="preserve">ejecuta mecanismos que consideran la </w:t>
            </w:r>
            <w:r w:rsidRPr="00CF2A38">
              <w:rPr>
                <w:w w:val="95"/>
                <w:sz w:val="18"/>
                <w:lang w:val="es-ES"/>
              </w:rPr>
              <w:t>participación</w:t>
            </w:r>
            <w:r w:rsidRPr="00CF2A38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los</w:t>
            </w:r>
            <w:r w:rsidRPr="00CF2A38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grupos</w:t>
            </w:r>
            <w:r w:rsidRPr="00CF2A38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interés para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asegurar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que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oferta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académica sea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pertinente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con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demanda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social.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  <w:p w:rsidR="00A46D17" w:rsidRPr="00CF2A38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 xml:space="preserve">Escuela Profesional </w:t>
            </w:r>
          </w:p>
        </w:tc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  <w:p w:rsidR="00A46D17" w:rsidRPr="00CF2A38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Se cumple reuni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de coordinaci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con grupos de inter</w:t>
            </w:r>
            <w:r>
              <w:rPr>
                <w:rFonts w:ascii="Times New Roman"/>
                <w:sz w:val="16"/>
                <w:lang w:val="es-ES"/>
              </w:rPr>
              <w:t>é</w:t>
            </w:r>
            <w:r>
              <w:rPr>
                <w:rFonts w:ascii="Times New Roman"/>
                <w:sz w:val="16"/>
                <w:lang w:val="es-ES"/>
              </w:rPr>
              <w:t xml:space="preserve">s.  </w:t>
            </w: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  <w:p w:rsidR="00A46D17" w:rsidRPr="00CF2A38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 xml:space="preserve"> Acta de desarrollo de la reuni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de coordinaci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 xml:space="preserve">n con grupos de poder. </w:t>
            </w: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Pr="00CF2A38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Pr="00CF2A38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Pr="00CF2A38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Pr="00CF2A38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Pr="00CF2A38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Pr="00CF2A38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Pr="00CF2A38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Pr="00CF2A38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Pr="00CF2A38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</w:tr>
      <w:tr w:rsidR="00A46D17" w:rsidRPr="00CF2A38" w:rsidTr="00E34038">
        <w:trPr>
          <w:trHeight w:val="307"/>
        </w:trPr>
        <w:tc>
          <w:tcPr>
            <w:tcW w:w="160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Pr="00CF2A38" w:rsidRDefault="00A46D17" w:rsidP="00A46D17">
            <w:pPr>
              <w:pStyle w:val="TableParagraph"/>
              <w:spacing w:before="31"/>
              <w:ind w:left="113" w:right="113"/>
              <w:rPr>
                <w:b/>
                <w:sz w:val="20"/>
                <w:lang w:val="es-ES"/>
              </w:rPr>
            </w:pPr>
            <w:r w:rsidRPr="00CF2A38">
              <w:rPr>
                <w:b/>
                <w:w w:val="90"/>
                <w:sz w:val="20"/>
                <w:lang w:val="es-ES"/>
              </w:rPr>
              <w:t>CRITERIOS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Pr="00CF2A38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Pr="00CF2A38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Pr="00CF2A38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34F5C"/>
          </w:tcPr>
          <w:p w:rsidR="00A46D17" w:rsidRPr="00CF2A38" w:rsidRDefault="00A46D17" w:rsidP="00A46D17">
            <w:pPr>
              <w:pStyle w:val="TableParagraph"/>
              <w:spacing w:line="210" w:lineRule="exact"/>
              <w:ind w:left="95"/>
              <w:rPr>
                <w:sz w:val="20"/>
                <w:lang w:val="es-ES"/>
              </w:rPr>
            </w:pPr>
            <w:r w:rsidRPr="00CF2A38">
              <w:rPr>
                <w:noProof/>
                <w:position w:val="-3"/>
                <w:sz w:val="20"/>
                <w:lang w:val="es-PE" w:eastAsia="es-PE"/>
              </w:rPr>
              <mc:AlternateContent>
                <mc:Choice Requires="wpg">
                  <w:drawing>
                    <wp:inline distT="0" distB="0" distL="0" distR="0" wp14:anchorId="1BFB3E3B" wp14:editId="108F175B">
                      <wp:extent cx="819150" cy="133350"/>
                      <wp:effectExtent l="0" t="0" r="0" b="0"/>
                      <wp:docPr id="15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19150" cy="133350"/>
                                <a:chOff x="0" y="0"/>
                                <a:chExt cx="1290" cy="210"/>
                              </a:xfrm>
                            </wpg:grpSpPr>
                            <wps:wsp>
                              <wps:cNvPr id="16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290" cy="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8552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BCE37E" id="Group 8" o:spid="_x0000_s1026" style="width:64.5pt;height:10.5pt;mso-position-horizontal-relative:char;mso-position-vertical-relative:line" coordsize="129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">
                      <v:rect id="Rectangle 9" o:spid="_x0000_s1027" style="position:absolute;width:1290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e/GsMA&#10;AADbAAAADwAAAGRycy9kb3ducmV2LnhtbERPS2sCMRC+F/ofwhR6KZq1B6mrUbaFQnvowQd6HTZj&#10;snYzSTepu/77RhB6m4/vOYvV4Fpxpi42nhVMxgUI4trrho2C3fZ99AIiJmSNrWdScKEIq+X93QJL&#10;7Xte03mTjMghHEtUYFMKpZSxtuQwjn0gztzRdw5Thp2RusM+h7tWPhfFVDpsODdYDPRmqf7e/DoF&#10;+8/qx/brMAmn2WX2ar74yVQHpR4fhmoOItGQ/sU394fO86dw/SUf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e/GsMAAADbAAAADwAAAAAAAAAAAAAAAACYAgAAZHJzL2Rv&#10;d25yZXYueG1sUEsFBgAAAAAEAAQA9QAAAIgDAAAAAA==&#10;" fillcolor="#385522" stroked="f"/>
                      <w10:anchorlock/>
                    </v:group>
                  </w:pict>
                </mc:Fallback>
              </mc:AlternateContent>
            </w:r>
          </w:p>
        </w:tc>
      </w:tr>
      <w:tr w:rsidR="00A46D17" w:rsidRPr="00BD239F" w:rsidTr="003E6813">
        <w:trPr>
          <w:trHeight w:val="1675"/>
        </w:trPr>
        <w:tc>
          <w:tcPr>
            <w:tcW w:w="3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Pr="00CF2A38" w:rsidRDefault="00A46D17" w:rsidP="00A46D17">
            <w:pPr>
              <w:pStyle w:val="TableParagraph"/>
              <w:spacing w:line="242" w:lineRule="auto"/>
              <w:ind w:left="115" w:right="187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2.1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identiﬁca </w:t>
            </w:r>
            <w:r w:rsidRPr="00CF2A38">
              <w:rPr>
                <w:sz w:val="18"/>
                <w:lang w:val="es-ES"/>
              </w:rPr>
              <w:t xml:space="preserve">la demanda social, planes de desarrollo regional, nacional o internacional para deﬁnir la oferta </w:t>
            </w:r>
            <w:r w:rsidRPr="00CF2A38">
              <w:rPr>
                <w:w w:val="95"/>
                <w:sz w:val="18"/>
                <w:lang w:val="es-ES"/>
              </w:rPr>
              <w:t>académica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en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cuanto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su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pertinencia </w:t>
            </w:r>
            <w:r w:rsidRPr="00CF2A38">
              <w:rPr>
                <w:sz w:val="18"/>
                <w:lang w:val="es-ES"/>
              </w:rPr>
              <w:t xml:space="preserve">y tamaño. Para este proceso se </w:t>
            </w:r>
            <w:r w:rsidRPr="00CF2A38">
              <w:rPr>
                <w:w w:val="95"/>
                <w:sz w:val="18"/>
                <w:lang w:val="es-ES"/>
              </w:rPr>
              <w:t>considera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opinión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los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grupos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</w:p>
          <w:p w:rsidR="00A46D17" w:rsidRPr="00CF2A38" w:rsidRDefault="00A46D17" w:rsidP="00A46D17">
            <w:pPr>
              <w:pStyle w:val="TableParagraph"/>
              <w:spacing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interés.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  <w:p w:rsidR="00A46D17" w:rsidRPr="00CF2A38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 xml:space="preserve">Escuela Profesional 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  <w:p w:rsidR="00A46D17" w:rsidRPr="00CF2A38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Se cumpli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 xml:space="preserve"> con una reuni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de coordinaci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con Grupos de Inter</w:t>
            </w:r>
            <w:r>
              <w:rPr>
                <w:rFonts w:ascii="Times New Roman"/>
                <w:sz w:val="16"/>
                <w:lang w:val="es-ES"/>
              </w:rPr>
              <w:t>é</w:t>
            </w:r>
            <w:r>
              <w:rPr>
                <w:rFonts w:ascii="Times New Roman"/>
                <w:sz w:val="16"/>
                <w:lang w:val="es-ES"/>
              </w:rPr>
              <w:t>s.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  <w:p w:rsidR="00A46D17" w:rsidRPr="00CF2A38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 xml:space="preserve"> Acta de desarrollo de la reuni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de coordinaci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con Grupos de Inter</w:t>
            </w:r>
            <w:r>
              <w:rPr>
                <w:rFonts w:ascii="Times New Roman"/>
                <w:sz w:val="16"/>
                <w:lang w:val="es-ES"/>
              </w:rPr>
              <w:t>é</w:t>
            </w:r>
            <w:r>
              <w:rPr>
                <w:rFonts w:ascii="Times New Roman"/>
                <w:sz w:val="16"/>
                <w:lang w:val="es-ES"/>
              </w:rPr>
              <w:t>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Pr="00CF2A38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Constituci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Pol</w:t>
            </w:r>
            <w:r>
              <w:rPr>
                <w:rFonts w:ascii="Times New Roman"/>
                <w:sz w:val="16"/>
                <w:lang w:val="es-ES"/>
              </w:rPr>
              <w:t>í</w:t>
            </w:r>
            <w:r>
              <w:rPr>
                <w:rFonts w:ascii="Times New Roman"/>
                <w:sz w:val="16"/>
                <w:lang w:val="es-ES"/>
              </w:rPr>
              <w:t>tica del Per</w:t>
            </w:r>
            <w:r>
              <w:rPr>
                <w:rFonts w:ascii="Times New Roman"/>
                <w:sz w:val="16"/>
                <w:lang w:val="es-ES"/>
              </w:rPr>
              <w:t>ú</w:t>
            </w:r>
            <w:r>
              <w:rPr>
                <w:rFonts w:ascii="Times New Roman"/>
                <w:sz w:val="16"/>
                <w:lang w:val="es-ES"/>
              </w:rPr>
              <w:t>, Ley Universitaria N.</w:t>
            </w:r>
            <w:r>
              <w:rPr>
                <w:rFonts w:ascii="Times New Roman"/>
                <w:sz w:val="16"/>
                <w:lang w:val="es-ES"/>
              </w:rPr>
              <w:t>º</w:t>
            </w:r>
            <w:r>
              <w:rPr>
                <w:rFonts w:ascii="Times New Roman"/>
                <w:sz w:val="16"/>
                <w:lang w:val="es-ES"/>
              </w:rPr>
              <w:t xml:space="preserve"> 3020, Ley de lenguas, Ley del Magisterio sobre Lenguas, Ley del Magisterio (sobre lenguas), Convenio N.</w:t>
            </w:r>
            <w:r>
              <w:rPr>
                <w:rFonts w:ascii="Times New Roman"/>
                <w:sz w:val="16"/>
                <w:lang w:val="es-ES"/>
              </w:rPr>
              <w:t>º</w:t>
            </w:r>
            <w:r>
              <w:rPr>
                <w:rFonts w:ascii="Times New Roman"/>
                <w:sz w:val="16"/>
                <w:lang w:val="es-ES"/>
              </w:rPr>
              <w:t xml:space="preserve"> 169 de la OIT sobre pueblos ind</w:t>
            </w:r>
            <w:r>
              <w:rPr>
                <w:rFonts w:ascii="Times New Roman"/>
                <w:sz w:val="16"/>
                <w:lang w:val="es-ES"/>
              </w:rPr>
              <w:t>í</w:t>
            </w:r>
            <w:r>
              <w:rPr>
                <w:rFonts w:ascii="Times New Roman"/>
                <w:sz w:val="16"/>
                <w:lang w:val="es-ES"/>
              </w:rPr>
              <w:t>genas y tribales en pa</w:t>
            </w:r>
            <w:r>
              <w:rPr>
                <w:rFonts w:ascii="Times New Roman"/>
                <w:sz w:val="16"/>
                <w:lang w:val="es-ES"/>
              </w:rPr>
              <w:t>í</w:t>
            </w:r>
            <w:r>
              <w:rPr>
                <w:rFonts w:ascii="Times New Roman"/>
                <w:sz w:val="16"/>
                <w:lang w:val="es-ES"/>
              </w:rPr>
              <w:t>ses independientes, Declaraci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de las Naciones sobre los derechos de los pueblos ind</w:t>
            </w:r>
            <w:r>
              <w:rPr>
                <w:rFonts w:ascii="Times New Roman"/>
                <w:sz w:val="16"/>
                <w:lang w:val="es-ES"/>
              </w:rPr>
              <w:t>í</w:t>
            </w:r>
            <w:r>
              <w:rPr>
                <w:rFonts w:ascii="Times New Roman"/>
                <w:sz w:val="16"/>
                <w:lang w:val="es-ES"/>
              </w:rPr>
              <w:t>genas, Declaraci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americana sobre los derechos de los pueblos ind</w:t>
            </w:r>
            <w:r>
              <w:rPr>
                <w:rFonts w:ascii="Times New Roman"/>
                <w:sz w:val="16"/>
                <w:lang w:val="es-ES"/>
              </w:rPr>
              <w:t>í</w:t>
            </w:r>
            <w:r>
              <w:rPr>
                <w:rFonts w:ascii="Times New Roman"/>
                <w:sz w:val="16"/>
                <w:lang w:val="es-ES"/>
              </w:rPr>
              <w:t>genas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Pr="00CF2A38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Acta de la reuni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con los Grupos de Inter</w:t>
            </w:r>
            <w:r>
              <w:rPr>
                <w:rFonts w:ascii="Times New Roman"/>
                <w:sz w:val="16"/>
                <w:lang w:val="es-ES"/>
              </w:rPr>
              <w:t>é</w:t>
            </w:r>
            <w:r>
              <w:rPr>
                <w:rFonts w:ascii="Times New Roman"/>
                <w:sz w:val="16"/>
                <w:lang w:val="es-ES"/>
              </w:rPr>
              <w:t>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La EPLIN debe incluir en su programa de estudios los cuatro propuestas que los grupos de inter</w:t>
            </w:r>
            <w:r>
              <w:rPr>
                <w:rFonts w:ascii="Times New Roman"/>
                <w:sz w:val="16"/>
                <w:lang w:val="es-ES"/>
              </w:rPr>
              <w:t>é</w:t>
            </w:r>
            <w:r>
              <w:rPr>
                <w:rFonts w:ascii="Times New Roman"/>
                <w:sz w:val="16"/>
                <w:lang w:val="es-ES"/>
              </w:rPr>
              <w:t>s indicaron:</w:t>
            </w:r>
          </w:p>
          <w:p w:rsidR="00A46D17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a) Conocimiento de las herramientas de descripci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ling</w:t>
            </w:r>
            <w:r>
              <w:rPr>
                <w:rFonts w:ascii="Times New Roman"/>
                <w:sz w:val="16"/>
                <w:lang w:val="es-ES"/>
              </w:rPr>
              <w:t>üí</w:t>
            </w:r>
            <w:r>
              <w:rPr>
                <w:rFonts w:ascii="Times New Roman"/>
                <w:sz w:val="16"/>
                <w:lang w:val="es-ES"/>
              </w:rPr>
              <w:t>stica,</w:t>
            </w:r>
          </w:p>
          <w:p w:rsidR="00A46D17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b) Conocimiento de los sistema de escritura para la codificaci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de las lenguas amerindias peruanas,</w:t>
            </w:r>
          </w:p>
          <w:p w:rsidR="00A46D17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c) Conocimiento de L1 y L2 sobre el contacto de lenguas,</w:t>
            </w:r>
          </w:p>
          <w:p w:rsidR="00A46D17" w:rsidRPr="00CF2A38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d) Conocimiento de la ense</w:t>
            </w:r>
            <w:r>
              <w:rPr>
                <w:rFonts w:ascii="Times New Roman"/>
                <w:sz w:val="16"/>
                <w:lang w:val="es-ES"/>
              </w:rPr>
              <w:t>ñ</w:t>
            </w:r>
            <w:r>
              <w:rPr>
                <w:rFonts w:ascii="Times New Roman"/>
                <w:sz w:val="16"/>
                <w:lang w:val="es-ES"/>
              </w:rPr>
              <w:t>anza de ingl</w:t>
            </w:r>
            <w:r>
              <w:rPr>
                <w:rFonts w:ascii="Times New Roman"/>
                <w:sz w:val="16"/>
                <w:lang w:val="es-ES"/>
              </w:rPr>
              <w:t>é</w:t>
            </w:r>
            <w:r>
              <w:rPr>
                <w:rFonts w:ascii="Times New Roman"/>
                <w:sz w:val="16"/>
                <w:lang w:val="es-ES"/>
              </w:rPr>
              <w:t>s en secundaria y otras instancias de corte ling</w:t>
            </w:r>
            <w:r>
              <w:rPr>
                <w:rFonts w:ascii="Times New Roman"/>
                <w:sz w:val="16"/>
                <w:lang w:val="es-ES"/>
              </w:rPr>
              <w:t>üí</w:t>
            </w:r>
            <w:r>
              <w:rPr>
                <w:rFonts w:ascii="Times New Roman"/>
                <w:sz w:val="16"/>
                <w:lang w:val="es-ES"/>
              </w:rPr>
              <w:t>stico, psicol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gico y social.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Pr="00CF2A38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Mediante la implementaci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de las propuestas de los Grupos de Inter</w:t>
            </w:r>
            <w:r>
              <w:rPr>
                <w:rFonts w:ascii="Times New Roman"/>
                <w:sz w:val="16"/>
                <w:lang w:val="es-ES"/>
              </w:rPr>
              <w:t>é</w:t>
            </w:r>
            <w:r>
              <w:rPr>
                <w:rFonts w:ascii="Times New Roman"/>
                <w:sz w:val="16"/>
                <w:lang w:val="es-ES"/>
              </w:rPr>
              <w:t>s en el programa de estudios, la formaci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de los ingresantes se encaminar</w:t>
            </w:r>
            <w:r>
              <w:rPr>
                <w:rFonts w:ascii="Times New Roman"/>
                <w:sz w:val="16"/>
                <w:lang w:val="es-ES"/>
              </w:rPr>
              <w:t>á</w:t>
            </w:r>
            <w:r>
              <w:rPr>
                <w:rFonts w:ascii="Times New Roman"/>
                <w:sz w:val="16"/>
                <w:lang w:val="es-ES"/>
              </w:rPr>
              <w:t xml:space="preserve"> hacia la satisfacci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que la oferta acad</w:t>
            </w:r>
            <w:r>
              <w:rPr>
                <w:rFonts w:ascii="Times New Roman"/>
                <w:sz w:val="16"/>
                <w:lang w:val="es-ES"/>
              </w:rPr>
              <w:t>é</w:t>
            </w:r>
            <w:r>
              <w:rPr>
                <w:rFonts w:ascii="Times New Roman"/>
                <w:sz w:val="16"/>
                <w:lang w:val="es-ES"/>
              </w:rPr>
              <w:t>mica y laboral exige en los egresados.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Pr="00CF2A38" w:rsidRDefault="00A46D17" w:rsidP="00A46D17">
            <w:pPr>
              <w:pStyle w:val="TableParagraph"/>
              <w:ind w:left="113" w:right="113"/>
              <w:jc w:val="center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50 %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Pr="00CF2A38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El programa de estudios es consistente con el perfil que los grupos de inter</w:t>
            </w:r>
            <w:r>
              <w:rPr>
                <w:rFonts w:ascii="Times New Roman"/>
                <w:sz w:val="16"/>
                <w:lang w:val="es-ES"/>
              </w:rPr>
              <w:t>é</w:t>
            </w:r>
            <w:r>
              <w:rPr>
                <w:rFonts w:ascii="Times New Roman"/>
                <w:sz w:val="16"/>
                <w:lang w:val="es-ES"/>
              </w:rPr>
              <w:t>s requieren a la EPLIN.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Pr="00CF2A38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Pr="00CF2A38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34F5C"/>
            <w:vAlign w:val="center"/>
          </w:tcPr>
          <w:p w:rsidR="00A46D17" w:rsidRPr="00CF2A38" w:rsidRDefault="00A46D17" w:rsidP="00A46D17">
            <w:pPr>
              <w:rPr>
                <w:sz w:val="2"/>
                <w:szCs w:val="2"/>
                <w:lang w:val="es-ES"/>
              </w:rPr>
            </w:pPr>
          </w:p>
        </w:tc>
      </w:tr>
    </w:tbl>
    <w:p w:rsidR="002C3B57" w:rsidRPr="00CF2A38" w:rsidRDefault="002C3B57">
      <w:pPr>
        <w:rPr>
          <w:sz w:val="2"/>
          <w:szCs w:val="2"/>
          <w:lang w:val="es-ES"/>
        </w:rPr>
        <w:sectPr w:rsidR="002C3B57" w:rsidRPr="00CF2A38">
          <w:headerReference w:type="default" r:id="rId7"/>
          <w:pgSz w:w="23820" w:h="16860" w:orient="landscape"/>
          <w:pgMar w:top="2280" w:right="240" w:bottom="280" w:left="740" w:header="1905" w:footer="0" w:gutter="0"/>
          <w:cols w:space="720"/>
        </w:sectPr>
      </w:pPr>
    </w:p>
    <w:p w:rsidR="002C3B57" w:rsidRPr="00CF2A38" w:rsidRDefault="00FC7FD4">
      <w:pPr>
        <w:pStyle w:val="Textoindependiente"/>
        <w:spacing w:line="203" w:lineRule="exact"/>
        <w:ind w:left="8090" w:right="7631"/>
        <w:jc w:val="center"/>
        <w:rPr>
          <w:lang w:val="es-ES"/>
        </w:rPr>
      </w:pPr>
      <w:r w:rsidRPr="00CF2A38">
        <w:rPr>
          <w:color w:val="FF0000"/>
          <w:w w:val="90"/>
          <w:lang w:val="es-ES"/>
        </w:rPr>
        <w:lastRenderedPageBreak/>
        <w:t xml:space="preserve">ESTÁNDAR 3. </w:t>
      </w:r>
      <w:r w:rsidRPr="00CF2A38">
        <w:rPr>
          <w:w w:val="90"/>
          <w:lang w:val="es-ES"/>
        </w:rPr>
        <w:t>REVISIÓN PERIÓDICA Y PARTICIPATIVA DE LAS POLÍTICAS Y OBJETIVOS</w:t>
      </w: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spacing w:before="10" w:after="1"/>
        <w:rPr>
          <w:b/>
          <w:sz w:val="24"/>
          <w:lang w:val="es-ES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500"/>
        <w:gridCol w:w="1245"/>
        <w:gridCol w:w="2115"/>
        <w:gridCol w:w="1740"/>
        <w:gridCol w:w="1845"/>
        <w:gridCol w:w="1500"/>
        <w:gridCol w:w="1500"/>
        <w:gridCol w:w="1500"/>
        <w:gridCol w:w="1500"/>
        <w:gridCol w:w="1500"/>
        <w:gridCol w:w="1500"/>
        <w:gridCol w:w="1500"/>
      </w:tblGrid>
      <w:tr w:rsidR="002C3B57" w:rsidRPr="00CF2A38">
        <w:trPr>
          <w:trHeight w:val="715"/>
        </w:trPr>
        <w:tc>
          <w:tcPr>
            <w:tcW w:w="3105" w:type="dxa"/>
            <w:tcBorders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1072" w:right="1072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ESTÁNDAR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21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Unidad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>Responsable</w:t>
            </w:r>
          </w:p>
        </w:tc>
        <w:tc>
          <w:tcPr>
            <w:tcW w:w="12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Evaluación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Inicial</w:t>
            </w:r>
          </w:p>
        </w:tc>
        <w:tc>
          <w:tcPr>
            <w:tcW w:w="211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65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Evidencias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3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sz w:val="18"/>
                <w:lang w:val="es-ES"/>
              </w:rPr>
              <w:t>Garantía</w:t>
            </w:r>
          </w:p>
        </w:tc>
        <w:tc>
          <w:tcPr>
            <w:tcW w:w="18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Respaldo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75" w:right="151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5"/>
                <w:sz w:val="18"/>
                <w:lang w:val="es-ES"/>
              </w:rPr>
              <w:t xml:space="preserve">Acciones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mejora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10" w:right="274" w:hanging="3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de acciones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9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Avance de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Acciones (%)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right="151" w:hanging="12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Medición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Impactos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85" w:right="151" w:hanging="106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de Logros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4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Objeción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205"/>
              <w:rPr>
                <w:b/>
                <w:sz w:val="16"/>
                <w:lang w:val="es-ES"/>
              </w:rPr>
            </w:pPr>
            <w:r w:rsidRPr="00CF2A38">
              <w:rPr>
                <w:b/>
                <w:color w:val="FFFFFF"/>
                <w:w w:val="95"/>
                <w:sz w:val="16"/>
                <w:lang w:val="es-ES"/>
              </w:rPr>
              <w:t>Nivel Alcanzado</w:t>
            </w:r>
          </w:p>
        </w:tc>
      </w:tr>
      <w:tr w:rsidR="002C3B57" w:rsidRPr="00BD239F">
        <w:trPr>
          <w:trHeight w:val="1885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00" w:right="592"/>
              <w:rPr>
                <w:b/>
                <w:sz w:val="18"/>
                <w:lang w:val="es-ES"/>
              </w:rPr>
            </w:pPr>
            <w:r w:rsidRPr="00CF2A38">
              <w:rPr>
                <w:b/>
                <w:w w:val="90"/>
                <w:sz w:val="18"/>
                <w:lang w:val="es-ES"/>
              </w:rPr>
              <w:t>Estándar</w:t>
            </w:r>
            <w:r w:rsidRPr="00CF2A38">
              <w:rPr>
                <w:b/>
                <w:spacing w:val="-31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3.</w:t>
            </w:r>
            <w:r w:rsidRPr="00CF2A38">
              <w:rPr>
                <w:b/>
                <w:spacing w:val="-30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Revisión</w:t>
            </w:r>
            <w:r w:rsidRPr="00CF2A38">
              <w:rPr>
                <w:b/>
                <w:spacing w:val="-30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periódica</w:t>
            </w:r>
            <w:r w:rsidRPr="00CF2A38">
              <w:rPr>
                <w:b/>
                <w:spacing w:val="-30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 xml:space="preserve">y </w:t>
            </w:r>
            <w:r w:rsidRPr="00CF2A38">
              <w:rPr>
                <w:b/>
                <w:w w:val="95"/>
                <w:sz w:val="18"/>
                <w:lang w:val="es-ES"/>
              </w:rPr>
              <w:t>participativa</w:t>
            </w:r>
            <w:r w:rsidRPr="00CF2A38">
              <w:rPr>
                <w:b/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5"/>
                <w:sz w:val="18"/>
                <w:lang w:val="es-ES"/>
              </w:rPr>
              <w:t>de</w:t>
            </w:r>
            <w:r w:rsidRPr="00CF2A38">
              <w:rPr>
                <w:b/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5"/>
                <w:sz w:val="18"/>
                <w:lang w:val="es-ES"/>
              </w:rPr>
              <w:t>las</w:t>
            </w:r>
            <w:r w:rsidRPr="00CF2A38">
              <w:rPr>
                <w:b/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5"/>
                <w:sz w:val="18"/>
                <w:lang w:val="es-ES"/>
              </w:rPr>
              <w:t>políticas</w:t>
            </w:r>
            <w:r w:rsidRPr="00CF2A38">
              <w:rPr>
                <w:b/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5"/>
                <w:sz w:val="18"/>
                <w:lang w:val="es-ES"/>
              </w:rPr>
              <w:t xml:space="preserve">y </w:t>
            </w:r>
            <w:r w:rsidRPr="00CF2A38">
              <w:rPr>
                <w:b/>
                <w:sz w:val="18"/>
                <w:lang w:val="es-ES"/>
              </w:rPr>
              <w:t>objetivos</w:t>
            </w:r>
          </w:p>
          <w:p w:rsidR="002C3B57" w:rsidRPr="00CF2A38" w:rsidRDefault="00FC7FD4">
            <w:pPr>
              <w:pStyle w:val="TableParagraph"/>
              <w:spacing w:line="210" w:lineRule="atLeast"/>
              <w:ind w:left="115" w:right="96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El</w:t>
            </w:r>
            <w:r w:rsidRPr="00CF2A38">
              <w:rPr>
                <w:spacing w:val="-3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programa</w:t>
            </w:r>
            <w:r w:rsidRPr="00CF2A38">
              <w:rPr>
                <w:spacing w:val="-3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29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estudios</w:t>
            </w:r>
            <w:r w:rsidRPr="00CF2A38">
              <w:rPr>
                <w:spacing w:val="-3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mantiene</w:t>
            </w:r>
            <w:r w:rsidRPr="00CF2A38">
              <w:rPr>
                <w:spacing w:val="-29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 xml:space="preserve">y ejecuta mecanismos de revisión </w:t>
            </w:r>
            <w:r w:rsidRPr="00CF2A38">
              <w:rPr>
                <w:w w:val="95"/>
                <w:sz w:val="18"/>
                <w:lang w:val="es-ES"/>
              </w:rPr>
              <w:t>periódica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participativa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las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políticas </w:t>
            </w:r>
            <w:r w:rsidRPr="00CF2A38">
              <w:rPr>
                <w:sz w:val="18"/>
                <w:lang w:val="es-ES"/>
              </w:rPr>
              <w:t xml:space="preserve">y objetivos institucionales que </w:t>
            </w:r>
            <w:r w:rsidRPr="00CF2A38">
              <w:rPr>
                <w:w w:val="95"/>
                <w:sz w:val="18"/>
                <w:lang w:val="es-ES"/>
              </w:rPr>
              <w:t>permiten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reorientar</w:t>
            </w:r>
            <w:r w:rsidRPr="00CF2A38">
              <w:rPr>
                <w:spacing w:val="-1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sus</w:t>
            </w:r>
            <w:r w:rsidRPr="00CF2A38">
              <w:rPr>
                <w:spacing w:val="-1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metas,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planes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1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acción</w:t>
            </w:r>
            <w:r w:rsidRPr="00CF2A38">
              <w:rPr>
                <w:spacing w:val="-1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y</w:t>
            </w:r>
            <w:r w:rsidRPr="00CF2A38">
              <w:rPr>
                <w:spacing w:val="-1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recursos.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2C3B57" w:rsidRPr="00CF2A38">
        <w:trPr>
          <w:trHeight w:val="458"/>
        </w:trPr>
        <w:tc>
          <w:tcPr>
            <w:tcW w:w="220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before="107"/>
              <w:ind w:left="100"/>
              <w:rPr>
                <w:b/>
                <w:sz w:val="20"/>
                <w:lang w:val="es-ES"/>
              </w:rPr>
            </w:pPr>
            <w:r w:rsidRPr="00CF2A38">
              <w:rPr>
                <w:b/>
                <w:w w:val="95"/>
                <w:sz w:val="20"/>
                <w:lang w:val="es-ES"/>
              </w:rPr>
              <w:t>Criterios</w:t>
            </w:r>
          </w:p>
        </w:tc>
      </w:tr>
      <w:tr w:rsidR="002C3B57" w:rsidRPr="00CF2A38">
        <w:trPr>
          <w:trHeight w:val="209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15" w:right="128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3.1</w:t>
            </w:r>
            <w:r w:rsidRPr="00CF2A38">
              <w:rPr>
                <w:spacing w:val="-1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Con</w:t>
            </w:r>
            <w:r w:rsidRPr="00CF2A38">
              <w:rPr>
                <w:spacing w:val="-1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una</w:t>
            </w:r>
            <w:r w:rsidRPr="00CF2A38">
              <w:rPr>
                <w:spacing w:val="-1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periodicidad</w:t>
            </w:r>
            <w:r w:rsidRPr="00CF2A38">
              <w:rPr>
                <w:spacing w:val="-1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deﬁnida</w:t>
            </w:r>
            <w:r w:rsidRPr="00CF2A38">
              <w:rPr>
                <w:spacing w:val="-1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por </w:t>
            </w:r>
            <w:r w:rsidRPr="00CF2A38">
              <w:rPr>
                <w:sz w:val="18"/>
                <w:lang w:val="es-ES"/>
              </w:rPr>
              <w:t xml:space="preserve">el programa de estudios (máximo 3 </w:t>
            </w:r>
            <w:r w:rsidRPr="00CF2A38">
              <w:rPr>
                <w:w w:val="95"/>
                <w:sz w:val="18"/>
                <w:lang w:val="es-ES"/>
              </w:rPr>
              <w:t>años)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analiza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considera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los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cambios que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existen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en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los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ámbitos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económico, </w:t>
            </w:r>
            <w:r w:rsidRPr="00CF2A38">
              <w:rPr>
                <w:sz w:val="18"/>
                <w:lang w:val="es-ES"/>
              </w:rPr>
              <w:t xml:space="preserve">social, político, cultural, </w:t>
            </w:r>
            <w:r w:rsidR="00CF2A38" w:rsidRPr="00CF2A38">
              <w:rPr>
                <w:sz w:val="18"/>
                <w:lang w:val="es-ES"/>
              </w:rPr>
              <w:t>cientíﬁco</w:t>
            </w:r>
            <w:r w:rsidRPr="00CF2A38">
              <w:rPr>
                <w:sz w:val="18"/>
                <w:lang w:val="es-ES"/>
              </w:rPr>
              <w:t xml:space="preserve"> y tecnológico, con el propósito de determinar</w:t>
            </w:r>
            <w:r w:rsidRPr="00CF2A38">
              <w:rPr>
                <w:spacing w:val="-3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la</w:t>
            </w:r>
            <w:r w:rsidRPr="00CF2A38">
              <w:rPr>
                <w:spacing w:val="-3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pertinencia</w:t>
            </w:r>
            <w:r w:rsidRPr="00CF2A38">
              <w:rPr>
                <w:spacing w:val="-3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3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 xml:space="preserve">realizar </w:t>
            </w:r>
            <w:r w:rsidRPr="00CF2A38">
              <w:rPr>
                <w:w w:val="95"/>
                <w:sz w:val="18"/>
                <w:lang w:val="es-ES"/>
              </w:rPr>
              <w:t>ajustes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en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las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políticas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objetivos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que </w:t>
            </w:r>
            <w:r w:rsidRPr="00CF2A38">
              <w:rPr>
                <w:sz w:val="18"/>
                <w:lang w:val="es-ES"/>
              </w:rPr>
              <w:t>aseguren</w:t>
            </w:r>
            <w:r w:rsidRPr="00CF2A38">
              <w:rPr>
                <w:spacing w:val="-19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un</w:t>
            </w:r>
            <w:r w:rsidRPr="00CF2A38">
              <w:rPr>
                <w:spacing w:val="-18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camino</w:t>
            </w:r>
            <w:r w:rsidRPr="00CF2A38">
              <w:rPr>
                <w:spacing w:val="-19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hacia</w:t>
            </w:r>
            <w:r w:rsidRPr="00CF2A38">
              <w:rPr>
                <w:spacing w:val="-19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la</w:t>
            </w:r>
          </w:p>
          <w:p w:rsidR="002C3B57" w:rsidRPr="00CF2A38" w:rsidRDefault="00FC7FD4">
            <w:pPr>
              <w:pStyle w:val="TableParagraph"/>
              <w:spacing w:before="2"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excelencia.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2C3B57" w:rsidRPr="00BD239F">
        <w:trPr>
          <w:trHeight w:val="1270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before="98" w:line="242" w:lineRule="auto"/>
              <w:ind w:left="115" w:right="18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3.2 Esta revisión se realiza con la </w:t>
            </w:r>
            <w:r w:rsidRPr="00CF2A38">
              <w:rPr>
                <w:w w:val="95"/>
                <w:sz w:val="18"/>
                <w:lang w:val="es-ES"/>
              </w:rPr>
              <w:t>participación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los</w:t>
            </w:r>
            <w:r w:rsidRPr="00CF2A38">
              <w:rPr>
                <w:spacing w:val="-1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grupos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interés deﬁnidos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por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estudios </w:t>
            </w:r>
            <w:r w:rsidRPr="00CF2A38">
              <w:rPr>
                <w:sz w:val="18"/>
                <w:lang w:val="es-ES"/>
              </w:rPr>
              <w:t>y</w:t>
            </w:r>
            <w:r w:rsidRPr="00CF2A38">
              <w:rPr>
                <w:spacing w:val="-3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los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resultados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son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comunicados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al público en</w:t>
            </w:r>
            <w:r w:rsidRPr="00CF2A38">
              <w:rPr>
                <w:spacing w:val="-2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general.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rPr>
                <w:sz w:val="2"/>
                <w:szCs w:val="2"/>
                <w:lang w:val="es-ES"/>
              </w:rPr>
            </w:pPr>
          </w:p>
        </w:tc>
      </w:tr>
    </w:tbl>
    <w:p w:rsidR="002C3B57" w:rsidRPr="00CF2A38" w:rsidRDefault="002C3B57">
      <w:pPr>
        <w:rPr>
          <w:sz w:val="2"/>
          <w:szCs w:val="2"/>
          <w:lang w:val="es-ES"/>
        </w:rPr>
        <w:sectPr w:rsidR="002C3B57" w:rsidRPr="00CF2A38">
          <w:pgSz w:w="23820" w:h="16860" w:orient="landscape"/>
          <w:pgMar w:top="2280" w:right="240" w:bottom="280" w:left="740" w:header="1905" w:footer="0" w:gutter="0"/>
          <w:cols w:space="720"/>
        </w:sectPr>
      </w:pPr>
    </w:p>
    <w:p w:rsidR="002C3B57" w:rsidRPr="00CF2A38" w:rsidRDefault="00FC7FD4">
      <w:pPr>
        <w:pStyle w:val="Textoindependiente"/>
        <w:spacing w:before="41"/>
        <w:ind w:left="9095" w:right="8631"/>
        <w:jc w:val="center"/>
        <w:rPr>
          <w:lang w:val="es-ES"/>
        </w:rPr>
      </w:pPr>
      <w:r w:rsidRPr="00CF2A38">
        <w:rPr>
          <w:w w:val="90"/>
          <w:lang w:val="es-ES"/>
        </w:rPr>
        <w:lastRenderedPageBreak/>
        <w:t>DIMENSIÓN 1: GESTIÓN ESTRATÉGICA</w:t>
      </w:r>
    </w:p>
    <w:p w:rsidR="002C3B57" w:rsidRPr="00CF2A38" w:rsidRDefault="00FC7FD4">
      <w:pPr>
        <w:pStyle w:val="Textoindependiente"/>
        <w:spacing w:before="3" w:line="242" w:lineRule="auto"/>
        <w:ind w:left="9123" w:right="8631"/>
        <w:jc w:val="center"/>
        <w:rPr>
          <w:lang w:val="es-ES"/>
        </w:rPr>
      </w:pPr>
      <w:r w:rsidRPr="00CF2A38">
        <w:rPr>
          <w:w w:val="85"/>
          <w:lang w:val="es-ES"/>
        </w:rPr>
        <w:t>FACTOR</w:t>
      </w:r>
      <w:r w:rsidRPr="00CF2A38">
        <w:rPr>
          <w:spacing w:val="-26"/>
          <w:w w:val="85"/>
          <w:lang w:val="es-ES"/>
        </w:rPr>
        <w:t xml:space="preserve"> </w:t>
      </w:r>
      <w:r w:rsidRPr="00CF2A38">
        <w:rPr>
          <w:w w:val="85"/>
          <w:lang w:val="es-ES"/>
        </w:rPr>
        <w:t>1:</w:t>
      </w:r>
      <w:r w:rsidRPr="00CF2A38">
        <w:rPr>
          <w:spacing w:val="-25"/>
          <w:w w:val="85"/>
          <w:lang w:val="es-ES"/>
        </w:rPr>
        <w:t xml:space="preserve"> </w:t>
      </w:r>
      <w:r w:rsidRPr="00CF2A38">
        <w:rPr>
          <w:w w:val="85"/>
          <w:lang w:val="es-ES"/>
        </w:rPr>
        <w:t>PLANIFICACIÓN</w:t>
      </w:r>
      <w:r w:rsidRPr="00CF2A38">
        <w:rPr>
          <w:spacing w:val="-26"/>
          <w:w w:val="85"/>
          <w:lang w:val="es-ES"/>
        </w:rPr>
        <w:t xml:space="preserve"> </w:t>
      </w:r>
      <w:r w:rsidRPr="00CF2A38">
        <w:rPr>
          <w:w w:val="85"/>
          <w:lang w:val="es-ES"/>
        </w:rPr>
        <w:t>DEL</w:t>
      </w:r>
      <w:r w:rsidRPr="00CF2A38">
        <w:rPr>
          <w:spacing w:val="-25"/>
          <w:w w:val="85"/>
          <w:lang w:val="es-ES"/>
        </w:rPr>
        <w:t xml:space="preserve"> </w:t>
      </w:r>
      <w:r w:rsidRPr="00CF2A38">
        <w:rPr>
          <w:w w:val="85"/>
          <w:lang w:val="es-ES"/>
        </w:rPr>
        <w:t>PROGRAMA</w:t>
      </w:r>
      <w:r w:rsidRPr="00CF2A38">
        <w:rPr>
          <w:spacing w:val="-25"/>
          <w:w w:val="85"/>
          <w:lang w:val="es-ES"/>
        </w:rPr>
        <w:t xml:space="preserve"> </w:t>
      </w:r>
      <w:r w:rsidRPr="00CF2A38">
        <w:rPr>
          <w:w w:val="85"/>
          <w:lang w:val="es-ES"/>
        </w:rPr>
        <w:t>DE</w:t>
      </w:r>
      <w:r w:rsidRPr="00CF2A38">
        <w:rPr>
          <w:spacing w:val="-26"/>
          <w:w w:val="85"/>
          <w:lang w:val="es-ES"/>
        </w:rPr>
        <w:t xml:space="preserve"> </w:t>
      </w:r>
      <w:r w:rsidRPr="00CF2A38">
        <w:rPr>
          <w:w w:val="85"/>
          <w:lang w:val="es-ES"/>
        </w:rPr>
        <w:t>ESTUDIOS</w:t>
      </w:r>
      <w:r w:rsidRPr="00CF2A38">
        <w:rPr>
          <w:w w:val="81"/>
          <w:lang w:val="es-ES"/>
        </w:rPr>
        <w:t xml:space="preserve"> </w:t>
      </w:r>
      <w:r w:rsidRPr="00CF2A38">
        <w:rPr>
          <w:color w:val="FF0000"/>
          <w:w w:val="90"/>
          <w:lang w:val="es-ES"/>
        </w:rPr>
        <w:t>ESTÁNDAR 4</w:t>
      </w:r>
      <w:r w:rsidRPr="00CF2A38">
        <w:rPr>
          <w:w w:val="90"/>
          <w:lang w:val="es-ES"/>
        </w:rPr>
        <w:t>.</w:t>
      </w:r>
      <w:r w:rsidRPr="00CF2A38">
        <w:rPr>
          <w:spacing w:val="-26"/>
          <w:w w:val="90"/>
          <w:lang w:val="es-ES"/>
        </w:rPr>
        <w:t xml:space="preserve"> </w:t>
      </w:r>
      <w:r w:rsidRPr="00CF2A38">
        <w:rPr>
          <w:w w:val="90"/>
          <w:lang w:val="es-ES"/>
        </w:rPr>
        <w:t>SOSTENIBILIDAD</w:t>
      </w: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spacing w:before="7"/>
        <w:rPr>
          <w:b/>
          <w:sz w:val="19"/>
          <w:lang w:val="es-ES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500"/>
        <w:gridCol w:w="1335"/>
        <w:gridCol w:w="2025"/>
        <w:gridCol w:w="1740"/>
        <w:gridCol w:w="1845"/>
        <w:gridCol w:w="1500"/>
        <w:gridCol w:w="1500"/>
        <w:gridCol w:w="1500"/>
        <w:gridCol w:w="1500"/>
        <w:gridCol w:w="1500"/>
        <w:gridCol w:w="1500"/>
        <w:gridCol w:w="1500"/>
      </w:tblGrid>
      <w:tr w:rsidR="002C3B57" w:rsidRPr="00CF2A38">
        <w:trPr>
          <w:trHeight w:val="715"/>
        </w:trPr>
        <w:tc>
          <w:tcPr>
            <w:tcW w:w="3105" w:type="dxa"/>
            <w:tcBorders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1072" w:right="1072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ESTÁNDAR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21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Unidad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>Responsable</w:t>
            </w:r>
          </w:p>
        </w:tc>
        <w:tc>
          <w:tcPr>
            <w:tcW w:w="133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45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Evaluación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Inicial</w:t>
            </w:r>
          </w:p>
        </w:tc>
        <w:tc>
          <w:tcPr>
            <w:tcW w:w="20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61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Evidencias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3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sz w:val="18"/>
                <w:lang w:val="es-ES"/>
              </w:rPr>
              <w:t>Garantía</w:t>
            </w:r>
          </w:p>
        </w:tc>
        <w:tc>
          <w:tcPr>
            <w:tcW w:w="18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Respaldo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75" w:right="151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5"/>
                <w:sz w:val="18"/>
                <w:lang w:val="es-ES"/>
              </w:rPr>
              <w:t xml:space="preserve">Acciones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mejora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10" w:right="274" w:hanging="3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de acciones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9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Avance de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Acciones (%)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right="151" w:hanging="12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Medición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Impactos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85" w:right="151" w:hanging="106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de Logros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4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Objeción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205"/>
              <w:rPr>
                <w:b/>
                <w:sz w:val="16"/>
                <w:lang w:val="es-ES"/>
              </w:rPr>
            </w:pPr>
            <w:r w:rsidRPr="00CF2A38">
              <w:rPr>
                <w:b/>
                <w:color w:val="FFFFFF"/>
                <w:w w:val="95"/>
                <w:sz w:val="16"/>
                <w:lang w:val="es-ES"/>
              </w:rPr>
              <w:t>Nivel Alcanzado</w:t>
            </w:r>
          </w:p>
        </w:tc>
      </w:tr>
      <w:tr w:rsidR="002C3B57" w:rsidRPr="00BD239F">
        <w:trPr>
          <w:trHeight w:val="1255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01" w:lineRule="exact"/>
              <w:ind w:left="100"/>
              <w:rPr>
                <w:b/>
                <w:sz w:val="18"/>
                <w:lang w:val="es-ES"/>
              </w:rPr>
            </w:pPr>
            <w:r w:rsidRPr="00CF2A38">
              <w:rPr>
                <w:b/>
                <w:w w:val="95"/>
                <w:sz w:val="18"/>
                <w:lang w:val="es-ES"/>
              </w:rPr>
              <w:t>Estándar 4. Sostenibilidad</w:t>
            </w:r>
          </w:p>
          <w:p w:rsidR="002C3B57" w:rsidRPr="00CF2A38" w:rsidRDefault="00FC7FD4">
            <w:pPr>
              <w:pStyle w:val="TableParagraph"/>
              <w:spacing w:line="210" w:lineRule="atLeast"/>
              <w:ind w:left="115" w:firstLine="40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 xml:space="preserve">El programa de estudios gestiona los </w:t>
            </w:r>
            <w:r w:rsidRPr="00CF2A38">
              <w:rPr>
                <w:w w:val="90"/>
                <w:sz w:val="18"/>
                <w:lang w:val="es-ES"/>
              </w:rPr>
              <w:t xml:space="preserve">recursos ﬁnancieros necesarios para su </w:t>
            </w:r>
            <w:r w:rsidRPr="00CF2A38">
              <w:rPr>
                <w:sz w:val="18"/>
                <w:lang w:val="es-ES"/>
              </w:rPr>
              <w:t>funcionamiento, fortalecimiento y sostenibilidad en el tiempo con el apoyo de sus grupos de interés.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3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2C3B57" w:rsidRPr="00CF2A38">
        <w:trPr>
          <w:trHeight w:val="370"/>
        </w:trPr>
        <w:tc>
          <w:tcPr>
            <w:tcW w:w="1905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before="65"/>
              <w:ind w:left="100"/>
              <w:rPr>
                <w:b/>
                <w:sz w:val="20"/>
                <w:lang w:val="es-ES"/>
              </w:rPr>
            </w:pPr>
            <w:r w:rsidRPr="00CF2A38">
              <w:rPr>
                <w:b/>
                <w:w w:val="95"/>
                <w:sz w:val="20"/>
                <w:lang w:val="es-ES"/>
              </w:rPr>
              <w:t>Criterios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A46D17" w:rsidRPr="00BD239F">
        <w:trPr>
          <w:trHeight w:val="104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spacing w:line="242" w:lineRule="auto"/>
              <w:ind w:left="115" w:right="50"/>
              <w:rPr>
                <w:sz w:val="18"/>
                <w:lang w:val="es-ES"/>
              </w:rPr>
            </w:pPr>
            <w:r w:rsidRPr="00CF2A38">
              <w:rPr>
                <w:w w:val="90"/>
                <w:sz w:val="18"/>
                <w:lang w:val="es-ES"/>
              </w:rPr>
              <w:t xml:space="preserve">4.1 Todas las actividades regulares que </w:t>
            </w:r>
            <w:r w:rsidRPr="00CF2A38">
              <w:rPr>
                <w:sz w:val="18"/>
                <w:lang w:val="es-ES"/>
              </w:rPr>
              <w:t xml:space="preserve">realiza el programa de estudios, así </w:t>
            </w:r>
            <w:r w:rsidRPr="00CF2A38">
              <w:rPr>
                <w:w w:val="95"/>
                <w:sz w:val="18"/>
                <w:lang w:val="es-ES"/>
              </w:rPr>
              <w:t xml:space="preserve">como los proyectos especiales, deben </w:t>
            </w:r>
            <w:r w:rsidRPr="00CF2A38">
              <w:rPr>
                <w:sz w:val="18"/>
                <w:lang w:val="es-ES"/>
              </w:rPr>
              <w:t>estar ﬁnanciados en un horizonte</w:t>
            </w:r>
          </w:p>
          <w:p w:rsidR="00A46D17" w:rsidRPr="00CF2A38" w:rsidRDefault="00A46D17" w:rsidP="00A46D17">
            <w:pPr>
              <w:pStyle w:val="TableParagraph"/>
              <w:spacing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temporal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que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asegure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su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continuidad.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C10905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FLCH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Se cumple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C10905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Presupuesto de la facultad asignado al Plan Operativo de la EPLIN.</w:t>
            </w:r>
          </w:p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Ley Universitaria</w:t>
            </w:r>
          </w:p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Ley N</w:t>
            </w:r>
            <w:r>
              <w:rPr>
                <w:rFonts w:ascii="Times New Roman"/>
                <w:sz w:val="18"/>
                <w:lang w:val="es-ES"/>
              </w:rPr>
              <w:t>°</w:t>
            </w:r>
            <w:r>
              <w:rPr>
                <w:rFonts w:ascii="Times New Roman"/>
                <w:sz w:val="18"/>
                <w:lang w:val="es-ES"/>
              </w:rPr>
              <w:t>30693  Presupuesto del Sector P</w:t>
            </w:r>
            <w:r>
              <w:rPr>
                <w:rFonts w:ascii="Times New Roman"/>
                <w:sz w:val="18"/>
                <w:lang w:val="es-ES"/>
              </w:rPr>
              <w:t>ú</w:t>
            </w:r>
            <w:r>
              <w:rPr>
                <w:rFonts w:ascii="Times New Roman"/>
                <w:sz w:val="18"/>
                <w:lang w:val="es-ES"/>
              </w:rPr>
              <w:t>blico para el a</w:t>
            </w:r>
            <w:r>
              <w:rPr>
                <w:rFonts w:ascii="Times New Roman"/>
                <w:sz w:val="18"/>
                <w:lang w:val="es-ES"/>
              </w:rPr>
              <w:t>ñ</w:t>
            </w:r>
            <w:r>
              <w:rPr>
                <w:rFonts w:ascii="Times New Roman"/>
                <w:sz w:val="18"/>
                <w:lang w:val="es-ES"/>
              </w:rPr>
              <w:t>o fiscal 2018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Ministerio de Econom</w:t>
            </w:r>
            <w:r>
              <w:rPr>
                <w:rFonts w:ascii="Times New Roman"/>
                <w:sz w:val="18"/>
                <w:lang w:val="es-ES"/>
              </w:rPr>
              <w:t>í</w:t>
            </w:r>
            <w:r>
              <w:rPr>
                <w:rFonts w:ascii="Times New Roman"/>
                <w:sz w:val="18"/>
                <w:lang w:val="es-ES"/>
              </w:rPr>
              <w:t>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Evidenciar y solicitar las demandas presupuestales del programa.</w:t>
            </w:r>
          </w:p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Capacitar a los miembros del Comit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 xml:space="preserve"> de Gesti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en elaboraci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de proyectos y presupuestos.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Porque solo al mostrar las demandas y su atenci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financiera hay mayores posibilidades de obtener el presupuesto necesario.</w:t>
            </w:r>
          </w:p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Se requiere capacitar al CG para que el elabore el presupuesto anual de la EPLIN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jc w:val="center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50%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Mejora de la infraestructura f</w:t>
            </w:r>
            <w:r>
              <w:rPr>
                <w:rFonts w:ascii="Times New Roman"/>
                <w:sz w:val="18"/>
                <w:lang w:val="es-ES"/>
              </w:rPr>
              <w:t>í</w:t>
            </w:r>
            <w:r>
              <w:rPr>
                <w:rFonts w:ascii="Times New Roman"/>
                <w:sz w:val="18"/>
                <w:lang w:val="es-ES"/>
              </w:rPr>
              <w:t>sica y digital de la EPLIN.</w:t>
            </w:r>
          </w:p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Mejora de la Calidad acad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mica en desempe</w:t>
            </w:r>
            <w:r>
              <w:rPr>
                <w:rFonts w:ascii="Times New Roman"/>
                <w:sz w:val="18"/>
                <w:lang w:val="es-ES"/>
              </w:rPr>
              <w:t>ñ</w:t>
            </w:r>
            <w:r>
              <w:rPr>
                <w:rFonts w:ascii="Times New Roman"/>
                <w:sz w:val="18"/>
                <w:lang w:val="es-ES"/>
              </w:rPr>
              <w:t>o docente y estudiantil</w:t>
            </w:r>
          </w:p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Mejora en la calidad de Investigaci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Porque la calidad acad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mica es un objetivo estrat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gico para el desarrollo y el posicionamiento de la especialidad en el pa</w:t>
            </w:r>
            <w:r>
              <w:rPr>
                <w:rFonts w:ascii="Times New Roman"/>
                <w:sz w:val="18"/>
                <w:lang w:val="es-ES"/>
              </w:rPr>
              <w:t>í</w:t>
            </w:r>
            <w:r>
              <w:rPr>
                <w:rFonts w:ascii="Times New Roman"/>
                <w:sz w:val="18"/>
                <w:lang w:val="es-ES"/>
              </w:rPr>
              <w:t>s y en el mundo.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Las pol</w:t>
            </w:r>
            <w:r>
              <w:rPr>
                <w:rFonts w:ascii="Times New Roman"/>
                <w:sz w:val="18"/>
                <w:lang w:val="es-ES"/>
              </w:rPr>
              <w:t>í</w:t>
            </w:r>
            <w:r>
              <w:rPr>
                <w:rFonts w:ascii="Times New Roman"/>
                <w:sz w:val="18"/>
                <w:lang w:val="es-ES"/>
              </w:rPr>
              <w:t>ticas gubernamentales que priorizan la investigaci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n.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A46D17" w:rsidRPr="00CF2A38">
        <w:trPr>
          <w:trHeight w:val="188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spacing w:line="242" w:lineRule="auto"/>
              <w:ind w:left="115" w:right="79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4.2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Deben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existir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evidencias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que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la gestión</w:t>
            </w:r>
            <w:r w:rsidRPr="00CF2A38">
              <w:rPr>
                <w:spacing w:val="-3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3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los</w:t>
            </w:r>
            <w:r w:rsidRPr="00CF2A38">
              <w:rPr>
                <w:spacing w:val="-3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recursos</w:t>
            </w:r>
            <w:r w:rsidRPr="00CF2A38">
              <w:rPr>
                <w:spacing w:val="-3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se</w:t>
            </w:r>
            <w:r w:rsidRPr="00CF2A38">
              <w:rPr>
                <w:spacing w:val="-3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realiza</w:t>
            </w:r>
            <w:r w:rsidRPr="00CF2A38">
              <w:rPr>
                <w:spacing w:val="-3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 xml:space="preserve">de una manera eﬁciente, ya sea por indicadores ﬁnancieros, reportes de auditorías, indicadores de gestión, </w:t>
            </w:r>
            <w:r w:rsidRPr="00CF2A38">
              <w:rPr>
                <w:w w:val="95"/>
                <w:sz w:val="18"/>
                <w:lang w:val="es-ES"/>
              </w:rPr>
              <w:t>evaluación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del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plan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operativo,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informes </w:t>
            </w:r>
            <w:r w:rsidRPr="00CF2A38">
              <w:rPr>
                <w:sz w:val="18"/>
                <w:lang w:val="es-ES"/>
              </w:rPr>
              <w:t xml:space="preserve">de evaluación de cumplimiento de </w:t>
            </w:r>
            <w:r w:rsidRPr="00CF2A38">
              <w:rPr>
                <w:w w:val="95"/>
                <w:sz w:val="18"/>
                <w:lang w:val="es-ES"/>
              </w:rPr>
              <w:t>objetivos,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metas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gestión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adecuada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</w:p>
          <w:p w:rsidR="00A46D17" w:rsidRPr="00CF2A38" w:rsidRDefault="00A46D17" w:rsidP="00A46D17">
            <w:pPr>
              <w:pStyle w:val="TableParagraph"/>
              <w:spacing w:before="1"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recursos.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C10905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FLCH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Se cumple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Plan Operativo de la Facultad  de Letras y Ciencias Humanas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Plan Operativo Institucional de la UNMSM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C75096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 xml:space="preserve">Oficina </w:t>
            </w:r>
            <w:r w:rsidR="00C10905">
              <w:rPr>
                <w:rFonts w:ascii="Times New Roman"/>
                <w:sz w:val="18"/>
                <w:lang w:val="es-ES"/>
              </w:rPr>
              <w:t>de Planificaci</w:t>
            </w:r>
            <w:r w:rsidR="00C10905">
              <w:rPr>
                <w:rFonts w:ascii="Times New Roman"/>
                <w:sz w:val="18"/>
                <w:lang w:val="es-ES"/>
              </w:rPr>
              <w:t>ó</w:t>
            </w:r>
            <w:r w:rsidR="00C10905">
              <w:rPr>
                <w:rFonts w:ascii="Times New Roman"/>
                <w:sz w:val="18"/>
                <w:lang w:val="es-ES"/>
              </w:rPr>
              <w:t xml:space="preserve">n de </w:t>
            </w:r>
            <w:r w:rsidR="00C75096">
              <w:rPr>
                <w:rFonts w:ascii="Times New Roman"/>
                <w:sz w:val="18"/>
                <w:lang w:val="es-ES"/>
              </w:rPr>
              <w:t>la FLCH.</w:t>
            </w:r>
            <w:r w:rsidR="00C75096" w:rsidRPr="00CF2A38">
              <w:rPr>
                <w:rFonts w:ascii="Times New Roman"/>
                <w:sz w:val="18"/>
                <w:lang w:val="es-ES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A46D17" w:rsidRPr="00CF2A38" w:rsidRDefault="00A46D17" w:rsidP="00A46D17">
            <w:pPr>
              <w:rPr>
                <w:sz w:val="2"/>
                <w:szCs w:val="2"/>
                <w:lang w:val="es-ES"/>
              </w:rPr>
            </w:pPr>
          </w:p>
        </w:tc>
      </w:tr>
      <w:tr w:rsidR="00A46D17" w:rsidRPr="00CF2A38">
        <w:trPr>
          <w:trHeight w:val="230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spacing w:line="242" w:lineRule="auto"/>
              <w:ind w:left="115" w:right="136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4.3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Deben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existir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evidencias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que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 gestión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en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Investigación,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Desarrollo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 Innovación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(I+D+i)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se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realizan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una </w:t>
            </w:r>
            <w:r w:rsidRPr="00CF2A38">
              <w:rPr>
                <w:sz w:val="18"/>
                <w:lang w:val="es-ES"/>
              </w:rPr>
              <w:t xml:space="preserve">manera eﬁciente, ya sea por </w:t>
            </w:r>
            <w:r w:rsidRPr="00CF2A38">
              <w:rPr>
                <w:w w:val="95"/>
                <w:sz w:val="18"/>
                <w:lang w:val="es-ES"/>
              </w:rPr>
              <w:t xml:space="preserve">indicadores de Ciencia, Tecnología e Innovación Tecnológica </w:t>
            </w:r>
            <w:r w:rsidRPr="00CF2A38">
              <w:rPr>
                <w:spacing w:val="-3"/>
                <w:w w:val="95"/>
                <w:sz w:val="18"/>
                <w:lang w:val="es-ES"/>
              </w:rPr>
              <w:t xml:space="preserve">(CTeI), </w:t>
            </w:r>
            <w:r w:rsidRPr="00CF2A38">
              <w:rPr>
                <w:w w:val="95"/>
                <w:sz w:val="18"/>
                <w:lang w:val="es-ES"/>
              </w:rPr>
              <w:t xml:space="preserve">tesis </w:t>
            </w:r>
            <w:r w:rsidRPr="00CF2A38">
              <w:rPr>
                <w:w w:val="90"/>
                <w:sz w:val="18"/>
                <w:lang w:val="es-ES"/>
              </w:rPr>
              <w:t xml:space="preserve">defendidas, proyectos de investigación </w:t>
            </w:r>
            <w:r w:rsidRPr="00CF2A38">
              <w:rPr>
                <w:sz w:val="18"/>
                <w:lang w:val="es-ES"/>
              </w:rPr>
              <w:t>ﬁnanciados por agentes internos o externos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la</w:t>
            </w:r>
            <w:r w:rsidRPr="00CF2A38">
              <w:rPr>
                <w:spacing w:val="-3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institución,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informe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 xml:space="preserve">de </w:t>
            </w:r>
            <w:r w:rsidRPr="00CF2A38">
              <w:rPr>
                <w:w w:val="95"/>
                <w:sz w:val="18"/>
                <w:lang w:val="es-ES"/>
              </w:rPr>
              <w:t>equipamientos</w:t>
            </w:r>
            <w:r w:rsidRPr="00CF2A38">
              <w:rPr>
                <w:spacing w:val="-1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1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los</w:t>
            </w:r>
            <w:r w:rsidRPr="00CF2A38">
              <w:rPr>
                <w:spacing w:val="-1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laboratorios</w:t>
            </w:r>
            <w:r w:rsidRPr="00CF2A38">
              <w:rPr>
                <w:spacing w:val="-1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</w:p>
          <w:p w:rsidR="00A46D17" w:rsidRPr="00CF2A38" w:rsidRDefault="00A46D17" w:rsidP="00A46D17">
            <w:pPr>
              <w:pStyle w:val="TableParagraph"/>
              <w:spacing w:before="3"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investigación.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C10905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FLCH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Se cumple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Concursos para obtener financiamiento en investigaci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Financiamiento para grupos de investigaci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</w:t>
            </w:r>
          </w:p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 xml:space="preserve"> Seg</w:t>
            </w:r>
            <w:r>
              <w:rPr>
                <w:rFonts w:ascii="Times New Roman"/>
                <w:sz w:val="18"/>
                <w:lang w:val="es-ES"/>
              </w:rPr>
              <w:t>ú</w:t>
            </w:r>
            <w:r w:rsidR="00C10905">
              <w:rPr>
                <w:rFonts w:ascii="Times New Roman"/>
                <w:sz w:val="18"/>
                <w:lang w:val="es-ES"/>
              </w:rPr>
              <w:t xml:space="preserve">n RR </w:t>
            </w:r>
          </w:p>
          <w:p w:rsidR="00C10905" w:rsidRPr="00CF2A38" w:rsidRDefault="00C10905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(Transcribir art</w:t>
            </w:r>
            <w:r>
              <w:rPr>
                <w:rFonts w:ascii="Times New Roman"/>
                <w:sz w:val="18"/>
                <w:lang w:val="es-ES"/>
              </w:rPr>
              <w:t>í</w:t>
            </w:r>
            <w:r>
              <w:rPr>
                <w:rFonts w:ascii="Times New Roman"/>
                <w:sz w:val="18"/>
                <w:lang w:val="es-ES"/>
              </w:rPr>
              <w:t>culo del reglamento y del estatuto.)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Vicerrectorado de Investigaci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de la UNMSM</w:t>
            </w:r>
          </w:p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Vicedecanato de Investigaci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de la FLCH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C75096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Es necesario</w:t>
            </w:r>
          </w:p>
          <w:p w:rsidR="00C75096" w:rsidRPr="00CF2A38" w:rsidRDefault="00C75096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Se necesita.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A46D17" w:rsidRPr="00CF2A38" w:rsidRDefault="00A46D17" w:rsidP="00A46D17">
            <w:pPr>
              <w:rPr>
                <w:sz w:val="2"/>
                <w:szCs w:val="2"/>
                <w:lang w:val="es-ES"/>
              </w:rPr>
            </w:pPr>
          </w:p>
        </w:tc>
      </w:tr>
      <w:tr w:rsidR="00A46D17" w:rsidRPr="00BD239F">
        <w:trPr>
          <w:trHeight w:val="1420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spacing w:before="68" w:line="242" w:lineRule="auto"/>
              <w:ind w:left="115" w:right="176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4.4 Existen evidencias de que el programa de estudios tiene los </w:t>
            </w:r>
            <w:r w:rsidRPr="00CF2A38">
              <w:rPr>
                <w:w w:val="95"/>
                <w:sz w:val="18"/>
                <w:lang w:val="es-ES"/>
              </w:rPr>
              <w:t>recursos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ﬁnancieros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para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desarrollo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actividades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vinculación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con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el medio</w:t>
            </w:r>
            <w:r w:rsidRPr="00CF2A38">
              <w:rPr>
                <w:spacing w:val="-3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a</w:t>
            </w:r>
            <w:r w:rsidRPr="00CF2A38">
              <w:rPr>
                <w:spacing w:val="-3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través</w:t>
            </w:r>
            <w:r w:rsidRPr="00CF2A38">
              <w:rPr>
                <w:spacing w:val="-3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3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sus</w:t>
            </w:r>
            <w:r w:rsidRPr="00CF2A38">
              <w:rPr>
                <w:spacing w:val="-29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proyectos</w:t>
            </w:r>
            <w:r w:rsidRPr="00CF2A38">
              <w:rPr>
                <w:spacing w:val="-3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 I+D+i</w:t>
            </w:r>
            <w:r w:rsidRPr="00CF2A38">
              <w:rPr>
                <w:spacing w:val="-1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C10905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FLCH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Se cumple</w:t>
            </w:r>
          </w:p>
        </w:tc>
        <w:tc>
          <w:tcPr>
            <w:tcW w:w="20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Concursos para obtener financiamiento en investigaci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Financiamiento de proyectos con subvenci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externa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Vicerrectorado de Investigaci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de la UNMSM</w:t>
            </w:r>
          </w:p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Vicedecanato de Investigaci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de la FLCH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A46D17" w:rsidRPr="00CF2A38" w:rsidRDefault="00A46D17" w:rsidP="00A46D17">
            <w:pPr>
              <w:rPr>
                <w:sz w:val="2"/>
                <w:szCs w:val="2"/>
                <w:lang w:val="es-ES"/>
              </w:rPr>
            </w:pPr>
          </w:p>
        </w:tc>
      </w:tr>
    </w:tbl>
    <w:p w:rsidR="002C3B57" w:rsidRPr="00CF2A38" w:rsidRDefault="002C3B57">
      <w:pPr>
        <w:rPr>
          <w:sz w:val="2"/>
          <w:szCs w:val="2"/>
          <w:lang w:val="es-ES"/>
        </w:rPr>
        <w:sectPr w:rsidR="002C3B57" w:rsidRPr="00CF2A38">
          <w:headerReference w:type="default" r:id="rId8"/>
          <w:pgSz w:w="23820" w:h="16860" w:orient="landscape"/>
          <w:pgMar w:top="1320" w:right="240" w:bottom="280" w:left="740" w:header="0" w:footer="0" w:gutter="0"/>
          <w:cols w:space="720"/>
        </w:sectPr>
      </w:pPr>
    </w:p>
    <w:p w:rsidR="002C3B57" w:rsidRPr="00CF2A38" w:rsidRDefault="00FC7FD4">
      <w:pPr>
        <w:pStyle w:val="Textoindependiente"/>
        <w:spacing w:before="41" w:line="242" w:lineRule="auto"/>
        <w:ind w:left="10035" w:right="9584" w:firstLine="14"/>
        <w:jc w:val="center"/>
        <w:rPr>
          <w:lang w:val="es-ES"/>
        </w:rPr>
      </w:pPr>
      <w:r w:rsidRPr="00CF2A38">
        <w:rPr>
          <w:w w:val="85"/>
          <w:lang w:val="es-ES"/>
        </w:rPr>
        <w:lastRenderedPageBreak/>
        <w:t xml:space="preserve">DIMENSIÓN 1: GESTIÓN ESTRATÉGICA </w:t>
      </w:r>
      <w:r w:rsidRPr="00CF2A38">
        <w:rPr>
          <w:w w:val="80"/>
          <w:lang w:val="es-ES"/>
        </w:rPr>
        <w:t>FACTOR 2: GESTIÓN DEL PERFIL DE</w:t>
      </w:r>
      <w:r w:rsidRPr="00CF2A38">
        <w:rPr>
          <w:spacing w:val="-19"/>
          <w:w w:val="80"/>
          <w:lang w:val="es-ES"/>
        </w:rPr>
        <w:t xml:space="preserve"> </w:t>
      </w:r>
      <w:r w:rsidRPr="00CF2A38">
        <w:rPr>
          <w:w w:val="80"/>
          <w:lang w:val="es-ES"/>
        </w:rPr>
        <w:t>EGRESO</w:t>
      </w:r>
    </w:p>
    <w:p w:rsidR="002C3B57" w:rsidRPr="00CF2A38" w:rsidRDefault="00FC7FD4">
      <w:pPr>
        <w:pStyle w:val="Textoindependiente"/>
        <w:spacing w:before="2"/>
        <w:ind w:left="9087" w:right="8631"/>
        <w:jc w:val="center"/>
        <w:rPr>
          <w:lang w:val="es-ES"/>
        </w:rPr>
      </w:pPr>
      <w:r w:rsidRPr="00CF2A38">
        <w:rPr>
          <w:color w:val="FF0000"/>
          <w:w w:val="90"/>
          <w:lang w:val="es-ES"/>
        </w:rPr>
        <w:t xml:space="preserve">ESTÁNDAR 5. </w:t>
      </w:r>
      <w:r w:rsidRPr="00CF2A38">
        <w:rPr>
          <w:w w:val="90"/>
          <w:lang w:val="es-ES"/>
        </w:rPr>
        <w:t>PERTINENCIA DEL PERFIL DE EGRESO</w:t>
      </w: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spacing w:before="10" w:after="1"/>
        <w:rPr>
          <w:b/>
          <w:sz w:val="24"/>
          <w:lang w:val="es-ES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500"/>
        <w:gridCol w:w="1155"/>
        <w:gridCol w:w="2205"/>
        <w:gridCol w:w="1740"/>
        <w:gridCol w:w="1845"/>
        <w:gridCol w:w="1500"/>
        <w:gridCol w:w="1500"/>
        <w:gridCol w:w="1500"/>
        <w:gridCol w:w="1500"/>
        <w:gridCol w:w="1500"/>
        <w:gridCol w:w="1500"/>
        <w:gridCol w:w="1500"/>
      </w:tblGrid>
      <w:tr w:rsidR="002C3B57" w:rsidRPr="00CF2A38">
        <w:trPr>
          <w:trHeight w:val="715"/>
        </w:trPr>
        <w:tc>
          <w:tcPr>
            <w:tcW w:w="3105" w:type="dxa"/>
            <w:tcBorders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1072" w:right="1072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ESTÁNDAR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21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Unidad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>Responsable</w:t>
            </w:r>
          </w:p>
        </w:tc>
        <w:tc>
          <w:tcPr>
            <w:tcW w:w="115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80" w:right="198" w:hanging="6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Evaluació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n Inicial</w:t>
            </w:r>
          </w:p>
        </w:tc>
        <w:tc>
          <w:tcPr>
            <w:tcW w:w="22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7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Evidencias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3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sz w:val="18"/>
                <w:lang w:val="es-ES"/>
              </w:rPr>
              <w:t>Garantía</w:t>
            </w:r>
          </w:p>
        </w:tc>
        <w:tc>
          <w:tcPr>
            <w:tcW w:w="18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Respaldo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75" w:right="151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5"/>
                <w:sz w:val="18"/>
                <w:lang w:val="es-ES"/>
              </w:rPr>
              <w:t xml:space="preserve">Acciones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mejora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10" w:right="274" w:hanging="3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de acciones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9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Avance de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Acciones (%)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right="151" w:hanging="12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Medición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Impactos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85" w:right="151" w:hanging="106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de Logros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4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Objeción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205"/>
              <w:rPr>
                <w:b/>
                <w:sz w:val="16"/>
                <w:lang w:val="es-ES"/>
              </w:rPr>
            </w:pPr>
            <w:r w:rsidRPr="00CF2A38">
              <w:rPr>
                <w:b/>
                <w:color w:val="FFFFFF"/>
                <w:w w:val="95"/>
                <w:sz w:val="16"/>
                <w:lang w:val="es-ES"/>
              </w:rPr>
              <w:t>Nivel Alcanzado</w:t>
            </w:r>
          </w:p>
        </w:tc>
      </w:tr>
      <w:tr w:rsidR="002C3B57" w:rsidRPr="00BD239F">
        <w:trPr>
          <w:trHeight w:val="1465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00" w:right="219"/>
              <w:rPr>
                <w:b/>
                <w:sz w:val="18"/>
                <w:lang w:val="es-ES"/>
              </w:rPr>
            </w:pPr>
            <w:r w:rsidRPr="00CF2A38">
              <w:rPr>
                <w:b/>
                <w:w w:val="90"/>
                <w:sz w:val="18"/>
                <w:lang w:val="es-ES"/>
              </w:rPr>
              <w:t xml:space="preserve">Estándar 5. Pertinencia del perfil de </w:t>
            </w:r>
            <w:r w:rsidRPr="00CF2A38">
              <w:rPr>
                <w:b/>
                <w:sz w:val="18"/>
                <w:lang w:val="es-ES"/>
              </w:rPr>
              <w:t>egreso</w:t>
            </w:r>
          </w:p>
          <w:p w:rsidR="002C3B57" w:rsidRPr="00CF2A38" w:rsidRDefault="00FC7FD4">
            <w:pPr>
              <w:pStyle w:val="TableParagraph"/>
              <w:spacing w:line="210" w:lineRule="exact"/>
              <w:ind w:left="100" w:right="89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perﬁl</w:t>
            </w:r>
            <w:r w:rsidRPr="00CF2A38">
              <w:rPr>
                <w:spacing w:val="-1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1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egreso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orienta</w:t>
            </w:r>
            <w:r w:rsidRPr="00CF2A38">
              <w:rPr>
                <w:spacing w:val="-1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</w:t>
            </w:r>
            <w:r w:rsidRPr="00CF2A38">
              <w:rPr>
                <w:spacing w:val="-1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gestión</w:t>
            </w:r>
            <w:r w:rsidRPr="00CF2A38">
              <w:rPr>
                <w:spacing w:val="-1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del programa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estudio,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coherente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con sus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propósitos,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currículo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responde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a </w:t>
            </w:r>
            <w:r w:rsidRPr="00CF2A38">
              <w:rPr>
                <w:sz w:val="18"/>
                <w:lang w:val="es-ES"/>
              </w:rPr>
              <w:t>las expectativas de los grupos de interés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y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al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entorno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socioeconómico.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1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2C3B57" w:rsidRPr="00CF2A38">
        <w:trPr>
          <w:trHeight w:val="487"/>
        </w:trPr>
        <w:tc>
          <w:tcPr>
            <w:tcW w:w="220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before="121"/>
              <w:ind w:left="100"/>
              <w:rPr>
                <w:b/>
                <w:sz w:val="20"/>
                <w:lang w:val="es-ES"/>
              </w:rPr>
            </w:pPr>
            <w:r w:rsidRPr="00CF2A38">
              <w:rPr>
                <w:b/>
                <w:w w:val="95"/>
                <w:sz w:val="20"/>
                <w:lang w:val="es-ES"/>
              </w:rPr>
              <w:t>Criterios</w:t>
            </w:r>
          </w:p>
        </w:tc>
      </w:tr>
      <w:tr w:rsidR="00A46D17" w:rsidRPr="00BD239F">
        <w:trPr>
          <w:trHeight w:val="146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spacing w:line="242" w:lineRule="auto"/>
              <w:ind w:left="115" w:right="236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5.1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perﬁl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egreso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debe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incluir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las </w:t>
            </w:r>
            <w:r w:rsidRPr="00CF2A38">
              <w:rPr>
                <w:w w:val="90"/>
                <w:sz w:val="18"/>
                <w:lang w:val="es-ES"/>
              </w:rPr>
              <w:t>competencias generales y</w:t>
            </w:r>
            <w:r w:rsidRPr="00CF2A38">
              <w:rPr>
                <w:spacing w:val="-32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w w:val="90"/>
                <w:sz w:val="18"/>
                <w:lang w:val="es-ES"/>
              </w:rPr>
              <w:t xml:space="preserve">especíﬁcas </w:t>
            </w:r>
            <w:r w:rsidRPr="00CF2A38">
              <w:rPr>
                <w:sz w:val="18"/>
                <w:lang w:val="es-ES"/>
              </w:rPr>
              <w:t>que</w:t>
            </w:r>
            <w:r w:rsidRPr="00CF2A38">
              <w:rPr>
                <w:spacing w:val="-3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se</w:t>
            </w:r>
            <w:r w:rsidRPr="00CF2A38">
              <w:rPr>
                <w:spacing w:val="-3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espera</w:t>
            </w:r>
            <w:r w:rsidRPr="00CF2A38">
              <w:rPr>
                <w:spacing w:val="-3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que</w:t>
            </w:r>
            <w:r w:rsidRPr="00CF2A38">
              <w:rPr>
                <w:spacing w:val="-3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los</w:t>
            </w:r>
            <w:r w:rsidRPr="00CF2A38">
              <w:rPr>
                <w:spacing w:val="-3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estudiantes logren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durante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su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formación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y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sean veriﬁcables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como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condición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para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el egreso.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EPLIN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No se cumple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El Plan Curricular 2017 no diferencia las competencias generales de las competencias espec</w:t>
            </w:r>
            <w:r>
              <w:rPr>
                <w:rFonts w:ascii="Times New Roman"/>
                <w:sz w:val="18"/>
                <w:lang w:val="es-ES"/>
              </w:rPr>
              <w:t>í</w:t>
            </w:r>
            <w:r>
              <w:rPr>
                <w:rFonts w:ascii="Times New Roman"/>
                <w:sz w:val="18"/>
                <w:lang w:val="es-ES"/>
              </w:rPr>
              <w:t>ficas en el perfil de egreso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Ley 30220. Ley Universitaria</w:t>
            </w:r>
          </w:p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Estatuto de la UNMSM (2016)</w:t>
            </w:r>
          </w:p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Plan Curricular 2017 aprobado por Resoluci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 xml:space="preserve">n Rectoral 07053-R-17 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A46D17" w:rsidP="00A46D17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Vicerrectorado Acad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mico de la UNMSM</w:t>
            </w:r>
          </w:p>
          <w:p w:rsidR="00A46D17" w:rsidRDefault="00A46D17" w:rsidP="00A46D17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OCCAA-UNMSM</w:t>
            </w:r>
          </w:p>
          <w:p w:rsidR="00A46D17" w:rsidRPr="00CF2A38" w:rsidRDefault="00A46D17" w:rsidP="00A46D17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Vicedecanato Acad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mico de la Facultad de Letras y Ciencias Humanas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Jornadas curriculares para actualizar el curr</w:t>
            </w:r>
            <w:r>
              <w:rPr>
                <w:rFonts w:ascii="Times New Roman"/>
                <w:sz w:val="18"/>
                <w:lang w:val="es-ES"/>
              </w:rPr>
              <w:t>í</w:t>
            </w:r>
            <w:r>
              <w:rPr>
                <w:rFonts w:ascii="Times New Roman"/>
                <w:sz w:val="18"/>
                <w:lang w:val="es-ES"/>
              </w:rPr>
              <w:t>culo seg</w:t>
            </w:r>
            <w:r>
              <w:rPr>
                <w:rFonts w:ascii="Times New Roman"/>
                <w:sz w:val="18"/>
                <w:lang w:val="es-ES"/>
              </w:rPr>
              <w:t>ú</w:t>
            </w:r>
            <w:r>
              <w:rPr>
                <w:rFonts w:ascii="Times New Roman"/>
                <w:sz w:val="18"/>
                <w:lang w:val="es-ES"/>
              </w:rPr>
              <w:t>n lo establecido</w:t>
            </w:r>
            <w:r w:rsidR="00C75096">
              <w:rPr>
                <w:rFonts w:ascii="Times New Roman"/>
                <w:sz w:val="18"/>
                <w:lang w:val="es-ES"/>
              </w:rPr>
              <w:t xml:space="preserve"> Incluir a la Comisi</w:t>
            </w:r>
            <w:r w:rsidR="00C75096">
              <w:rPr>
                <w:rFonts w:ascii="Times New Roman"/>
                <w:sz w:val="18"/>
                <w:lang w:val="es-ES"/>
              </w:rPr>
              <w:t>ó</w:t>
            </w:r>
            <w:r w:rsidR="00C75096">
              <w:rPr>
                <w:rFonts w:ascii="Times New Roman"/>
                <w:sz w:val="18"/>
                <w:lang w:val="es-ES"/>
              </w:rPr>
              <w:t>n de Planificaci</w:t>
            </w:r>
            <w:r w:rsidR="00C75096">
              <w:rPr>
                <w:rFonts w:ascii="Times New Roman"/>
                <w:sz w:val="18"/>
                <w:lang w:val="es-ES"/>
              </w:rPr>
              <w:t>ó</w:t>
            </w:r>
            <w:r w:rsidR="00C75096">
              <w:rPr>
                <w:rFonts w:ascii="Times New Roman"/>
                <w:sz w:val="18"/>
                <w:lang w:val="es-ES"/>
              </w:rPr>
              <w:t>n.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Evaluaci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y mejora del Plan Curricular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jc w:val="center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50%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A46D17" w:rsidRPr="00BD239F">
        <w:trPr>
          <w:trHeight w:val="146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spacing w:line="242" w:lineRule="auto"/>
              <w:ind w:left="115" w:right="144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5.2</w:t>
            </w:r>
            <w:r w:rsidRPr="00CF2A38">
              <w:rPr>
                <w:spacing w:val="-1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En</w:t>
            </w:r>
            <w:r w:rsidRPr="00CF2A38">
              <w:rPr>
                <w:spacing w:val="-1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</w:t>
            </w:r>
            <w:r w:rsidRPr="00CF2A38">
              <w:rPr>
                <w:spacing w:val="-1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fundamentación</w:t>
            </w:r>
            <w:r w:rsidRPr="00CF2A38">
              <w:rPr>
                <w:spacing w:val="-1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  <w:r w:rsidRPr="00CF2A38">
              <w:rPr>
                <w:spacing w:val="-1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detalle</w:t>
            </w:r>
            <w:r w:rsidRPr="00CF2A38">
              <w:rPr>
                <w:spacing w:val="-1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del perﬁl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egreso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se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debe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evidenciar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su </w:t>
            </w:r>
            <w:r w:rsidRPr="00CF2A38">
              <w:rPr>
                <w:sz w:val="18"/>
                <w:lang w:val="es-ES"/>
              </w:rPr>
              <w:t xml:space="preserve">alineación con los propósitos del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estudios,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currículo,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las expectativas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los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grupos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interés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y </w:t>
            </w:r>
            <w:r w:rsidRPr="00CF2A38">
              <w:rPr>
                <w:sz w:val="18"/>
                <w:lang w:val="es-ES"/>
              </w:rPr>
              <w:t>el entorno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socioeconómico.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EPLIN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Se cumple parcialmente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El Plan Curricular no toma en cuenta las expectativas de los grupos de inter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s en gran medida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Ley 30220. Ley Universitaria</w:t>
            </w:r>
          </w:p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Estatuto de la UNMSM (2016)</w:t>
            </w:r>
          </w:p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Plan Curricular 2017 aprobado por Resoluci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Rectoral 07053-R-17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A46D17" w:rsidP="00A46D17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Vicerrectorado Acad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mico de la UNMSM</w:t>
            </w:r>
          </w:p>
          <w:p w:rsidR="00A46D17" w:rsidRDefault="00A46D17" w:rsidP="00A46D17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OCCAA-UNMSM</w:t>
            </w:r>
          </w:p>
          <w:p w:rsidR="00A46D17" w:rsidRPr="00CF2A38" w:rsidRDefault="00A46D17" w:rsidP="00A46D17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Vicedecanato Acad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mico de la Facultad de Letras y Ciencias Humanas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Jornadas curriculares para actualizar el curr</w:t>
            </w:r>
            <w:r>
              <w:rPr>
                <w:rFonts w:ascii="Times New Roman"/>
                <w:sz w:val="18"/>
                <w:lang w:val="es-ES"/>
              </w:rPr>
              <w:t>í</w:t>
            </w:r>
            <w:r>
              <w:rPr>
                <w:rFonts w:ascii="Times New Roman"/>
                <w:sz w:val="18"/>
                <w:lang w:val="es-ES"/>
              </w:rPr>
              <w:t>culo seg</w:t>
            </w:r>
            <w:r>
              <w:rPr>
                <w:rFonts w:ascii="Times New Roman"/>
                <w:sz w:val="18"/>
                <w:lang w:val="es-ES"/>
              </w:rPr>
              <w:t>ú</w:t>
            </w:r>
            <w:r>
              <w:rPr>
                <w:rFonts w:ascii="Times New Roman"/>
                <w:sz w:val="18"/>
                <w:lang w:val="es-ES"/>
              </w:rPr>
              <w:t>n lo establecido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Evaluaci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y mejora del Plan Curricular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jc w:val="center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70%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A46D17" w:rsidRPr="00CF2A38" w:rsidRDefault="00A46D17" w:rsidP="00A46D17">
            <w:pPr>
              <w:rPr>
                <w:sz w:val="2"/>
                <w:szCs w:val="2"/>
                <w:lang w:val="es-ES"/>
              </w:rPr>
            </w:pPr>
          </w:p>
        </w:tc>
      </w:tr>
      <w:tr w:rsidR="00A46D17" w:rsidRPr="00CF2A38">
        <w:trPr>
          <w:trHeight w:val="188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spacing w:line="242" w:lineRule="auto"/>
              <w:ind w:left="115" w:right="157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5.3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Las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competencias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detalladas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en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el </w:t>
            </w:r>
            <w:r w:rsidRPr="00CF2A38">
              <w:rPr>
                <w:sz w:val="18"/>
                <w:lang w:val="es-ES"/>
              </w:rPr>
              <w:t>perﬁl de egreso deben orientar la gestión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del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programa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estudios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 xml:space="preserve">en </w:t>
            </w:r>
            <w:r w:rsidRPr="00CF2A38">
              <w:rPr>
                <w:w w:val="95"/>
                <w:sz w:val="18"/>
                <w:lang w:val="es-ES"/>
              </w:rPr>
              <w:t>términos</w:t>
            </w:r>
            <w:r w:rsidRPr="00CF2A38">
              <w:rPr>
                <w:spacing w:val="-1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1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actividades</w:t>
            </w:r>
            <w:r w:rsidRPr="00CF2A38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1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formación (p.e.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cursos),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los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recursos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para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logro </w:t>
            </w:r>
            <w:r w:rsidRPr="00CF2A38">
              <w:rPr>
                <w:sz w:val="18"/>
                <w:lang w:val="es-ES"/>
              </w:rPr>
              <w:t>de las competencias (p.e. equipamiento) y los actores involucrados (p.e.</w:t>
            </w:r>
            <w:r w:rsidRPr="00CF2A38">
              <w:rPr>
                <w:spacing w:val="-3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docentes</w:t>
            </w:r>
          </w:p>
          <w:p w:rsidR="00A46D17" w:rsidRPr="00CF2A38" w:rsidRDefault="00A46D17" w:rsidP="00A46D17">
            <w:pPr>
              <w:pStyle w:val="TableParagraph"/>
              <w:spacing w:before="1"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competentes).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EPLIN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 xml:space="preserve">Se cumple </w:t>
            </w:r>
          </w:p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parcialmente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El Plan Curricular contempla los cursos necesarios para lograr los objetivos del programa. El equipamiento no es del todo completo. Los docentes est</w:t>
            </w:r>
            <w:r>
              <w:rPr>
                <w:rFonts w:ascii="Times New Roman"/>
                <w:sz w:val="18"/>
                <w:lang w:val="es-ES"/>
              </w:rPr>
              <w:t>á</w:t>
            </w:r>
            <w:r>
              <w:rPr>
                <w:rFonts w:ascii="Times New Roman"/>
                <w:sz w:val="18"/>
                <w:lang w:val="es-ES"/>
              </w:rPr>
              <w:t>n en proceso de especializaci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 xml:space="preserve">n.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Ley 30220. Ley Universitaria</w:t>
            </w:r>
          </w:p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Estatuto de la UNMSM (2016)</w:t>
            </w:r>
          </w:p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Plan Curricular 2017 aprobado por Resoluci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Rectoral 07053-R-17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A46D17" w:rsidP="00A46D17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Vicerrectorado Acad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mico de la UNMSM</w:t>
            </w:r>
          </w:p>
          <w:p w:rsidR="00A46D17" w:rsidRDefault="00A46D17" w:rsidP="00A46D17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OCCAA-UNMSM</w:t>
            </w:r>
          </w:p>
          <w:p w:rsidR="00A46D17" w:rsidRPr="00CF2A38" w:rsidRDefault="00A46D17" w:rsidP="00A46D17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Vicedecanato Acad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mico de la Facultad de Letras y Ciencias Humanas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 xml:space="preserve">Proponer proyectos de equipamiento </w:t>
            </w:r>
          </w:p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Proponer eventos acad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micos para la actualizaci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 xml:space="preserve">n de los docentes.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Evaluaci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y mejora del Plan Curricular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jc w:val="center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70%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A46D17" w:rsidRPr="00CF2A38" w:rsidRDefault="00A46D17" w:rsidP="00A46D17">
            <w:pPr>
              <w:rPr>
                <w:sz w:val="2"/>
                <w:szCs w:val="2"/>
                <w:lang w:val="es-ES"/>
              </w:rPr>
            </w:pPr>
          </w:p>
        </w:tc>
      </w:tr>
    </w:tbl>
    <w:p w:rsidR="002C3B57" w:rsidRPr="00CF2A38" w:rsidRDefault="002C3B57">
      <w:pPr>
        <w:rPr>
          <w:sz w:val="2"/>
          <w:szCs w:val="2"/>
          <w:lang w:val="es-ES"/>
        </w:rPr>
        <w:sectPr w:rsidR="002C3B57" w:rsidRPr="00CF2A38">
          <w:headerReference w:type="default" r:id="rId9"/>
          <w:pgSz w:w="23820" w:h="16860" w:orient="landscape"/>
          <w:pgMar w:top="1080" w:right="240" w:bottom="280" w:left="740" w:header="0" w:footer="0" w:gutter="0"/>
          <w:cols w:space="720"/>
        </w:sectPr>
      </w:pPr>
    </w:p>
    <w:p w:rsidR="002C3B57" w:rsidRPr="00CF2A38" w:rsidRDefault="00FC7FD4">
      <w:pPr>
        <w:pStyle w:val="Textoindependiente"/>
        <w:spacing w:line="242" w:lineRule="auto"/>
        <w:ind w:left="9915" w:right="9439" w:hanging="25"/>
        <w:jc w:val="center"/>
        <w:rPr>
          <w:lang w:val="es-ES"/>
        </w:rPr>
      </w:pPr>
      <w:r w:rsidRPr="00CF2A38">
        <w:rPr>
          <w:w w:val="85"/>
          <w:lang w:val="es-ES"/>
        </w:rPr>
        <w:lastRenderedPageBreak/>
        <w:t xml:space="preserve">FACTOR 2: GESTIÓN DEL PERFIL DE EGRESO </w:t>
      </w:r>
      <w:r w:rsidRPr="00CF2A38">
        <w:rPr>
          <w:color w:val="FF0000"/>
          <w:w w:val="80"/>
          <w:lang w:val="es-ES"/>
        </w:rPr>
        <w:t xml:space="preserve">ESTÁNDAR 6. </w:t>
      </w:r>
      <w:r w:rsidRPr="00CF2A38">
        <w:rPr>
          <w:w w:val="80"/>
          <w:lang w:val="es-ES"/>
        </w:rPr>
        <w:t>REVISIÓN DEL PERFIL DE EGRESO</w:t>
      </w: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spacing w:before="3"/>
        <w:rPr>
          <w:b/>
          <w:sz w:val="19"/>
          <w:lang w:val="es-ES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500"/>
        <w:gridCol w:w="1320"/>
        <w:gridCol w:w="2040"/>
        <w:gridCol w:w="1740"/>
        <w:gridCol w:w="1845"/>
        <w:gridCol w:w="1500"/>
        <w:gridCol w:w="1500"/>
        <w:gridCol w:w="1500"/>
        <w:gridCol w:w="1500"/>
        <w:gridCol w:w="1500"/>
        <w:gridCol w:w="1500"/>
        <w:gridCol w:w="1500"/>
      </w:tblGrid>
      <w:tr w:rsidR="002C3B57" w:rsidRPr="00CF2A38">
        <w:trPr>
          <w:trHeight w:val="715"/>
        </w:trPr>
        <w:tc>
          <w:tcPr>
            <w:tcW w:w="3105" w:type="dxa"/>
            <w:tcBorders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1072" w:right="1072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ESTÁNDAR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21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Unidad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>Responsable</w:t>
            </w: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30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Evaluación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Inicial</w:t>
            </w:r>
          </w:p>
        </w:tc>
        <w:tc>
          <w:tcPr>
            <w:tcW w:w="20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62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Evidencias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3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sz w:val="18"/>
                <w:lang w:val="es-ES"/>
              </w:rPr>
              <w:t>Garantía</w:t>
            </w:r>
          </w:p>
        </w:tc>
        <w:tc>
          <w:tcPr>
            <w:tcW w:w="18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Respaldo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75" w:right="151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5"/>
                <w:sz w:val="18"/>
                <w:lang w:val="es-ES"/>
              </w:rPr>
              <w:t xml:space="preserve">Acciones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mejora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10" w:right="274" w:hanging="3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de acciones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9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Avance de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Acciones (%)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right="151" w:hanging="12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Medición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Impactos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85" w:right="151" w:hanging="106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de Logros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4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Objeción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205"/>
              <w:rPr>
                <w:b/>
                <w:sz w:val="16"/>
                <w:lang w:val="es-ES"/>
              </w:rPr>
            </w:pPr>
            <w:r w:rsidRPr="00CF2A38">
              <w:rPr>
                <w:b/>
                <w:color w:val="FFFFFF"/>
                <w:w w:val="95"/>
                <w:sz w:val="16"/>
                <w:lang w:val="es-ES"/>
              </w:rPr>
              <w:t>Nivel Alcanzado</w:t>
            </w:r>
          </w:p>
        </w:tc>
      </w:tr>
      <w:tr w:rsidR="002C3B57" w:rsidRPr="00BD239F">
        <w:trPr>
          <w:trHeight w:val="1045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00" w:right="520"/>
              <w:rPr>
                <w:b/>
                <w:sz w:val="18"/>
                <w:lang w:val="es-ES"/>
              </w:rPr>
            </w:pPr>
            <w:r w:rsidRPr="00CF2A38">
              <w:rPr>
                <w:b/>
                <w:w w:val="90"/>
                <w:sz w:val="18"/>
                <w:lang w:val="es-ES"/>
              </w:rPr>
              <w:t>Estándar</w:t>
            </w:r>
            <w:r w:rsidRPr="00CF2A38">
              <w:rPr>
                <w:b/>
                <w:spacing w:val="-21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6.</w:t>
            </w:r>
            <w:r w:rsidRPr="00CF2A38">
              <w:rPr>
                <w:b/>
                <w:spacing w:val="-21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Revisión</w:t>
            </w:r>
            <w:r w:rsidRPr="00CF2A38">
              <w:rPr>
                <w:b/>
                <w:spacing w:val="-20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del</w:t>
            </w:r>
            <w:r w:rsidRPr="00CF2A38">
              <w:rPr>
                <w:b/>
                <w:spacing w:val="-21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perfil</w:t>
            </w:r>
            <w:r w:rsidRPr="00CF2A38">
              <w:rPr>
                <w:b/>
                <w:spacing w:val="-20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 xml:space="preserve">de </w:t>
            </w:r>
            <w:r w:rsidRPr="00CF2A38">
              <w:rPr>
                <w:b/>
                <w:w w:val="95"/>
                <w:sz w:val="18"/>
                <w:lang w:val="es-ES"/>
              </w:rPr>
              <w:t>egreso</w:t>
            </w:r>
          </w:p>
          <w:p w:rsidR="002C3B57" w:rsidRPr="00CF2A38" w:rsidRDefault="00FC7FD4">
            <w:pPr>
              <w:pStyle w:val="TableParagraph"/>
              <w:spacing w:line="210" w:lineRule="exact"/>
              <w:ind w:left="100" w:right="1001"/>
              <w:jc w:val="both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perﬁl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egreso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se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revisa periódicamente</w:t>
            </w:r>
            <w:r w:rsidRPr="00CF2A38">
              <w:rPr>
                <w:spacing w:val="-1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  <w:r w:rsidRPr="00CF2A38">
              <w:rPr>
                <w:spacing w:val="-1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1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forma </w:t>
            </w:r>
            <w:r w:rsidRPr="00CF2A38">
              <w:rPr>
                <w:sz w:val="18"/>
                <w:lang w:val="es-ES"/>
              </w:rPr>
              <w:t>participativa.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0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2C3B57" w:rsidRPr="00CF2A38">
        <w:trPr>
          <w:trHeight w:val="427"/>
        </w:trPr>
        <w:tc>
          <w:tcPr>
            <w:tcW w:w="220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before="91"/>
              <w:ind w:left="100"/>
              <w:rPr>
                <w:b/>
                <w:sz w:val="20"/>
                <w:lang w:val="es-ES"/>
              </w:rPr>
            </w:pPr>
            <w:r w:rsidRPr="00CF2A38">
              <w:rPr>
                <w:b/>
                <w:w w:val="95"/>
                <w:sz w:val="20"/>
                <w:lang w:val="es-ES"/>
              </w:rPr>
              <w:t>Criterios</w:t>
            </w:r>
          </w:p>
        </w:tc>
      </w:tr>
      <w:tr w:rsidR="00A46D17" w:rsidRPr="00BD239F">
        <w:trPr>
          <w:trHeight w:val="104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spacing w:line="242" w:lineRule="auto"/>
              <w:ind w:left="115" w:right="120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6.1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identiﬁca la</w:t>
            </w:r>
            <w:r w:rsidRPr="00CF2A38">
              <w:rPr>
                <w:spacing w:val="-1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periodicidad</w:t>
            </w:r>
            <w:r w:rsidRPr="00CF2A38">
              <w:rPr>
                <w:spacing w:val="-1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1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revisión</w:t>
            </w:r>
            <w:r w:rsidRPr="00CF2A38">
              <w:rPr>
                <w:spacing w:val="-1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del</w:t>
            </w:r>
            <w:r w:rsidRPr="00CF2A38">
              <w:rPr>
                <w:spacing w:val="-1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perﬁl</w:t>
            </w:r>
            <w:r w:rsidRPr="00CF2A38">
              <w:rPr>
                <w:spacing w:val="-1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 egreso.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revisión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deberá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efectuarse </w:t>
            </w:r>
            <w:r w:rsidRPr="00CF2A38">
              <w:rPr>
                <w:sz w:val="18"/>
                <w:lang w:val="es-ES"/>
              </w:rPr>
              <w:t>en</w:t>
            </w:r>
            <w:r w:rsidRPr="00CF2A38">
              <w:rPr>
                <w:spacing w:val="-2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un</w:t>
            </w:r>
            <w:r w:rsidRPr="00CF2A38">
              <w:rPr>
                <w:spacing w:val="-2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periodo</w:t>
            </w:r>
            <w:r w:rsidRPr="00CF2A38">
              <w:rPr>
                <w:spacing w:val="-2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máximo</w:t>
            </w:r>
            <w:r w:rsidRPr="00CF2A38">
              <w:rPr>
                <w:spacing w:val="-2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2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3</w:t>
            </w:r>
            <w:r w:rsidRPr="00CF2A38">
              <w:rPr>
                <w:spacing w:val="-2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años.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EPLIN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No se cumple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El Plan Curricular no se revisa cada 3 a</w:t>
            </w:r>
            <w:r>
              <w:rPr>
                <w:rFonts w:ascii="Times New Roman"/>
                <w:sz w:val="18"/>
                <w:lang w:val="es-ES"/>
              </w:rPr>
              <w:t>ñ</w:t>
            </w:r>
            <w:r>
              <w:rPr>
                <w:rFonts w:ascii="Times New Roman"/>
                <w:sz w:val="18"/>
                <w:lang w:val="es-ES"/>
              </w:rPr>
              <w:t>os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Ley 30220. Ley Universitaria</w:t>
            </w:r>
          </w:p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Estatuto de la UNMSM (2016)</w:t>
            </w:r>
          </w:p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Plan Curricular 2017 aprobado por Resoluci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Rectoral 07053-R-17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A46D17" w:rsidP="00A46D17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Vicerrectorado Acad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mico de la UNMSM</w:t>
            </w:r>
          </w:p>
          <w:p w:rsidR="00A46D17" w:rsidRDefault="00A46D17" w:rsidP="00A46D17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OCCAA-UNMSM</w:t>
            </w:r>
          </w:p>
          <w:p w:rsidR="00A46D17" w:rsidRPr="00CF2A38" w:rsidRDefault="00A46D17" w:rsidP="00A46D17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Vicedecanato Acad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mico de la Facultad de Letras y Ciencias Humanas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Jornadas Curriculares para actualizar el curr</w:t>
            </w:r>
            <w:r>
              <w:rPr>
                <w:rFonts w:ascii="Times New Roman"/>
                <w:sz w:val="18"/>
                <w:lang w:val="es-ES"/>
              </w:rPr>
              <w:t>í</w:t>
            </w:r>
            <w:r>
              <w:rPr>
                <w:rFonts w:ascii="Times New Roman"/>
                <w:sz w:val="18"/>
                <w:lang w:val="es-ES"/>
              </w:rPr>
              <w:t>culo seg</w:t>
            </w:r>
            <w:r>
              <w:rPr>
                <w:rFonts w:ascii="Times New Roman"/>
                <w:sz w:val="18"/>
                <w:lang w:val="es-ES"/>
              </w:rPr>
              <w:t>ú</w:t>
            </w:r>
            <w:r>
              <w:rPr>
                <w:rFonts w:ascii="Times New Roman"/>
                <w:sz w:val="18"/>
                <w:lang w:val="es-ES"/>
              </w:rPr>
              <w:t>n lo establecido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Evaluaci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y mejora del Plan Curricular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A46D17" w:rsidRPr="00BD239F">
        <w:trPr>
          <w:trHeight w:val="1420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spacing w:before="68" w:line="242" w:lineRule="auto"/>
              <w:ind w:left="115" w:right="89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6.2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Esta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revisión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será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conducida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por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los </w:t>
            </w:r>
            <w:r w:rsidRPr="00CF2A38">
              <w:rPr>
                <w:sz w:val="18"/>
                <w:lang w:val="es-ES"/>
              </w:rPr>
              <w:t>directivos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del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programa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3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estudios, con</w:t>
            </w:r>
            <w:r w:rsidRPr="00CF2A38">
              <w:rPr>
                <w:spacing w:val="-29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la</w:t>
            </w:r>
            <w:r w:rsidRPr="00CF2A38">
              <w:rPr>
                <w:spacing w:val="-28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participación</w:t>
            </w:r>
            <w:r w:rsidRPr="00CF2A38">
              <w:rPr>
                <w:spacing w:val="-28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28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los</w:t>
            </w:r>
            <w:r w:rsidRPr="00CF2A38">
              <w:rPr>
                <w:spacing w:val="-29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grupos</w:t>
            </w:r>
            <w:r w:rsidRPr="00CF2A38">
              <w:rPr>
                <w:spacing w:val="-28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 xml:space="preserve">de </w:t>
            </w:r>
            <w:r w:rsidRPr="00CF2A38">
              <w:rPr>
                <w:w w:val="95"/>
                <w:sz w:val="18"/>
                <w:lang w:val="es-ES"/>
              </w:rPr>
              <w:t>interés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otros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actores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que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programa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2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estudios</w:t>
            </w:r>
            <w:r w:rsidRPr="00CF2A38">
              <w:rPr>
                <w:spacing w:val="-2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considere</w:t>
            </w:r>
            <w:r w:rsidRPr="00CF2A38">
              <w:rPr>
                <w:spacing w:val="-2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idóneos.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EPLIN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No se cumple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El Plan Curricular no convoca a los grupos de inter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s para su revisi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Ley 30220. Ley Universitaria</w:t>
            </w:r>
          </w:p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Estatuto de la UNMSM (2016)</w:t>
            </w:r>
          </w:p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Plan Curricular 2017 aprobado por Resoluci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Rectoral 07053-R-17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A46D17" w:rsidP="00A46D17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Vicerrectorado Acad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mico de la UNMSM</w:t>
            </w:r>
          </w:p>
          <w:p w:rsidR="00A46D17" w:rsidRDefault="00A46D17" w:rsidP="00A46D17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OCCAA-UNMSM</w:t>
            </w:r>
          </w:p>
          <w:p w:rsidR="00A46D17" w:rsidRPr="00CF2A38" w:rsidRDefault="00A46D17" w:rsidP="00A46D17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Vicedecanato Acad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mico de la Facultad de Letras y Ciencias Humanas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Jornadas Curriculares para actualizar el curr</w:t>
            </w:r>
            <w:r>
              <w:rPr>
                <w:rFonts w:ascii="Times New Roman"/>
                <w:sz w:val="18"/>
                <w:lang w:val="es-ES"/>
              </w:rPr>
              <w:t>í</w:t>
            </w:r>
            <w:r>
              <w:rPr>
                <w:rFonts w:ascii="Times New Roman"/>
                <w:sz w:val="18"/>
                <w:lang w:val="es-ES"/>
              </w:rPr>
              <w:t>culo seg</w:t>
            </w:r>
            <w:r>
              <w:rPr>
                <w:rFonts w:ascii="Times New Roman"/>
                <w:sz w:val="18"/>
                <w:lang w:val="es-ES"/>
              </w:rPr>
              <w:t>ú</w:t>
            </w:r>
            <w:r>
              <w:rPr>
                <w:rFonts w:ascii="Times New Roman"/>
                <w:sz w:val="18"/>
                <w:lang w:val="es-ES"/>
              </w:rPr>
              <w:t>n lo establecido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Evaluaci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y mejora del Plan Curricular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A46D17" w:rsidRPr="00CF2A38" w:rsidRDefault="00A46D17" w:rsidP="00A46D17">
            <w:pPr>
              <w:rPr>
                <w:sz w:val="2"/>
                <w:szCs w:val="2"/>
                <w:lang w:val="es-ES"/>
              </w:rPr>
            </w:pPr>
          </w:p>
        </w:tc>
      </w:tr>
      <w:tr w:rsidR="00A46D17" w:rsidRPr="00BD239F">
        <w:trPr>
          <w:trHeight w:val="167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spacing w:line="242" w:lineRule="auto"/>
              <w:ind w:left="115" w:right="131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6.3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La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revisión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del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perﬁl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considera: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 xml:space="preserve">el desempeño profesional, avances cientiﬁcos y tecnológicos, nuevas </w:t>
            </w:r>
            <w:r w:rsidRPr="00CF2A38">
              <w:rPr>
                <w:w w:val="90"/>
                <w:sz w:val="18"/>
                <w:lang w:val="es-ES"/>
              </w:rPr>
              <w:t xml:space="preserve">demandas de la comunidad académica </w:t>
            </w:r>
            <w:r w:rsidRPr="00CF2A38">
              <w:rPr>
                <w:sz w:val="18"/>
                <w:lang w:val="es-ES"/>
              </w:rPr>
              <w:t>y el entorno, entre otros. De ser el caso, esta revisión termina con la deﬁnición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del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nuevo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perﬁl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egreso.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EPLIN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Se cumple parcialmente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 xml:space="preserve">La </w:t>
            </w:r>
            <w:r>
              <w:rPr>
                <w:rFonts w:ascii="Times New Roman"/>
                <w:sz w:val="18"/>
                <w:lang w:val="es-ES"/>
              </w:rPr>
              <w:t>ú</w:t>
            </w:r>
            <w:r>
              <w:rPr>
                <w:rFonts w:ascii="Times New Roman"/>
                <w:sz w:val="18"/>
                <w:lang w:val="es-ES"/>
              </w:rPr>
              <w:t>ltima revisi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del Plan Curricular consider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 xml:space="preserve"> los avances cient</w:t>
            </w:r>
            <w:r>
              <w:rPr>
                <w:rFonts w:ascii="Times New Roman"/>
                <w:sz w:val="18"/>
                <w:lang w:val="es-ES"/>
              </w:rPr>
              <w:t>í</w:t>
            </w:r>
            <w:r>
              <w:rPr>
                <w:rFonts w:ascii="Times New Roman"/>
                <w:sz w:val="18"/>
                <w:lang w:val="es-ES"/>
              </w:rPr>
              <w:t>ficos y tecnol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gicos, el desempe</w:t>
            </w:r>
            <w:r>
              <w:rPr>
                <w:rFonts w:ascii="Times New Roman"/>
                <w:sz w:val="18"/>
                <w:lang w:val="es-ES"/>
              </w:rPr>
              <w:t>ñ</w:t>
            </w:r>
            <w:r>
              <w:rPr>
                <w:rFonts w:ascii="Times New Roman"/>
                <w:sz w:val="18"/>
                <w:lang w:val="es-ES"/>
              </w:rPr>
              <w:t xml:space="preserve">o profesional pero falta considerar la demanda del entorno.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Ley 30220. Ley Universitaria</w:t>
            </w:r>
          </w:p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Estatuto de la UNMSM (2016)</w:t>
            </w:r>
          </w:p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Plan Curricular 2017 aprobado por Resoluci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Rectoral 07053-R-17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A46D17" w:rsidP="00A46D17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Vicerrectorado Acad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mico de la UNMSM</w:t>
            </w:r>
          </w:p>
          <w:p w:rsidR="00A46D17" w:rsidRDefault="00A46D17" w:rsidP="00A46D17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OCCAA-UNMSM</w:t>
            </w:r>
          </w:p>
          <w:p w:rsidR="00A46D17" w:rsidRPr="00CF2A38" w:rsidRDefault="00A46D17" w:rsidP="00A46D17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Vicedecanato Acad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mico de la Facultad de Letras y Ciencias Humanas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Invitar a los grupos de inter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s a las Jornadas Curriculares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Evaluaci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y mejora del Plan Curricular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A46D17" w:rsidRPr="00CF2A38" w:rsidRDefault="00A46D17" w:rsidP="00A46D17">
            <w:pPr>
              <w:rPr>
                <w:sz w:val="2"/>
                <w:szCs w:val="2"/>
                <w:lang w:val="es-ES"/>
              </w:rPr>
            </w:pPr>
          </w:p>
        </w:tc>
      </w:tr>
      <w:tr w:rsidR="00A46D17" w:rsidRPr="00CF2A38">
        <w:trPr>
          <w:trHeight w:val="125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spacing w:line="242" w:lineRule="auto"/>
              <w:ind w:left="115" w:right="109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6.4</w:t>
            </w:r>
            <w:r w:rsidRPr="00CF2A38">
              <w:rPr>
                <w:spacing w:val="-3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Cualquier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modiﬁcación</w:t>
            </w:r>
            <w:r w:rsidRPr="00CF2A38">
              <w:rPr>
                <w:spacing w:val="-3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en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el</w:t>
            </w:r>
            <w:r w:rsidRPr="00CF2A38">
              <w:rPr>
                <w:spacing w:val="-3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 xml:space="preserve">perﬁl </w:t>
            </w:r>
            <w:r w:rsidRPr="00CF2A38">
              <w:rPr>
                <w:w w:val="95"/>
                <w:sz w:val="18"/>
                <w:lang w:val="es-ES"/>
              </w:rPr>
              <w:t xml:space="preserve">de egreso estará acompañada de los </w:t>
            </w:r>
            <w:r w:rsidRPr="00CF2A38">
              <w:rPr>
                <w:w w:val="90"/>
                <w:sz w:val="18"/>
                <w:lang w:val="es-ES"/>
              </w:rPr>
              <w:t>cambios necesarios en los</w:t>
            </w:r>
            <w:r w:rsidRPr="00CF2A38">
              <w:rPr>
                <w:spacing w:val="-23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w w:val="90"/>
                <w:sz w:val="18"/>
                <w:lang w:val="es-ES"/>
              </w:rPr>
              <w:t xml:space="preserve">mecanismos </w:t>
            </w:r>
            <w:r w:rsidRPr="00CF2A38">
              <w:rPr>
                <w:sz w:val="18"/>
                <w:lang w:val="es-ES"/>
              </w:rPr>
              <w:t>que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tiene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programa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estudios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 xml:space="preserve">para </w:t>
            </w:r>
            <w:r w:rsidRPr="00CF2A38">
              <w:rPr>
                <w:w w:val="95"/>
                <w:sz w:val="18"/>
                <w:lang w:val="es-ES"/>
              </w:rPr>
              <w:t>lograr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las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competencias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deﬁnidas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para</w:t>
            </w:r>
          </w:p>
          <w:p w:rsidR="00A46D17" w:rsidRPr="00CF2A38" w:rsidRDefault="00A46D17" w:rsidP="00A46D17">
            <w:pPr>
              <w:pStyle w:val="TableParagraph"/>
              <w:spacing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los estudiantes y egresados.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EPLIN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Se cumple parcialmente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 xml:space="preserve">La </w:t>
            </w:r>
            <w:r>
              <w:rPr>
                <w:rFonts w:ascii="Times New Roman"/>
                <w:sz w:val="18"/>
                <w:lang w:val="es-ES"/>
              </w:rPr>
              <w:t>ú</w:t>
            </w:r>
            <w:r>
              <w:rPr>
                <w:rFonts w:ascii="Times New Roman"/>
                <w:sz w:val="18"/>
                <w:lang w:val="es-ES"/>
              </w:rPr>
              <w:t>ltima revisi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del Plan Curricular consider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 xml:space="preserve"> los cambios necesarios, pero no diferenci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 xml:space="preserve"> las competencias generales de las espec</w:t>
            </w:r>
            <w:r>
              <w:rPr>
                <w:rFonts w:ascii="Times New Roman"/>
                <w:sz w:val="18"/>
                <w:lang w:val="es-ES"/>
              </w:rPr>
              <w:t>í</w:t>
            </w:r>
            <w:r>
              <w:rPr>
                <w:rFonts w:ascii="Times New Roman"/>
                <w:sz w:val="18"/>
                <w:lang w:val="es-ES"/>
              </w:rPr>
              <w:t>ficas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Ley 30220. Ley Universitaria</w:t>
            </w:r>
          </w:p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Estatuto de la UNMSM (2016)</w:t>
            </w:r>
          </w:p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Plan Curricular 2017 aprobado por Resoluci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Rectoral 07053-R-17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A46D17" w:rsidP="00A46D17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Vicerrectorado Acad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mico de la UNMSM</w:t>
            </w:r>
          </w:p>
          <w:p w:rsidR="00A46D17" w:rsidRDefault="00A46D17" w:rsidP="00A46D17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OCCAA-UNMSM</w:t>
            </w:r>
          </w:p>
          <w:p w:rsidR="00A46D17" w:rsidRPr="00CF2A38" w:rsidRDefault="00A46D17" w:rsidP="00A46D17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Vicedecanato Acad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mico de la Facultad de Letras y Ciencias Humanas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El Plan Curricular debe diferenciar las competencias generales de las espec</w:t>
            </w:r>
            <w:r>
              <w:rPr>
                <w:rFonts w:ascii="Times New Roman"/>
                <w:sz w:val="18"/>
                <w:lang w:val="es-ES"/>
              </w:rPr>
              <w:t>í</w:t>
            </w:r>
            <w:r>
              <w:rPr>
                <w:rFonts w:ascii="Times New Roman"/>
                <w:sz w:val="18"/>
                <w:lang w:val="es-ES"/>
              </w:rPr>
              <w:t>ficas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Evaluaci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y mejora del Plan Curricular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A46D17" w:rsidRPr="00CF2A38" w:rsidRDefault="00A46D17" w:rsidP="00A46D17">
            <w:pPr>
              <w:rPr>
                <w:sz w:val="2"/>
                <w:szCs w:val="2"/>
                <w:lang w:val="es-ES"/>
              </w:rPr>
            </w:pPr>
          </w:p>
        </w:tc>
      </w:tr>
    </w:tbl>
    <w:p w:rsidR="002C3B57" w:rsidRPr="00CF2A38" w:rsidRDefault="002C3B57">
      <w:pPr>
        <w:rPr>
          <w:sz w:val="2"/>
          <w:szCs w:val="2"/>
          <w:lang w:val="es-ES"/>
        </w:rPr>
        <w:sectPr w:rsidR="002C3B57" w:rsidRPr="00CF2A38">
          <w:headerReference w:type="default" r:id="rId10"/>
          <w:pgSz w:w="23820" w:h="16860" w:orient="landscape"/>
          <w:pgMar w:top="1060" w:right="240" w:bottom="280" w:left="740" w:header="865" w:footer="0" w:gutter="0"/>
          <w:cols w:space="720"/>
        </w:sectPr>
      </w:pPr>
    </w:p>
    <w:p w:rsidR="002C3B57" w:rsidRPr="00CF2A38" w:rsidRDefault="00FC7FD4">
      <w:pPr>
        <w:pStyle w:val="Textoindependiente"/>
        <w:spacing w:line="242" w:lineRule="auto"/>
        <w:ind w:left="9525" w:right="9033" w:firstLine="450"/>
        <w:rPr>
          <w:lang w:val="es-ES"/>
        </w:rPr>
      </w:pPr>
      <w:r w:rsidRPr="00CF2A38">
        <w:rPr>
          <w:w w:val="90"/>
          <w:lang w:val="es-ES"/>
        </w:rPr>
        <w:lastRenderedPageBreak/>
        <w:t xml:space="preserve">FACTOR 3: ASEGURAMIENTO DE LA CALIDAD </w:t>
      </w:r>
      <w:r w:rsidRPr="00CF2A38">
        <w:rPr>
          <w:color w:val="FF0000"/>
          <w:w w:val="85"/>
          <w:lang w:val="es-ES"/>
        </w:rPr>
        <w:t>ESTÁNDAR</w:t>
      </w:r>
      <w:r w:rsidRPr="00CF2A38">
        <w:rPr>
          <w:color w:val="FF0000"/>
          <w:spacing w:val="-22"/>
          <w:w w:val="85"/>
          <w:lang w:val="es-ES"/>
        </w:rPr>
        <w:t xml:space="preserve"> </w:t>
      </w:r>
      <w:r w:rsidRPr="00CF2A38">
        <w:rPr>
          <w:color w:val="FF0000"/>
          <w:w w:val="85"/>
          <w:lang w:val="es-ES"/>
        </w:rPr>
        <w:t>7</w:t>
      </w:r>
      <w:r w:rsidRPr="00CF2A38">
        <w:rPr>
          <w:w w:val="85"/>
          <w:lang w:val="es-ES"/>
        </w:rPr>
        <w:t>.</w:t>
      </w:r>
      <w:r w:rsidRPr="00CF2A38">
        <w:rPr>
          <w:spacing w:val="-22"/>
          <w:w w:val="85"/>
          <w:lang w:val="es-ES"/>
        </w:rPr>
        <w:t xml:space="preserve"> </w:t>
      </w:r>
      <w:r w:rsidRPr="00CF2A38">
        <w:rPr>
          <w:w w:val="85"/>
          <w:lang w:val="es-ES"/>
        </w:rPr>
        <w:t>SISTEMA</w:t>
      </w:r>
      <w:r w:rsidRPr="00CF2A38">
        <w:rPr>
          <w:spacing w:val="-22"/>
          <w:w w:val="85"/>
          <w:lang w:val="es-ES"/>
        </w:rPr>
        <w:t xml:space="preserve"> </w:t>
      </w:r>
      <w:r w:rsidRPr="00CF2A38">
        <w:rPr>
          <w:w w:val="85"/>
          <w:lang w:val="es-ES"/>
        </w:rPr>
        <w:t>DE</w:t>
      </w:r>
      <w:r w:rsidRPr="00CF2A38">
        <w:rPr>
          <w:spacing w:val="-22"/>
          <w:w w:val="85"/>
          <w:lang w:val="es-ES"/>
        </w:rPr>
        <w:t xml:space="preserve"> </w:t>
      </w:r>
      <w:r w:rsidRPr="00CF2A38">
        <w:rPr>
          <w:w w:val="85"/>
          <w:lang w:val="es-ES"/>
        </w:rPr>
        <w:t>GESTIÓN</w:t>
      </w:r>
      <w:r w:rsidRPr="00CF2A38">
        <w:rPr>
          <w:spacing w:val="-22"/>
          <w:w w:val="85"/>
          <w:lang w:val="es-ES"/>
        </w:rPr>
        <w:t xml:space="preserve"> </w:t>
      </w:r>
      <w:r w:rsidRPr="00CF2A38">
        <w:rPr>
          <w:w w:val="85"/>
          <w:lang w:val="es-ES"/>
        </w:rPr>
        <w:t>DE</w:t>
      </w:r>
      <w:r w:rsidRPr="00CF2A38">
        <w:rPr>
          <w:spacing w:val="-22"/>
          <w:w w:val="85"/>
          <w:lang w:val="es-ES"/>
        </w:rPr>
        <w:t xml:space="preserve"> </w:t>
      </w:r>
      <w:r w:rsidRPr="00CF2A38">
        <w:rPr>
          <w:w w:val="85"/>
          <w:lang w:val="es-ES"/>
        </w:rPr>
        <w:t>LA</w:t>
      </w:r>
      <w:r w:rsidRPr="00CF2A38">
        <w:rPr>
          <w:spacing w:val="-22"/>
          <w:w w:val="85"/>
          <w:lang w:val="es-ES"/>
        </w:rPr>
        <w:t xml:space="preserve"> </w:t>
      </w:r>
      <w:r w:rsidRPr="00CF2A38">
        <w:rPr>
          <w:w w:val="85"/>
          <w:lang w:val="es-ES"/>
        </w:rPr>
        <w:t>CALIDAD</w:t>
      </w:r>
      <w:r w:rsidRPr="00CF2A38">
        <w:rPr>
          <w:spacing w:val="-22"/>
          <w:w w:val="85"/>
          <w:lang w:val="es-ES"/>
        </w:rPr>
        <w:t xml:space="preserve"> </w:t>
      </w:r>
      <w:r w:rsidRPr="00CF2A38">
        <w:rPr>
          <w:w w:val="85"/>
          <w:lang w:val="es-ES"/>
        </w:rPr>
        <w:t>(SGC)</w:t>
      </w: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spacing w:before="3"/>
        <w:rPr>
          <w:b/>
          <w:sz w:val="19"/>
          <w:lang w:val="es-ES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500"/>
        <w:gridCol w:w="1155"/>
        <w:gridCol w:w="2205"/>
        <w:gridCol w:w="1740"/>
        <w:gridCol w:w="1845"/>
        <w:gridCol w:w="1500"/>
        <w:gridCol w:w="1500"/>
        <w:gridCol w:w="1500"/>
        <w:gridCol w:w="1500"/>
        <w:gridCol w:w="1500"/>
        <w:gridCol w:w="1500"/>
        <w:gridCol w:w="1500"/>
      </w:tblGrid>
      <w:tr w:rsidR="002C3B57" w:rsidRPr="00CF2A38">
        <w:trPr>
          <w:trHeight w:val="715"/>
        </w:trPr>
        <w:tc>
          <w:tcPr>
            <w:tcW w:w="3105" w:type="dxa"/>
            <w:tcBorders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1072" w:right="1072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ESTÁNDAR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21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Unidad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>Responsable</w:t>
            </w:r>
          </w:p>
        </w:tc>
        <w:tc>
          <w:tcPr>
            <w:tcW w:w="115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80" w:right="198" w:hanging="6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Evaluació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n Inicial</w:t>
            </w:r>
          </w:p>
        </w:tc>
        <w:tc>
          <w:tcPr>
            <w:tcW w:w="22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7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Evidencias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3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sz w:val="18"/>
                <w:lang w:val="es-ES"/>
              </w:rPr>
              <w:t>Garantía</w:t>
            </w:r>
          </w:p>
        </w:tc>
        <w:tc>
          <w:tcPr>
            <w:tcW w:w="18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Respaldo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75" w:right="151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5"/>
                <w:sz w:val="18"/>
                <w:lang w:val="es-ES"/>
              </w:rPr>
              <w:t xml:space="preserve">Acciones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mejora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10" w:right="274" w:hanging="3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de acciones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9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Avance de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Acciones (%)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right="151" w:hanging="12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Medición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Impactos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85" w:right="151" w:hanging="106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de Logros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4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Objeción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205"/>
              <w:rPr>
                <w:b/>
                <w:sz w:val="16"/>
                <w:lang w:val="es-ES"/>
              </w:rPr>
            </w:pPr>
            <w:r w:rsidRPr="00CF2A38">
              <w:rPr>
                <w:b/>
                <w:color w:val="FFFFFF"/>
                <w:w w:val="95"/>
                <w:sz w:val="16"/>
                <w:lang w:val="es-ES"/>
              </w:rPr>
              <w:t>Nivel Alcanzado</w:t>
            </w:r>
          </w:p>
        </w:tc>
      </w:tr>
      <w:tr w:rsidR="002C3B57" w:rsidRPr="00BD239F" w:rsidTr="00BD239F">
        <w:trPr>
          <w:trHeight w:val="1045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00" w:right="282"/>
              <w:rPr>
                <w:b/>
                <w:sz w:val="18"/>
                <w:lang w:val="es-ES"/>
              </w:rPr>
            </w:pPr>
            <w:r w:rsidRPr="00CF2A38">
              <w:rPr>
                <w:b/>
                <w:w w:val="90"/>
                <w:sz w:val="18"/>
                <w:lang w:val="es-ES"/>
              </w:rPr>
              <w:t>Estándar</w:t>
            </w:r>
            <w:r w:rsidRPr="00CF2A38">
              <w:rPr>
                <w:b/>
                <w:spacing w:val="-21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7.</w:t>
            </w:r>
            <w:r w:rsidRPr="00CF2A38">
              <w:rPr>
                <w:b/>
                <w:spacing w:val="-21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Sistema</w:t>
            </w:r>
            <w:r w:rsidRPr="00CF2A38">
              <w:rPr>
                <w:b/>
                <w:spacing w:val="-21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de</w:t>
            </w:r>
            <w:r w:rsidRPr="00CF2A38">
              <w:rPr>
                <w:b/>
                <w:spacing w:val="-21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gestión</w:t>
            </w:r>
            <w:r w:rsidRPr="00CF2A38">
              <w:rPr>
                <w:b/>
                <w:spacing w:val="-21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de</w:t>
            </w:r>
            <w:r w:rsidRPr="00CF2A38">
              <w:rPr>
                <w:b/>
                <w:spacing w:val="-21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 xml:space="preserve">la </w:t>
            </w:r>
            <w:r w:rsidRPr="00CF2A38">
              <w:rPr>
                <w:b/>
                <w:w w:val="95"/>
                <w:sz w:val="18"/>
                <w:lang w:val="es-ES"/>
              </w:rPr>
              <w:t>calidad</w:t>
            </w:r>
            <w:r w:rsidRPr="00CF2A38">
              <w:rPr>
                <w:b/>
                <w:spacing w:val="-1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5"/>
                <w:sz w:val="18"/>
                <w:lang w:val="es-ES"/>
              </w:rPr>
              <w:t>(SGC)</w:t>
            </w:r>
          </w:p>
          <w:p w:rsidR="002C3B57" w:rsidRPr="00CF2A38" w:rsidRDefault="00FC7FD4">
            <w:pPr>
              <w:pStyle w:val="TableParagraph"/>
              <w:spacing w:line="210" w:lineRule="exact"/>
              <w:ind w:left="100" w:right="136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cuenta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con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un </w:t>
            </w:r>
            <w:r w:rsidRPr="00CF2A38">
              <w:rPr>
                <w:sz w:val="18"/>
                <w:lang w:val="es-ES"/>
              </w:rPr>
              <w:t>sistema de gestión de la calidad implementado.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BD239F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1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BD239F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BD239F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BD239F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BD239F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BD239F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BD239F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BD239F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BD239F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BD239F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BD239F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BD239F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</w:tr>
      <w:tr w:rsidR="002C3B57" w:rsidRPr="00CF2A38">
        <w:trPr>
          <w:trHeight w:val="427"/>
        </w:trPr>
        <w:tc>
          <w:tcPr>
            <w:tcW w:w="1905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before="91"/>
              <w:ind w:left="100"/>
              <w:rPr>
                <w:b/>
                <w:sz w:val="20"/>
                <w:lang w:val="es-ES"/>
              </w:rPr>
            </w:pPr>
            <w:r w:rsidRPr="00CF2A38">
              <w:rPr>
                <w:b/>
                <w:w w:val="95"/>
                <w:sz w:val="20"/>
                <w:lang w:val="es-ES"/>
              </w:rPr>
              <w:t>Criterios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A46D17" w:rsidRPr="00BD239F" w:rsidTr="009522BD">
        <w:trPr>
          <w:trHeight w:val="167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spacing w:line="242" w:lineRule="auto"/>
              <w:ind w:left="115" w:right="159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 xml:space="preserve">7.1 La implementación del SGC está </w:t>
            </w:r>
            <w:r w:rsidRPr="00CF2A38">
              <w:rPr>
                <w:sz w:val="18"/>
                <w:lang w:val="es-ES"/>
              </w:rPr>
              <w:t xml:space="preserve">enmarcada en la deﬁnición de políticas, objetivos, procesos y </w:t>
            </w:r>
            <w:r w:rsidRPr="00CF2A38">
              <w:rPr>
                <w:w w:val="95"/>
                <w:sz w:val="18"/>
                <w:lang w:val="es-ES"/>
              </w:rPr>
              <w:t>procedimientos</w:t>
            </w:r>
            <w:r w:rsidRPr="00CF2A38">
              <w:rPr>
                <w:spacing w:val="-3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para</w:t>
            </w:r>
            <w:r w:rsidRPr="00CF2A38">
              <w:rPr>
                <w:spacing w:val="-3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lograrlo.</w:t>
            </w:r>
            <w:r w:rsidRPr="00CF2A38">
              <w:rPr>
                <w:spacing w:val="-3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Además </w:t>
            </w:r>
            <w:r w:rsidRPr="00CF2A38">
              <w:rPr>
                <w:sz w:val="18"/>
                <w:lang w:val="es-ES"/>
              </w:rPr>
              <w:t xml:space="preserve">debe considerar mecanismos que </w:t>
            </w:r>
            <w:r w:rsidRPr="00CF2A38">
              <w:rPr>
                <w:w w:val="95"/>
                <w:sz w:val="18"/>
                <w:lang w:val="es-ES"/>
              </w:rPr>
              <w:t>brinden</w:t>
            </w:r>
            <w:r w:rsidRPr="00CF2A38">
              <w:rPr>
                <w:spacing w:val="-1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conﬁanza</w:t>
            </w:r>
            <w:r w:rsidRPr="00CF2A38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  <w:r w:rsidRPr="00CF2A38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que</w:t>
            </w:r>
            <w:r w:rsidRPr="00CF2A38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controlen</w:t>
            </w:r>
            <w:r w:rsidRPr="00CF2A38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los </w:t>
            </w:r>
            <w:r w:rsidRPr="00CF2A38">
              <w:rPr>
                <w:sz w:val="18"/>
                <w:lang w:val="es-ES"/>
              </w:rPr>
              <w:t>procesos</w:t>
            </w:r>
            <w:r w:rsidRPr="00CF2A38">
              <w:rPr>
                <w:spacing w:val="-28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para</w:t>
            </w:r>
            <w:r w:rsidRPr="00CF2A38">
              <w:rPr>
                <w:spacing w:val="-2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la</w:t>
            </w:r>
            <w:r w:rsidRPr="00CF2A38">
              <w:rPr>
                <w:spacing w:val="-2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mejora</w:t>
            </w:r>
            <w:r w:rsidRPr="00CF2A38">
              <w:rPr>
                <w:spacing w:val="-2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continua.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EPLIN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Se cumple parcialmente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El Plan Estrat</w:t>
            </w:r>
            <w:r>
              <w:rPr>
                <w:rFonts w:ascii="Times New Roman"/>
                <w:sz w:val="16"/>
                <w:lang w:val="es-ES"/>
              </w:rPr>
              <w:t>é</w:t>
            </w:r>
            <w:r>
              <w:rPr>
                <w:rFonts w:ascii="Times New Roman"/>
                <w:sz w:val="16"/>
                <w:lang w:val="es-ES"/>
              </w:rPr>
              <w:t>gico de la EPLIN no est</w:t>
            </w:r>
            <w:r>
              <w:rPr>
                <w:rFonts w:ascii="Times New Roman"/>
                <w:sz w:val="16"/>
                <w:lang w:val="es-ES"/>
              </w:rPr>
              <w:t>á</w:t>
            </w:r>
            <w:r>
              <w:rPr>
                <w:rFonts w:ascii="Times New Roman"/>
                <w:sz w:val="16"/>
                <w:lang w:val="es-ES"/>
              </w:rPr>
              <w:t xml:space="preserve"> actualizado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Ley 30220. Ley Universitaria</w:t>
            </w:r>
          </w:p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Estatuto de la UNMSM (2016)</w:t>
            </w:r>
          </w:p>
          <w:p w:rsidR="00A46D17" w:rsidRPr="00CF2A38" w:rsidRDefault="00A46D17" w:rsidP="00A46D17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Plan Estrat</w:t>
            </w:r>
            <w:r>
              <w:rPr>
                <w:rFonts w:ascii="Times New Roman"/>
                <w:sz w:val="16"/>
                <w:lang w:val="es-ES"/>
              </w:rPr>
              <w:t>é</w:t>
            </w:r>
            <w:r>
              <w:rPr>
                <w:rFonts w:ascii="Times New Roman"/>
                <w:sz w:val="16"/>
                <w:lang w:val="es-ES"/>
              </w:rPr>
              <w:t>gico de la FLCH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A46D17" w:rsidP="00A46D17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Vicerrectorado Acad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mico de la UNMSM</w:t>
            </w:r>
          </w:p>
          <w:p w:rsidR="00A46D17" w:rsidRDefault="00A46D17" w:rsidP="00A46D17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OCCAA-UNMSM</w:t>
            </w:r>
          </w:p>
          <w:p w:rsidR="00A46D17" w:rsidRPr="00CC4FAF" w:rsidRDefault="00A46D17" w:rsidP="00A46D17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Vicedecanato Acad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mico de la Facultad de Letras y Ciencias Humanas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922111" w:rsidRDefault="00A46D17" w:rsidP="00A46D17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  <w:r w:rsidRPr="00922111">
              <w:rPr>
                <w:rFonts w:ascii="Times New Roman"/>
                <w:sz w:val="18"/>
                <w:szCs w:val="18"/>
                <w:lang w:val="es-ES"/>
              </w:rPr>
              <w:t xml:space="preserve">Jornadas </w:t>
            </w:r>
            <w:r>
              <w:rPr>
                <w:rFonts w:ascii="Times New Roman"/>
                <w:sz w:val="18"/>
                <w:szCs w:val="18"/>
                <w:lang w:val="es-ES"/>
              </w:rPr>
              <w:t>y talleres para la actualizaci</w:t>
            </w:r>
            <w:r>
              <w:rPr>
                <w:rFonts w:ascii="Times New Roman"/>
                <w:sz w:val="18"/>
                <w:szCs w:val="18"/>
                <w:lang w:val="es-ES"/>
              </w:rPr>
              <w:t>ó</w:t>
            </w:r>
            <w:r>
              <w:rPr>
                <w:rFonts w:ascii="Times New Roman"/>
                <w:sz w:val="18"/>
                <w:szCs w:val="18"/>
                <w:lang w:val="es-ES"/>
              </w:rPr>
              <w:t>n del Plan Estrat</w:t>
            </w:r>
            <w:r>
              <w:rPr>
                <w:rFonts w:ascii="Times New Roman"/>
                <w:sz w:val="18"/>
                <w:szCs w:val="18"/>
                <w:lang w:val="es-ES"/>
              </w:rPr>
              <w:t>é</w:t>
            </w:r>
            <w:r>
              <w:rPr>
                <w:rFonts w:ascii="Times New Roman"/>
                <w:sz w:val="18"/>
                <w:szCs w:val="18"/>
                <w:lang w:val="es-ES"/>
              </w:rPr>
              <w:t>gico Institucional de la EPLIN con la participaci</w:t>
            </w:r>
            <w:r>
              <w:rPr>
                <w:rFonts w:ascii="Times New Roman"/>
                <w:sz w:val="18"/>
                <w:szCs w:val="18"/>
                <w:lang w:val="es-ES"/>
              </w:rPr>
              <w:t>ó</w:t>
            </w:r>
            <w:r>
              <w:rPr>
                <w:rFonts w:ascii="Times New Roman"/>
                <w:sz w:val="18"/>
                <w:szCs w:val="18"/>
                <w:lang w:val="es-ES"/>
              </w:rPr>
              <w:t>n de los docentes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922111" w:rsidRDefault="00A46D17" w:rsidP="00A46D17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  <w:r>
              <w:rPr>
                <w:rFonts w:ascii="Times New Roman"/>
                <w:sz w:val="18"/>
                <w:szCs w:val="18"/>
                <w:lang w:val="es-ES"/>
              </w:rPr>
              <w:t>Mejoras del PEI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jc w:val="center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60%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Pr="00CF2A38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Pr="00CF2A38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Pr="00CF2A38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A46D17" w:rsidRPr="00BD239F" w:rsidTr="009522BD">
        <w:trPr>
          <w:trHeight w:val="125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spacing w:line="242" w:lineRule="auto"/>
              <w:ind w:left="115" w:right="90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7.2 El programa de estudios debe demostrar evidencia del funcionamiento del SGC en sus </w:t>
            </w:r>
            <w:r w:rsidRPr="00CF2A38">
              <w:rPr>
                <w:w w:val="95"/>
                <w:sz w:val="18"/>
                <w:lang w:val="es-ES"/>
              </w:rPr>
              <w:t>procesos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principales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las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acciones para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su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evaluación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mejora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(auditorías</w:t>
            </w:r>
          </w:p>
          <w:p w:rsidR="00A46D17" w:rsidRPr="00CF2A38" w:rsidRDefault="00A46D17" w:rsidP="00A46D17">
            <w:pPr>
              <w:pStyle w:val="TableParagraph"/>
              <w:spacing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internas).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EPLIN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Se cumple parcialmente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El Plan Estrat</w:t>
            </w:r>
            <w:r>
              <w:rPr>
                <w:rFonts w:ascii="Times New Roman"/>
                <w:sz w:val="16"/>
                <w:lang w:val="es-ES"/>
              </w:rPr>
              <w:t>é</w:t>
            </w:r>
            <w:r>
              <w:rPr>
                <w:rFonts w:ascii="Times New Roman"/>
                <w:sz w:val="16"/>
                <w:lang w:val="es-ES"/>
              </w:rPr>
              <w:t>gico de la EPLIN no est</w:t>
            </w:r>
            <w:r>
              <w:rPr>
                <w:rFonts w:ascii="Times New Roman"/>
                <w:sz w:val="16"/>
                <w:lang w:val="es-ES"/>
              </w:rPr>
              <w:t>á</w:t>
            </w:r>
            <w:r>
              <w:rPr>
                <w:rFonts w:ascii="Times New Roman"/>
                <w:sz w:val="16"/>
                <w:lang w:val="es-ES"/>
              </w:rPr>
              <w:t xml:space="preserve"> actualizado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Ley 30220. Ley Universitaria</w:t>
            </w:r>
          </w:p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Estatuto de la UNMSM (2016)</w:t>
            </w:r>
          </w:p>
          <w:p w:rsidR="00A46D17" w:rsidRPr="00CF2A38" w:rsidRDefault="00A46D17" w:rsidP="00A46D17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Plan Estrat</w:t>
            </w:r>
            <w:r>
              <w:rPr>
                <w:rFonts w:ascii="Times New Roman"/>
                <w:sz w:val="16"/>
                <w:lang w:val="es-ES"/>
              </w:rPr>
              <w:t>é</w:t>
            </w:r>
            <w:r>
              <w:rPr>
                <w:rFonts w:ascii="Times New Roman"/>
                <w:sz w:val="16"/>
                <w:lang w:val="es-ES"/>
              </w:rPr>
              <w:t>gico de la FLCH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A46D17" w:rsidP="00A46D17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Vicerrectorado Acad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mico de la UNMSM</w:t>
            </w:r>
          </w:p>
          <w:p w:rsidR="00A46D17" w:rsidRDefault="00A46D17" w:rsidP="00A46D17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OCCAA-UNMSM</w:t>
            </w:r>
          </w:p>
          <w:p w:rsidR="00A46D17" w:rsidRPr="00CF2A38" w:rsidRDefault="00A46D17" w:rsidP="00A46D17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Vicedecanato Acad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mico de la Facultad de Letras y Ciencias Humanas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 w:rsidRPr="00922111">
              <w:rPr>
                <w:rFonts w:ascii="Times New Roman"/>
                <w:sz w:val="18"/>
                <w:szCs w:val="18"/>
                <w:lang w:val="es-ES"/>
              </w:rPr>
              <w:t xml:space="preserve">Jornadas </w:t>
            </w:r>
            <w:r>
              <w:rPr>
                <w:rFonts w:ascii="Times New Roman"/>
                <w:sz w:val="18"/>
                <w:szCs w:val="18"/>
                <w:lang w:val="es-ES"/>
              </w:rPr>
              <w:t>y talleres para la actualizaci</w:t>
            </w:r>
            <w:r>
              <w:rPr>
                <w:rFonts w:ascii="Times New Roman"/>
                <w:sz w:val="18"/>
                <w:szCs w:val="18"/>
                <w:lang w:val="es-ES"/>
              </w:rPr>
              <w:t>ó</w:t>
            </w:r>
            <w:r>
              <w:rPr>
                <w:rFonts w:ascii="Times New Roman"/>
                <w:sz w:val="18"/>
                <w:szCs w:val="18"/>
                <w:lang w:val="es-ES"/>
              </w:rPr>
              <w:t>n del Plan Estrat</w:t>
            </w:r>
            <w:r>
              <w:rPr>
                <w:rFonts w:ascii="Times New Roman"/>
                <w:sz w:val="18"/>
                <w:szCs w:val="18"/>
                <w:lang w:val="es-ES"/>
              </w:rPr>
              <w:t>é</w:t>
            </w:r>
            <w:r>
              <w:rPr>
                <w:rFonts w:ascii="Times New Roman"/>
                <w:sz w:val="18"/>
                <w:szCs w:val="18"/>
                <w:lang w:val="es-ES"/>
              </w:rPr>
              <w:t>gico Institucional de la EPLIN con la participaci</w:t>
            </w:r>
            <w:r>
              <w:rPr>
                <w:rFonts w:ascii="Times New Roman"/>
                <w:sz w:val="18"/>
                <w:szCs w:val="18"/>
                <w:lang w:val="es-ES"/>
              </w:rPr>
              <w:t>ó</w:t>
            </w:r>
            <w:r>
              <w:rPr>
                <w:rFonts w:ascii="Times New Roman"/>
                <w:sz w:val="18"/>
                <w:szCs w:val="18"/>
                <w:lang w:val="es-ES"/>
              </w:rPr>
              <w:t>n de los docentes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922111" w:rsidRDefault="00A46D17" w:rsidP="00A46D17">
            <w:pPr>
              <w:pStyle w:val="TableParagraph"/>
              <w:rPr>
                <w:rFonts w:ascii="Times New Roman"/>
                <w:sz w:val="18"/>
                <w:szCs w:val="18"/>
                <w:lang w:val="es-ES"/>
              </w:rPr>
            </w:pPr>
            <w:r>
              <w:rPr>
                <w:rFonts w:ascii="Times New Roman"/>
                <w:sz w:val="18"/>
                <w:szCs w:val="18"/>
                <w:lang w:val="es-ES"/>
              </w:rPr>
              <w:t>Mejoras del PEI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jc w:val="center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60%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Pr="00CF2A38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Pr="00CF2A38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D17" w:rsidRPr="00CF2A38" w:rsidRDefault="00A46D17" w:rsidP="00A46D17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A46D17" w:rsidRPr="00CF2A38" w:rsidRDefault="00A46D17" w:rsidP="00A46D17">
            <w:pPr>
              <w:rPr>
                <w:sz w:val="2"/>
                <w:szCs w:val="2"/>
                <w:lang w:val="es-ES"/>
              </w:rPr>
            </w:pPr>
          </w:p>
        </w:tc>
      </w:tr>
    </w:tbl>
    <w:p w:rsidR="002C3B57" w:rsidRPr="00CF2A38" w:rsidRDefault="002C3B57">
      <w:pPr>
        <w:rPr>
          <w:sz w:val="2"/>
          <w:szCs w:val="2"/>
          <w:lang w:val="es-ES"/>
        </w:rPr>
        <w:sectPr w:rsidR="002C3B57" w:rsidRPr="00CF2A38">
          <w:headerReference w:type="default" r:id="rId11"/>
          <w:pgSz w:w="23820" w:h="16860" w:orient="landscape"/>
          <w:pgMar w:top="1060" w:right="240" w:bottom="280" w:left="740" w:header="865" w:footer="0" w:gutter="0"/>
          <w:cols w:space="720"/>
        </w:sectPr>
      </w:pPr>
    </w:p>
    <w:p w:rsidR="002C3B57" w:rsidRPr="00CF2A38" w:rsidRDefault="00FC7FD4">
      <w:pPr>
        <w:pStyle w:val="Textoindependiente"/>
        <w:spacing w:before="41" w:line="242" w:lineRule="auto"/>
        <w:ind w:left="9975" w:right="9520" w:firstLine="11"/>
        <w:jc w:val="center"/>
        <w:rPr>
          <w:lang w:val="es-ES"/>
        </w:rPr>
      </w:pPr>
      <w:r w:rsidRPr="00CF2A38">
        <w:rPr>
          <w:w w:val="90"/>
          <w:lang w:val="es-ES"/>
        </w:rPr>
        <w:lastRenderedPageBreak/>
        <w:t>DIMENSIÓN</w:t>
      </w:r>
      <w:r w:rsidRPr="00CF2A38">
        <w:rPr>
          <w:spacing w:val="-31"/>
          <w:w w:val="90"/>
          <w:lang w:val="es-ES"/>
        </w:rPr>
        <w:t xml:space="preserve"> </w:t>
      </w:r>
      <w:r w:rsidRPr="00CF2A38">
        <w:rPr>
          <w:w w:val="90"/>
          <w:lang w:val="es-ES"/>
        </w:rPr>
        <w:t>1:</w:t>
      </w:r>
      <w:r w:rsidRPr="00CF2A38">
        <w:rPr>
          <w:spacing w:val="-30"/>
          <w:w w:val="90"/>
          <w:lang w:val="es-ES"/>
        </w:rPr>
        <w:t xml:space="preserve"> </w:t>
      </w:r>
      <w:r w:rsidRPr="00CF2A38">
        <w:rPr>
          <w:w w:val="90"/>
          <w:lang w:val="es-ES"/>
        </w:rPr>
        <w:t>GESTIÓN</w:t>
      </w:r>
      <w:r w:rsidRPr="00CF2A38">
        <w:rPr>
          <w:spacing w:val="-30"/>
          <w:w w:val="90"/>
          <w:lang w:val="es-ES"/>
        </w:rPr>
        <w:t xml:space="preserve"> </w:t>
      </w:r>
      <w:r w:rsidRPr="00CF2A38">
        <w:rPr>
          <w:w w:val="90"/>
          <w:lang w:val="es-ES"/>
        </w:rPr>
        <w:t xml:space="preserve">ESTRATÉGICA </w:t>
      </w:r>
      <w:r w:rsidRPr="00CF2A38">
        <w:rPr>
          <w:w w:val="85"/>
          <w:lang w:val="es-ES"/>
        </w:rPr>
        <w:t>FACTOR</w:t>
      </w:r>
      <w:r w:rsidRPr="00CF2A38">
        <w:rPr>
          <w:spacing w:val="-23"/>
          <w:w w:val="85"/>
          <w:lang w:val="es-ES"/>
        </w:rPr>
        <w:t xml:space="preserve"> </w:t>
      </w:r>
      <w:r w:rsidRPr="00CF2A38">
        <w:rPr>
          <w:w w:val="85"/>
          <w:lang w:val="es-ES"/>
        </w:rPr>
        <w:t>3:</w:t>
      </w:r>
      <w:r w:rsidRPr="00CF2A38">
        <w:rPr>
          <w:spacing w:val="-22"/>
          <w:w w:val="85"/>
          <w:lang w:val="es-ES"/>
        </w:rPr>
        <w:t xml:space="preserve"> </w:t>
      </w:r>
      <w:r w:rsidRPr="00CF2A38">
        <w:rPr>
          <w:w w:val="85"/>
          <w:lang w:val="es-ES"/>
        </w:rPr>
        <w:t>ASEGURAMIENTO</w:t>
      </w:r>
      <w:r w:rsidRPr="00CF2A38">
        <w:rPr>
          <w:spacing w:val="-22"/>
          <w:w w:val="85"/>
          <w:lang w:val="es-ES"/>
        </w:rPr>
        <w:t xml:space="preserve"> </w:t>
      </w:r>
      <w:r w:rsidRPr="00CF2A38">
        <w:rPr>
          <w:w w:val="85"/>
          <w:lang w:val="es-ES"/>
        </w:rPr>
        <w:t>DE</w:t>
      </w:r>
      <w:r w:rsidRPr="00CF2A38">
        <w:rPr>
          <w:spacing w:val="-22"/>
          <w:w w:val="85"/>
          <w:lang w:val="es-ES"/>
        </w:rPr>
        <w:t xml:space="preserve"> </w:t>
      </w:r>
      <w:r w:rsidRPr="00CF2A38">
        <w:rPr>
          <w:w w:val="85"/>
          <w:lang w:val="es-ES"/>
        </w:rPr>
        <w:t>LA</w:t>
      </w:r>
      <w:r w:rsidRPr="00CF2A38">
        <w:rPr>
          <w:spacing w:val="-23"/>
          <w:w w:val="85"/>
          <w:lang w:val="es-ES"/>
        </w:rPr>
        <w:t xml:space="preserve"> </w:t>
      </w:r>
      <w:r w:rsidRPr="00CF2A38">
        <w:rPr>
          <w:w w:val="85"/>
          <w:lang w:val="es-ES"/>
        </w:rPr>
        <w:t>CALIDAD</w:t>
      </w:r>
      <w:r w:rsidRPr="00CF2A38">
        <w:rPr>
          <w:w w:val="82"/>
          <w:lang w:val="es-ES"/>
        </w:rPr>
        <w:t xml:space="preserve"> </w:t>
      </w:r>
      <w:r w:rsidRPr="00CF2A38">
        <w:rPr>
          <w:color w:val="FF0000"/>
          <w:w w:val="90"/>
          <w:lang w:val="es-ES"/>
        </w:rPr>
        <w:t>ESTÁNDAR</w:t>
      </w:r>
      <w:r w:rsidRPr="00CF2A38">
        <w:rPr>
          <w:color w:val="FF0000"/>
          <w:spacing w:val="-23"/>
          <w:w w:val="90"/>
          <w:lang w:val="es-ES"/>
        </w:rPr>
        <w:t xml:space="preserve"> </w:t>
      </w:r>
      <w:r w:rsidRPr="00CF2A38">
        <w:rPr>
          <w:color w:val="FF0000"/>
          <w:w w:val="90"/>
          <w:lang w:val="es-ES"/>
        </w:rPr>
        <w:t>8.</w:t>
      </w:r>
      <w:r w:rsidRPr="00CF2A38">
        <w:rPr>
          <w:color w:val="FF0000"/>
          <w:spacing w:val="-22"/>
          <w:w w:val="90"/>
          <w:lang w:val="es-ES"/>
        </w:rPr>
        <w:t xml:space="preserve"> </w:t>
      </w:r>
      <w:r w:rsidRPr="00CF2A38">
        <w:rPr>
          <w:w w:val="90"/>
          <w:lang w:val="es-ES"/>
        </w:rPr>
        <w:t>PLANES</w:t>
      </w:r>
      <w:r w:rsidRPr="00CF2A38">
        <w:rPr>
          <w:spacing w:val="-22"/>
          <w:w w:val="90"/>
          <w:lang w:val="es-ES"/>
        </w:rPr>
        <w:t xml:space="preserve"> </w:t>
      </w:r>
      <w:r w:rsidRPr="00CF2A38">
        <w:rPr>
          <w:w w:val="90"/>
          <w:lang w:val="es-ES"/>
        </w:rPr>
        <w:t>DE</w:t>
      </w:r>
      <w:r w:rsidRPr="00CF2A38">
        <w:rPr>
          <w:spacing w:val="-23"/>
          <w:w w:val="90"/>
          <w:lang w:val="es-ES"/>
        </w:rPr>
        <w:t xml:space="preserve"> </w:t>
      </w:r>
      <w:r w:rsidRPr="00CF2A38">
        <w:rPr>
          <w:w w:val="90"/>
          <w:lang w:val="es-ES"/>
        </w:rPr>
        <w:t>MEJORA</w:t>
      </w: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spacing w:before="8"/>
        <w:rPr>
          <w:b/>
          <w:sz w:val="19"/>
          <w:lang w:val="es-ES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500"/>
        <w:gridCol w:w="1245"/>
        <w:gridCol w:w="2115"/>
        <w:gridCol w:w="1740"/>
        <w:gridCol w:w="1845"/>
        <w:gridCol w:w="1500"/>
        <w:gridCol w:w="1500"/>
        <w:gridCol w:w="1500"/>
        <w:gridCol w:w="1500"/>
        <w:gridCol w:w="1500"/>
        <w:gridCol w:w="1500"/>
        <w:gridCol w:w="1500"/>
      </w:tblGrid>
      <w:tr w:rsidR="002C3B57" w:rsidRPr="00CF2A38">
        <w:trPr>
          <w:trHeight w:val="715"/>
        </w:trPr>
        <w:tc>
          <w:tcPr>
            <w:tcW w:w="3105" w:type="dxa"/>
            <w:tcBorders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1072" w:right="1072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ESTÁNDAR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21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Unidad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>Responsable</w:t>
            </w:r>
          </w:p>
        </w:tc>
        <w:tc>
          <w:tcPr>
            <w:tcW w:w="12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Evaluación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Inicial</w:t>
            </w:r>
          </w:p>
        </w:tc>
        <w:tc>
          <w:tcPr>
            <w:tcW w:w="211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65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Evidencias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3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sz w:val="18"/>
                <w:lang w:val="es-ES"/>
              </w:rPr>
              <w:t>Garantía</w:t>
            </w:r>
          </w:p>
        </w:tc>
        <w:tc>
          <w:tcPr>
            <w:tcW w:w="18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Respaldo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75" w:right="151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5"/>
                <w:sz w:val="18"/>
                <w:lang w:val="es-ES"/>
              </w:rPr>
              <w:t xml:space="preserve">Acciones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mejora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10" w:right="274" w:hanging="3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de acciones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9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Avance de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Acciones (%)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right="151" w:hanging="12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Medición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Impactos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85" w:right="151" w:hanging="106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de Logros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4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Objeción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205"/>
              <w:rPr>
                <w:b/>
                <w:sz w:val="16"/>
                <w:lang w:val="es-ES"/>
              </w:rPr>
            </w:pPr>
            <w:r w:rsidRPr="00CF2A38">
              <w:rPr>
                <w:b/>
                <w:color w:val="FFFFFF"/>
                <w:w w:val="95"/>
                <w:sz w:val="16"/>
                <w:lang w:val="es-ES"/>
              </w:rPr>
              <w:t>Nivel Alcanzado</w:t>
            </w:r>
          </w:p>
        </w:tc>
      </w:tr>
      <w:tr w:rsidR="002C3B57" w:rsidRPr="00BD239F">
        <w:trPr>
          <w:trHeight w:val="1465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01" w:lineRule="exact"/>
              <w:ind w:left="100"/>
              <w:rPr>
                <w:b/>
                <w:sz w:val="18"/>
                <w:lang w:val="es-ES"/>
              </w:rPr>
            </w:pPr>
            <w:r w:rsidRPr="00CF2A38">
              <w:rPr>
                <w:b/>
                <w:sz w:val="18"/>
                <w:lang w:val="es-ES"/>
              </w:rPr>
              <w:t>Estándar 8. Planes de mejora</w:t>
            </w:r>
          </w:p>
          <w:p w:rsidR="002C3B57" w:rsidRPr="00CF2A38" w:rsidRDefault="00FC7FD4">
            <w:pPr>
              <w:pStyle w:val="TableParagraph"/>
              <w:spacing w:line="210" w:lineRule="atLeast"/>
              <w:ind w:left="100" w:right="103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El programa de estudios deﬁne, implementa y monitorea planes de mejora para los aspectos que </w:t>
            </w:r>
            <w:r w:rsidRPr="00CF2A38">
              <w:rPr>
                <w:w w:val="95"/>
                <w:sz w:val="18"/>
                <w:lang w:val="es-ES"/>
              </w:rPr>
              <w:t xml:space="preserve">participativamente se han identiﬁcado </w:t>
            </w:r>
            <w:r w:rsidRPr="00CF2A38">
              <w:rPr>
                <w:sz w:val="18"/>
                <w:lang w:val="es-ES"/>
              </w:rPr>
              <w:t>y priorizado como oportunidades de mejora.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2C3B57" w:rsidRPr="00CF2A38">
        <w:trPr>
          <w:trHeight w:val="340"/>
        </w:trPr>
        <w:tc>
          <w:tcPr>
            <w:tcW w:w="220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before="50"/>
              <w:ind w:left="100"/>
              <w:rPr>
                <w:b/>
                <w:sz w:val="20"/>
                <w:lang w:val="es-ES"/>
              </w:rPr>
            </w:pPr>
            <w:r w:rsidRPr="00CF2A38">
              <w:rPr>
                <w:b/>
                <w:w w:val="95"/>
                <w:sz w:val="20"/>
                <w:lang w:val="es-ES"/>
              </w:rPr>
              <w:t>Criterios</w:t>
            </w:r>
          </w:p>
        </w:tc>
      </w:tr>
      <w:tr w:rsidR="00BD239F" w:rsidRPr="00BD239F" w:rsidTr="00BD239F">
        <w:trPr>
          <w:trHeight w:val="209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39F" w:rsidRPr="00CF2A38" w:rsidRDefault="00BD239F" w:rsidP="00BD239F">
            <w:pPr>
              <w:pStyle w:val="TableParagraph"/>
              <w:spacing w:line="242" w:lineRule="auto"/>
              <w:ind w:left="115" w:right="12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 xml:space="preserve">8.1 El programa de estudios desarrolla un proceso participativo (se contempla </w:t>
            </w:r>
            <w:r w:rsidRPr="00CF2A38">
              <w:rPr>
                <w:sz w:val="18"/>
                <w:lang w:val="es-ES"/>
              </w:rPr>
              <w:t xml:space="preserve">la contribución que los grupos de </w:t>
            </w:r>
            <w:r w:rsidRPr="00CF2A38">
              <w:rPr>
                <w:w w:val="95"/>
                <w:sz w:val="18"/>
                <w:lang w:val="es-ES"/>
              </w:rPr>
              <w:t xml:space="preserve">interés, representantes de docentes, </w:t>
            </w:r>
            <w:r w:rsidRPr="00CF2A38">
              <w:rPr>
                <w:sz w:val="18"/>
                <w:lang w:val="es-ES"/>
              </w:rPr>
              <w:t xml:space="preserve">estudiantes, administrativos y </w:t>
            </w:r>
            <w:r w:rsidRPr="00CF2A38">
              <w:rPr>
                <w:w w:val="95"/>
                <w:sz w:val="18"/>
                <w:lang w:val="es-ES"/>
              </w:rPr>
              <w:t xml:space="preserve">directivos pudieran hacer al respecto) para la identiﬁcación de oportunidades </w:t>
            </w:r>
            <w:r w:rsidRPr="00CF2A38">
              <w:rPr>
                <w:sz w:val="18"/>
                <w:lang w:val="es-ES"/>
              </w:rPr>
              <w:t>de mejora a ﬁn de alcanzar la excelencia académica.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39F" w:rsidRPr="00BD239F" w:rsidRDefault="00BD239F" w:rsidP="00BD239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BD239F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Dirección de Escuela, comité de gestión, comisión curricular, comisión de prácticas.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39F" w:rsidRPr="00BD239F" w:rsidRDefault="00BD239F" w:rsidP="00BD239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BD239F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La EPLIN desarrolla procesos participativos con grupos de interés, docentes,  estudiantes y administrativos, aunque no de manera sistemática.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39F" w:rsidRPr="00BD239F" w:rsidRDefault="00BD239F" w:rsidP="00BD239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BD239F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Actas de reunión, oficios de invitación.</w:t>
            </w:r>
          </w:p>
          <w:p w:rsidR="00BD239F" w:rsidRPr="00BD239F" w:rsidRDefault="00BD239F" w:rsidP="00BD239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39F" w:rsidRPr="00BD239F" w:rsidRDefault="00BD239F" w:rsidP="00BD239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D239F">
              <w:rPr>
                <w:rFonts w:ascii="Times New Roman" w:hAnsi="Times New Roman" w:cs="Times New Roman"/>
                <w:sz w:val="16"/>
                <w:szCs w:val="16"/>
              </w:rPr>
              <w:t>Artículo  del estatuto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39F" w:rsidRPr="00BD239F" w:rsidRDefault="00BD239F" w:rsidP="00BD239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BD239F">
              <w:rPr>
                <w:rFonts w:ascii="Times New Roman" w:hAnsi="Times New Roman" w:cs="Times New Roman"/>
                <w:sz w:val="16"/>
                <w:szCs w:val="16"/>
              </w:rPr>
              <w:t>Plan estratégico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39F" w:rsidRPr="00BD239F" w:rsidRDefault="00BD239F" w:rsidP="00BD239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BD239F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Asegurar mayor participación de los grupos de interés.</w:t>
            </w:r>
          </w:p>
          <w:p w:rsidR="00BD239F" w:rsidRPr="00BD239F" w:rsidRDefault="00BD239F" w:rsidP="00BD239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BD239F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Lograr mayor participación de los docentes y estudiantes en las discusiones sobre el plan curricular.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39F" w:rsidRPr="00BD239F" w:rsidRDefault="00BD239F" w:rsidP="00BD239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BD239F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La participación no fue la esperada.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39F" w:rsidRPr="00CF2A38" w:rsidRDefault="00BD239F" w:rsidP="00BD239F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39F" w:rsidRPr="00CF2A38" w:rsidRDefault="00BD239F" w:rsidP="00BD239F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39F" w:rsidRPr="00CF2A38" w:rsidRDefault="00BD239F" w:rsidP="00BD239F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39F" w:rsidRPr="00CF2A38" w:rsidRDefault="00BD239F" w:rsidP="00BD239F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BD239F" w:rsidRPr="00CF2A38" w:rsidRDefault="00BD239F" w:rsidP="00BD239F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BD239F" w:rsidRPr="00BD239F" w:rsidTr="00BD239F">
        <w:trPr>
          <w:trHeight w:val="104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39F" w:rsidRPr="00CF2A38" w:rsidRDefault="00BD239F" w:rsidP="00BD239F">
            <w:pPr>
              <w:pStyle w:val="TableParagraph"/>
              <w:spacing w:line="242" w:lineRule="auto"/>
              <w:ind w:left="115" w:right="298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8.2 Se deﬁnen, implementan y monitorean planes de mejora en </w:t>
            </w:r>
            <w:r w:rsidRPr="00CF2A38">
              <w:rPr>
                <w:w w:val="95"/>
                <w:sz w:val="18"/>
                <w:lang w:val="es-ES"/>
              </w:rPr>
              <w:t xml:space="preserve">función a un criterio de priorización </w:t>
            </w:r>
            <w:r w:rsidRPr="00CF2A38">
              <w:rPr>
                <w:sz w:val="18"/>
                <w:lang w:val="es-ES"/>
              </w:rPr>
              <w:t>para la ejecución.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39F" w:rsidRPr="00BD239F" w:rsidRDefault="00BD239F" w:rsidP="00BD239F">
            <w:pPr>
              <w:ind w:left="113" w:right="113"/>
              <w:rPr>
                <w:rFonts w:ascii="Times New Roman" w:hAnsi="Times New Roman" w:cs="Times New Roman"/>
                <w:sz w:val="16"/>
                <w:szCs w:val="20"/>
                <w:lang w:val="es-ES"/>
              </w:rPr>
            </w:pPr>
            <w:r w:rsidRPr="00BD239F">
              <w:rPr>
                <w:rFonts w:ascii="Times New Roman" w:hAnsi="Times New Roman" w:cs="Times New Roman"/>
                <w:sz w:val="16"/>
                <w:szCs w:val="20"/>
                <w:lang w:val="es-ES"/>
              </w:rPr>
              <w:t>Dirección de Escuela, comité de gestión, comisión curricular, comisión de prácticas.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39F" w:rsidRPr="00BD239F" w:rsidRDefault="00BD239F" w:rsidP="00BD239F">
            <w:pPr>
              <w:ind w:left="113" w:right="113"/>
              <w:rPr>
                <w:rFonts w:ascii="Times New Roman" w:hAnsi="Times New Roman" w:cs="Times New Roman"/>
                <w:sz w:val="16"/>
                <w:szCs w:val="20"/>
                <w:lang w:val="es-ES"/>
              </w:rPr>
            </w:pPr>
            <w:r w:rsidRPr="00BD239F">
              <w:rPr>
                <w:rFonts w:ascii="Times New Roman" w:hAnsi="Times New Roman" w:cs="Times New Roman"/>
                <w:sz w:val="16"/>
                <w:szCs w:val="20"/>
                <w:lang w:val="es-ES"/>
              </w:rPr>
              <w:t>La EPLIN no ha implementado planes de mejora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39F" w:rsidRPr="00BD239F" w:rsidRDefault="00BD239F" w:rsidP="00BD239F">
            <w:pPr>
              <w:ind w:left="113" w:right="113"/>
              <w:rPr>
                <w:rFonts w:ascii="Times New Roman" w:hAnsi="Times New Roman" w:cs="Times New Roman"/>
                <w:sz w:val="16"/>
                <w:szCs w:val="20"/>
                <w:lang w:val="es-E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39F" w:rsidRPr="00BD239F" w:rsidRDefault="00BD239F" w:rsidP="00BD239F">
            <w:pPr>
              <w:ind w:left="113" w:right="113"/>
              <w:rPr>
                <w:rFonts w:ascii="Times New Roman" w:hAnsi="Times New Roman" w:cs="Times New Roman"/>
                <w:sz w:val="16"/>
                <w:szCs w:val="20"/>
                <w:lang w:val="es-E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39F" w:rsidRPr="00BD239F" w:rsidRDefault="00BD239F" w:rsidP="00BD239F">
            <w:pPr>
              <w:ind w:left="113" w:right="113"/>
              <w:rPr>
                <w:rFonts w:ascii="Times New Roman" w:hAnsi="Times New Roman" w:cs="Times New Roman"/>
                <w:sz w:val="16"/>
                <w:szCs w:val="20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39F" w:rsidRPr="00BD239F" w:rsidRDefault="00BD239F" w:rsidP="00BD239F">
            <w:pPr>
              <w:ind w:left="113" w:right="113"/>
              <w:rPr>
                <w:rFonts w:ascii="Times New Roman" w:hAnsi="Times New Roman" w:cs="Times New Roman"/>
                <w:sz w:val="16"/>
                <w:szCs w:val="20"/>
                <w:lang w:val="es-ES"/>
              </w:rPr>
            </w:pPr>
            <w:r w:rsidRPr="00BD239F">
              <w:rPr>
                <w:rFonts w:ascii="Times New Roman" w:hAnsi="Times New Roman" w:cs="Times New Roman"/>
                <w:sz w:val="16"/>
                <w:szCs w:val="20"/>
                <w:lang w:val="es-ES"/>
              </w:rPr>
              <w:t>Sobre la base de los informes de las comisiones se identificará áreas críticas y se priorizará las acciones.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39F" w:rsidRPr="00BD239F" w:rsidRDefault="00BD239F" w:rsidP="00BD239F">
            <w:pPr>
              <w:ind w:left="113" w:right="113"/>
              <w:rPr>
                <w:rFonts w:ascii="Times New Roman" w:hAnsi="Times New Roman" w:cs="Times New Roman"/>
                <w:sz w:val="16"/>
                <w:szCs w:val="20"/>
                <w:lang w:val="es-ES"/>
              </w:rPr>
            </w:pPr>
            <w:r w:rsidRPr="00BD239F">
              <w:rPr>
                <w:rFonts w:ascii="Times New Roman" w:hAnsi="Times New Roman" w:cs="Times New Roman"/>
                <w:sz w:val="16"/>
                <w:szCs w:val="20"/>
                <w:lang w:val="es-ES"/>
              </w:rPr>
              <w:t>La EPLIN no cuenta con planes de mejora.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39F" w:rsidRPr="00CF2A38" w:rsidRDefault="00BD239F" w:rsidP="00BD239F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39F" w:rsidRPr="00CF2A38" w:rsidRDefault="00BD239F" w:rsidP="00BD239F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39F" w:rsidRPr="00CF2A38" w:rsidRDefault="00BD239F" w:rsidP="00BD239F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39F" w:rsidRPr="00CF2A38" w:rsidRDefault="00BD239F" w:rsidP="00BD239F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BD239F" w:rsidRPr="00CF2A38" w:rsidRDefault="00BD239F" w:rsidP="00BD239F">
            <w:pPr>
              <w:rPr>
                <w:sz w:val="2"/>
                <w:szCs w:val="2"/>
                <w:lang w:val="es-ES"/>
              </w:rPr>
            </w:pPr>
          </w:p>
        </w:tc>
      </w:tr>
      <w:tr w:rsidR="00BD239F" w:rsidRPr="00BD239F" w:rsidTr="00BD239F">
        <w:trPr>
          <w:trHeight w:val="167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39F" w:rsidRPr="00CF2A38" w:rsidRDefault="00BD239F" w:rsidP="00BD239F">
            <w:pPr>
              <w:pStyle w:val="TableParagraph"/>
              <w:spacing w:line="242" w:lineRule="auto"/>
              <w:ind w:left="115" w:right="104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8.3 El programa de estudios debe </w:t>
            </w:r>
            <w:r w:rsidRPr="00CF2A38">
              <w:rPr>
                <w:w w:val="95"/>
                <w:sz w:val="18"/>
                <w:lang w:val="es-ES"/>
              </w:rPr>
              <w:t>evaluar</w:t>
            </w:r>
            <w:r w:rsidRPr="00CF2A38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1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cumplimiento</w:t>
            </w:r>
            <w:r w:rsidRPr="00CF2A38">
              <w:rPr>
                <w:spacing w:val="-1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1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los</w:t>
            </w:r>
            <w:r w:rsidRPr="00CF2A38">
              <w:rPr>
                <w:spacing w:val="-1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planes </w:t>
            </w:r>
            <w:r w:rsidRPr="00CF2A38">
              <w:rPr>
                <w:sz w:val="18"/>
                <w:lang w:val="es-ES"/>
              </w:rPr>
              <w:t xml:space="preserve">de mejora y demostrar avances </w:t>
            </w:r>
            <w:r w:rsidRPr="00CF2A38">
              <w:rPr>
                <w:w w:val="95"/>
                <w:sz w:val="18"/>
                <w:lang w:val="es-ES"/>
              </w:rPr>
              <w:t>periódicos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(de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acuerdo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las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metas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que </w:t>
            </w:r>
            <w:r w:rsidRPr="00CF2A38">
              <w:rPr>
                <w:sz w:val="18"/>
                <w:lang w:val="es-ES"/>
              </w:rPr>
              <w:t>se hayan ﬁjado deberán poder observarse avances al menos semestralmente) en</w:t>
            </w:r>
            <w:r w:rsidRPr="00CF2A38">
              <w:rPr>
                <w:spacing w:val="-3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su</w:t>
            </w:r>
          </w:p>
          <w:p w:rsidR="00BD239F" w:rsidRPr="00CF2A38" w:rsidRDefault="00BD239F" w:rsidP="00BD239F">
            <w:pPr>
              <w:pStyle w:val="TableParagraph"/>
              <w:spacing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implementación.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39F" w:rsidRPr="00BD239F" w:rsidRDefault="00BD239F" w:rsidP="00BD239F">
            <w:pPr>
              <w:ind w:left="113" w:right="113"/>
              <w:rPr>
                <w:rFonts w:ascii="Times New Roman" w:hAnsi="Times New Roman" w:cs="Times New Roman"/>
                <w:sz w:val="16"/>
                <w:szCs w:val="20"/>
                <w:lang w:val="es-ES"/>
              </w:rPr>
            </w:pPr>
            <w:r w:rsidRPr="00BD239F">
              <w:rPr>
                <w:rFonts w:ascii="Times New Roman" w:hAnsi="Times New Roman" w:cs="Times New Roman"/>
                <w:sz w:val="16"/>
                <w:szCs w:val="20"/>
                <w:lang w:val="es-ES"/>
              </w:rPr>
              <w:t>Dirección de Escuela, comité de gestión, comisión curricular, comisión de prácticas.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39F" w:rsidRPr="00BD239F" w:rsidRDefault="00BD239F" w:rsidP="00BD239F">
            <w:pPr>
              <w:ind w:left="113" w:right="113"/>
              <w:rPr>
                <w:rFonts w:ascii="Times New Roman" w:hAnsi="Times New Roman" w:cs="Times New Roman"/>
                <w:sz w:val="16"/>
                <w:szCs w:val="20"/>
                <w:lang w:val="es-ES"/>
              </w:rPr>
            </w:pPr>
            <w:r w:rsidRPr="00BD239F">
              <w:rPr>
                <w:rFonts w:ascii="Times New Roman" w:hAnsi="Times New Roman" w:cs="Times New Roman"/>
                <w:sz w:val="16"/>
                <w:szCs w:val="20"/>
                <w:lang w:val="es-ES"/>
              </w:rPr>
              <w:t>La EPLIN no evalúa los  planes de mejora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39F" w:rsidRPr="00BD239F" w:rsidRDefault="00BD239F" w:rsidP="00BD239F">
            <w:pPr>
              <w:ind w:left="113" w:right="113"/>
              <w:rPr>
                <w:rFonts w:ascii="Times New Roman" w:hAnsi="Times New Roman" w:cs="Times New Roman"/>
                <w:sz w:val="16"/>
                <w:szCs w:val="20"/>
                <w:lang w:val="es-E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39F" w:rsidRPr="00BD239F" w:rsidRDefault="00BD239F" w:rsidP="00BD239F">
            <w:pPr>
              <w:ind w:left="113" w:right="113"/>
              <w:rPr>
                <w:rFonts w:ascii="Times New Roman" w:hAnsi="Times New Roman" w:cs="Times New Roman"/>
                <w:sz w:val="16"/>
                <w:szCs w:val="20"/>
                <w:lang w:val="es-E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39F" w:rsidRPr="00BD239F" w:rsidRDefault="00BD239F" w:rsidP="00BD239F">
            <w:pPr>
              <w:ind w:left="113" w:right="113"/>
              <w:rPr>
                <w:rFonts w:ascii="Times New Roman" w:hAnsi="Times New Roman" w:cs="Times New Roman"/>
                <w:sz w:val="16"/>
                <w:szCs w:val="20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39F" w:rsidRPr="00BD239F" w:rsidRDefault="00BD239F" w:rsidP="00BD239F">
            <w:pPr>
              <w:ind w:left="113" w:right="113"/>
              <w:rPr>
                <w:rFonts w:ascii="Times New Roman" w:hAnsi="Times New Roman" w:cs="Times New Roman"/>
                <w:sz w:val="16"/>
                <w:szCs w:val="20"/>
                <w:lang w:val="es-ES"/>
              </w:rPr>
            </w:pPr>
            <w:r w:rsidRPr="00BD239F">
              <w:rPr>
                <w:rFonts w:ascii="Times New Roman" w:hAnsi="Times New Roman" w:cs="Times New Roman"/>
                <w:sz w:val="16"/>
                <w:szCs w:val="20"/>
                <w:lang w:val="es-ES"/>
              </w:rPr>
              <w:t>El plan de trabajo del comité de gestión incluirá acciones de evaluación de los planes de mejora.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39F" w:rsidRPr="00BD239F" w:rsidRDefault="00BD239F" w:rsidP="00BD239F">
            <w:pPr>
              <w:ind w:left="113" w:right="113"/>
              <w:rPr>
                <w:rFonts w:ascii="Times New Roman" w:hAnsi="Times New Roman" w:cs="Times New Roman"/>
                <w:sz w:val="16"/>
                <w:szCs w:val="20"/>
                <w:lang w:val="es-ES"/>
              </w:rPr>
            </w:pPr>
            <w:r w:rsidRPr="00BD239F">
              <w:rPr>
                <w:rFonts w:ascii="Times New Roman" w:hAnsi="Times New Roman" w:cs="Times New Roman"/>
                <w:sz w:val="16"/>
                <w:szCs w:val="20"/>
                <w:lang w:val="es-ES"/>
              </w:rPr>
              <w:t>La EPLIN no evalúa los planes de mejora.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39F" w:rsidRPr="00CF2A38" w:rsidRDefault="00BD239F" w:rsidP="00BD239F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39F" w:rsidRPr="00CF2A38" w:rsidRDefault="00BD239F" w:rsidP="00BD239F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39F" w:rsidRPr="00CF2A38" w:rsidRDefault="00BD239F" w:rsidP="00BD239F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D239F" w:rsidRPr="00CF2A38" w:rsidRDefault="00BD239F" w:rsidP="00BD239F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BD239F" w:rsidRPr="00CF2A38" w:rsidRDefault="00BD239F" w:rsidP="00BD239F">
            <w:pPr>
              <w:rPr>
                <w:sz w:val="2"/>
                <w:szCs w:val="2"/>
                <w:lang w:val="es-ES"/>
              </w:rPr>
            </w:pPr>
          </w:p>
        </w:tc>
      </w:tr>
    </w:tbl>
    <w:p w:rsidR="002C3B57" w:rsidRPr="00CF2A38" w:rsidRDefault="002C3B57">
      <w:pPr>
        <w:rPr>
          <w:sz w:val="2"/>
          <w:szCs w:val="2"/>
          <w:lang w:val="es-ES"/>
        </w:rPr>
        <w:sectPr w:rsidR="002C3B57" w:rsidRPr="00CF2A38">
          <w:headerReference w:type="default" r:id="rId12"/>
          <w:pgSz w:w="23820" w:h="16860" w:orient="landscape"/>
          <w:pgMar w:top="1320" w:right="240" w:bottom="280" w:left="740" w:header="0" w:footer="0" w:gutter="0"/>
          <w:cols w:space="720"/>
        </w:sectPr>
      </w:pPr>
    </w:p>
    <w:p w:rsidR="002C3B57" w:rsidRPr="00CF2A38" w:rsidRDefault="00FC7FD4">
      <w:pPr>
        <w:pStyle w:val="Textoindependiente"/>
        <w:spacing w:line="203" w:lineRule="exact"/>
        <w:ind w:left="9106" w:right="8631"/>
        <w:jc w:val="center"/>
        <w:rPr>
          <w:lang w:val="es-ES"/>
        </w:rPr>
      </w:pPr>
      <w:r w:rsidRPr="00CF2A38">
        <w:rPr>
          <w:color w:val="FF0000"/>
          <w:w w:val="90"/>
          <w:lang w:val="es-ES"/>
        </w:rPr>
        <w:lastRenderedPageBreak/>
        <w:t xml:space="preserve">ESTÁNDAR 9. </w:t>
      </w:r>
      <w:r w:rsidRPr="00CF2A38">
        <w:rPr>
          <w:w w:val="90"/>
          <w:lang w:val="es-ES"/>
        </w:rPr>
        <w:t>PLAN DE ESTUDIOS</w:t>
      </w: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spacing w:before="8"/>
        <w:rPr>
          <w:b/>
          <w:sz w:val="19"/>
          <w:lang w:val="es-ES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455"/>
        <w:gridCol w:w="1260"/>
        <w:gridCol w:w="2145"/>
        <w:gridCol w:w="1740"/>
        <w:gridCol w:w="1845"/>
        <w:gridCol w:w="1500"/>
        <w:gridCol w:w="1500"/>
        <w:gridCol w:w="1500"/>
        <w:gridCol w:w="1500"/>
        <w:gridCol w:w="1500"/>
        <w:gridCol w:w="1500"/>
        <w:gridCol w:w="1500"/>
      </w:tblGrid>
      <w:tr w:rsidR="002C3B57" w:rsidRPr="00CF2A38">
        <w:trPr>
          <w:trHeight w:val="715"/>
        </w:trPr>
        <w:tc>
          <w:tcPr>
            <w:tcW w:w="3105" w:type="dxa"/>
            <w:tcBorders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1072" w:right="1072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ESTÁNDAR</w:t>
            </w:r>
          </w:p>
        </w:tc>
        <w:tc>
          <w:tcPr>
            <w:tcW w:w="145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50" w:firstLine="19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Unidad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>Responsable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Evaluación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Inicial</w:t>
            </w:r>
          </w:p>
        </w:tc>
        <w:tc>
          <w:tcPr>
            <w:tcW w:w="21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67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Evidencias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3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sz w:val="18"/>
                <w:lang w:val="es-ES"/>
              </w:rPr>
              <w:t>Garantía</w:t>
            </w:r>
          </w:p>
        </w:tc>
        <w:tc>
          <w:tcPr>
            <w:tcW w:w="18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Respaldo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75" w:right="151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5"/>
                <w:sz w:val="18"/>
                <w:lang w:val="es-ES"/>
              </w:rPr>
              <w:t xml:space="preserve">Acciones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mejora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10" w:right="274" w:hanging="3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de acciones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9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Avance de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Acciones (%)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right="151" w:hanging="12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Medición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Impactos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85" w:right="151" w:hanging="106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de Logros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4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Objeción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205"/>
              <w:rPr>
                <w:b/>
                <w:sz w:val="16"/>
                <w:lang w:val="es-ES"/>
              </w:rPr>
            </w:pPr>
            <w:r w:rsidRPr="00CF2A38">
              <w:rPr>
                <w:b/>
                <w:color w:val="FFFFFF"/>
                <w:w w:val="95"/>
                <w:sz w:val="16"/>
                <w:lang w:val="es-ES"/>
              </w:rPr>
              <w:t>Nivel Alcanzado</w:t>
            </w:r>
          </w:p>
        </w:tc>
      </w:tr>
      <w:tr w:rsidR="002C3B57" w:rsidRPr="00BD239F">
        <w:trPr>
          <w:trHeight w:val="1045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01" w:lineRule="exact"/>
              <w:ind w:left="100"/>
              <w:rPr>
                <w:b/>
                <w:sz w:val="18"/>
                <w:lang w:val="es-ES"/>
              </w:rPr>
            </w:pPr>
            <w:r w:rsidRPr="00CF2A38">
              <w:rPr>
                <w:b/>
                <w:w w:val="95"/>
                <w:sz w:val="18"/>
                <w:lang w:val="es-ES"/>
              </w:rPr>
              <w:t>Estándar 9. Plan de estudios</w:t>
            </w:r>
          </w:p>
          <w:p w:rsidR="002C3B57" w:rsidRPr="00CF2A38" w:rsidRDefault="00FC7FD4">
            <w:pPr>
              <w:pStyle w:val="TableParagraph"/>
              <w:spacing w:line="210" w:lineRule="atLeast"/>
              <w:ind w:left="100" w:right="8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El programa de estudios utiliza </w:t>
            </w:r>
            <w:r w:rsidRPr="00CF2A38">
              <w:rPr>
                <w:w w:val="95"/>
                <w:sz w:val="18"/>
                <w:lang w:val="es-ES"/>
              </w:rPr>
              <w:t>mecanismos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gestión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que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asegure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 evaluación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actualización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periódica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del </w:t>
            </w:r>
            <w:r w:rsidRPr="00CF2A38">
              <w:rPr>
                <w:sz w:val="18"/>
                <w:lang w:val="es-ES"/>
              </w:rPr>
              <w:t>plan de</w:t>
            </w:r>
            <w:r w:rsidRPr="00CF2A38">
              <w:rPr>
                <w:spacing w:val="-2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estudios.</w:t>
            </w:r>
          </w:p>
        </w:tc>
        <w:tc>
          <w:tcPr>
            <w:tcW w:w="14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2C3B57" w:rsidRPr="00CF2A38">
        <w:trPr>
          <w:trHeight w:val="400"/>
        </w:trPr>
        <w:tc>
          <w:tcPr>
            <w:tcW w:w="1905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before="80"/>
              <w:ind w:left="100"/>
              <w:rPr>
                <w:b/>
                <w:sz w:val="20"/>
                <w:lang w:val="es-ES"/>
              </w:rPr>
            </w:pPr>
            <w:r w:rsidRPr="00CF2A38">
              <w:rPr>
                <w:b/>
                <w:w w:val="95"/>
                <w:sz w:val="20"/>
                <w:lang w:val="es-ES"/>
              </w:rPr>
              <w:t>Criterios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2C3B57" w:rsidRPr="00BD239F">
        <w:trPr>
          <w:trHeight w:val="146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15" w:right="257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9.1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plan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incluye,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entre </w:t>
            </w:r>
            <w:r w:rsidRPr="00CF2A38">
              <w:rPr>
                <w:sz w:val="18"/>
                <w:lang w:val="es-ES"/>
              </w:rPr>
              <w:t>otros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componentes,</w:t>
            </w:r>
            <w:r w:rsidRPr="00CF2A38">
              <w:rPr>
                <w:spacing w:val="-3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los</w:t>
            </w:r>
            <w:r w:rsidRPr="00CF2A38">
              <w:rPr>
                <w:spacing w:val="-3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perﬁles</w:t>
            </w:r>
            <w:r w:rsidRPr="00CF2A38">
              <w:rPr>
                <w:spacing w:val="-3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 xml:space="preserve">de ingreso y egreso, los objetivos </w:t>
            </w:r>
            <w:r w:rsidRPr="00CF2A38">
              <w:rPr>
                <w:w w:val="90"/>
                <w:sz w:val="18"/>
                <w:lang w:val="es-ES"/>
              </w:rPr>
              <w:t xml:space="preserve">educacionales, la malla curricular, los </w:t>
            </w:r>
            <w:r w:rsidRPr="00CF2A38">
              <w:rPr>
                <w:sz w:val="18"/>
                <w:lang w:val="es-ES"/>
              </w:rPr>
              <w:t>criterios</w:t>
            </w:r>
            <w:r w:rsidRPr="00CF2A38">
              <w:rPr>
                <w:spacing w:val="-1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y</w:t>
            </w:r>
            <w:r w:rsidRPr="00CF2A38">
              <w:rPr>
                <w:spacing w:val="-1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estrategias</w:t>
            </w:r>
            <w:r w:rsidRPr="00CF2A38">
              <w:rPr>
                <w:spacing w:val="-1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</w:p>
          <w:p w:rsidR="002C3B57" w:rsidRPr="00CF2A38" w:rsidRDefault="00FC7FD4">
            <w:pPr>
              <w:pStyle w:val="TableParagraph"/>
              <w:spacing w:line="210" w:lineRule="atLeast"/>
              <w:ind w:left="115" w:right="128"/>
              <w:rPr>
                <w:sz w:val="18"/>
                <w:lang w:val="es-ES"/>
              </w:rPr>
            </w:pPr>
            <w:r w:rsidRPr="00CF2A38">
              <w:rPr>
                <w:w w:val="90"/>
                <w:sz w:val="18"/>
                <w:lang w:val="es-ES"/>
              </w:rPr>
              <w:t xml:space="preserve">enseñanza-aprendizaje, de evaluación </w:t>
            </w:r>
            <w:r w:rsidRPr="00CF2A38">
              <w:rPr>
                <w:sz w:val="18"/>
                <w:lang w:val="es-ES"/>
              </w:rPr>
              <w:t>y titulación.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2C3B57" w:rsidRPr="00CF2A38">
        <w:trPr>
          <w:trHeight w:val="83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15" w:right="240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9.2 El programa de estudios tiene </w:t>
            </w:r>
            <w:r w:rsidRPr="00CF2A38">
              <w:rPr>
                <w:w w:val="95"/>
                <w:sz w:val="18"/>
                <w:lang w:val="es-ES"/>
              </w:rPr>
              <w:t>deﬁnidas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las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competencias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que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debe tener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un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estudiante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cuando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ingresa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</w:p>
          <w:p w:rsidR="002C3B57" w:rsidRPr="00CF2A38" w:rsidRDefault="00FC7FD4">
            <w:pPr>
              <w:pStyle w:val="TableParagraph"/>
              <w:spacing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egresa.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rPr>
                <w:sz w:val="2"/>
                <w:szCs w:val="2"/>
                <w:lang w:val="es-ES"/>
              </w:rPr>
            </w:pPr>
          </w:p>
        </w:tc>
      </w:tr>
      <w:tr w:rsidR="002C3B57" w:rsidRPr="00CF2A38">
        <w:trPr>
          <w:trHeight w:val="83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15" w:right="174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9.3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documento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curricular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especíﬁca </w:t>
            </w:r>
            <w:r w:rsidRPr="00CF2A38">
              <w:rPr>
                <w:sz w:val="18"/>
                <w:lang w:val="es-ES"/>
              </w:rPr>
              <w:t>las estrategias de aprendizaje, obtención</w:t>
            </w:r>
            <w:r w:rsidRPr="00CF2A38">
              <w:rPr>
                <w:spacing w:val="-28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del</w:t>
            </w:r>
            <w:r w:rsidRPr="00CF2A38">
              <w:rPr>
                <w:spacing w:val="-2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grado</w:t>
            </w:r>
            <w:r w:rsidRPr="00CF2A38">
              <w:rPr>
                <w:spacing w:val="-2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y</w:t>
            </w:r>
            <w:r w:rsidRPr="00CF2A38">
              <w:rPr>
                <w:spacing w:val="-2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titulación</w:t>
            </w:r>
            <w:r w:rsidRPr="00CF2A38">
              <w:rPr>
                <w:spacing w:val="-2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y</w:t>
            </w:r>
            <w:r w:rsidRPr="00CF2A38">
              <w:rPr>
                <w:spacing w:val="-2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su</w:t>
            </w:r>
          </w:p>
          <w:p w:rsidR="002C3B57" w:rsidRPr="00CF2A38" w:rsidRDefault="00FC7FD4">
            <w:pPr>
              <w:pStyle w:val="TableParagraph"/>
              <w:spacing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gestión.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rPr>
                <w:sz w:val="2"/>
                <w:szCs w:val="2"/>
                <w:lang w:val="es-ES"/>
              </w:rPr>
            </w:pPr>
          </w:p>
        </w:tc>
      </w:tr>
      <w:tr w:rsidR="002C3B57" w:rsidRPr="00CF2A38">
        <w:trPr>
          <w:trHeight w:val="62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15" w:right="31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9.4 El currículo se actualiza </w:t>
            </w:r>
            <w:r w:rsidRPr="00CF2A38">
              <w:rPr>
                <w:w w:val="95"/>
                <w:sz w:val="18"/>
                <w:lang w:val="es-ES"/>
              </w:rPr>
              <w:t>periódicamente con participación de la</w:t>
            </w:r>
          </w:p>
          <w:p w:rsidR="002C3B57" w:rsidRPr="00CF2A38" w:rsidRDefault="00FC7FD4">
            <w:pPr>
              <w:pStyle w:val="TableParagraph"/>
              <w:spacing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comunidad universitaria.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rPr>
                <w:sz w:val="2"/>
                <w:szCs w:val="2"/>
                <w:lang w:val="es-ES"/>
              </w:rPr>
            </w:pPr>
          </w:p>
        </w:tc>
      </w:tr>
    </w:tbl>
    <w:p w:rsidR="002C3B57" w:rsidRPr="00CF2A38" w:rsidRDefault="002C3B57">
      <w:pPr>
        <w:rPr>
          <w:sz w:val="2"/>
          <w:szCs w:val="2"/>
          <w:lang w:val="es-ES"/>
        </w:rPr>
        <w:sectPr w:rsidR="002C3B57" w:rsidRPr="00CF2A38">
          <w:headerReference w:type="default" r:id="rId13"/>
          <w:pgSz w:w="23820" w:h="16860" w:orient="landscape"/>
          <w:pgMar w:top="1780" w:right="240" w:bottom="280" w:left="740" w:header="1395" w:footer="0" w:gutter="0"/>
          <w:cols w:space="720"/>
        </w:sectPr>
      </w:pPr>
    </w:p>
    <w:p w:rsidR="002C3B57" w:rsidRPr="00CF2A38" w:rsidRDefault="00FC7FD4">
      <w:pPr>
        <w:pStyle w:val="Textoindependiente"/>
        <w:spacing w:line="203" w:lineRule="exact"/>
        <w:ind w:left="9104" w:right="8631"/>
        <w:jc w:val="center"/>
        <w:rPr>
          <w:lang w:val="es-ES"/>
        </w:rPr>
      </w:pPr>
      <w:r w:rsidRPr="00CF2A38">
        <w:rPr>
          <w:color w:val="FF0000"/>
          <w:w w:val="90"/>
          <w:lang w:val="es-ES"/>
        </w:rPr>
        <w:lastRenderedPageBreak/>
        <w:t xml:space="preserve">ESTÁNDAR 10. </w:t>
      </w:r>
      <w:r w:rsidRPr="00CF2A38">
        <w:rPr>
          <w:w w:val="90"/>
          <w:lang w:val="es-ES"/>
        </w:rPr>
        <w:t>CARACTERÍSTICAS DEL PLAN DE ESTUDIOS</w:t>
      </w: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spacing w:before="10" w:after="1"/>
        <w:rPr>
          <w:b/>
          <w:sz w:val="24"/>
          <w:lang w:val="es-ES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410"/>
        <w:gridCol w:w="1245"/>
        <w:gridCol w:w="2205"/>
        <w:gridCol w:w="1740"/>
        <w:gridCol w:w="1845"/>
        <w:gridCol w:w="1500"/>
        <w:gridCol w:w="1500"/>
        <w:gridCol w:w="1500"/>
        <w:gridCol w:w="1500"/>
        <w:gridCol w:w="1500"/>
        <w:gridCol w:w="1500"/>
        <w:gridCol w:w="1500"/>
      </w:tblGrid>
      <w:tr w:rsidR="002C3B57" w:rsidRPr="00CF2A38">
        <w:trPr>
          <w:trHeight w:val="715"/>
        </w:trPr>
        <w:tc>
          <w:tcPr>
            <w:tcW w:w="3105" w:type="dxa"/>
            <w:tcBorders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1072" w:right="1072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ESTÁNDAR</w:t>
            </w:r>
          </w:p>
        </w:tc>
        <w:tc>
          <w:tcPr>
            <w:tcW w:w="1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20" w:right="105" w:firstLine="21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Unidad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>Responsable</w:t>
            </w:r>
          </w:p>
        </w:tc>
        <w:tc>
          <w:tcPr>
            <w:tcW w:w="12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Evaluación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Inicial</w:t>
            </w:r>
          </w:p>
        </w:tc>
        <w:tc>
          <w:tcPr>
            <w:tcW w:w="22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7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Evidencias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3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sz w:val="18"/>
                <w:lang w:val="es-ES"/>
              </w:rPr>
              <w:t>Garantía</w:t>
            </w:r>
          </w:p>
        </w:tc>
        <w:tc>
          <w:tcPr>
            <w:tcW w:w="18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Respaldo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75" w:right="151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5"/>
                <w:sz w:val="18"/>
                <w:lang w:val="es-ES"/>
              </w:rPr>
              <w:t xml:space="preserve">Acciones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mejora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10" w:right="274" w:hanging="3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de acciones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9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Avance de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Acciones (%)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right="151" w:hanging="12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Medición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Impactos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85" w:right="151" w:hanging="106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de Logros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4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Objeción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205"/>
              <w:rPr>
                <w:b/>
                <w:sz w:val="16"/>
                <w:lang w:val="es-ES"/>
              </w:rPr>
            </w:pPr>
            <w:r w:rsidRPr="00CF2A38">
              <w:rPr>
                <w:b/>
                <w:color w:val="FFFFFF"/>
                <w:w w:val="95"/>
                <w:sz w:val="16"/>
                <w:lang w:val="es-ES"/>
              </w:rPr>
              <w:t>Nivel Alcanzado</w:t>
            </w:r>
          </w:p>
        </w:tc>
      </w:tr>
      <w:tr w:rsidR="002C3B57" w:rsidRPr="00BD239F">
        <w:trPr>
          <w:trHeight w:val="1675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00" w:right="185"/>
              <w:rPr>
                <w:b/>
                <w:sz w:val="18"/>
                <w:lang w:val="es-ES"/>
              </w:rPr>
            </w:pPr>
            <w:r w:rsidRPr="00CF2A38">
              <w:rPr>
                <w:b/>
                <w:w w:val="85"/>
                <w:sz w:val="18"/>
                <w:lang w:val="es-ES"/>
              </w:rPr>
              <w:t xml:space="preserve">Estándar 10. Características del plan </w:t>
            </w:r>
            <w:r w:rsidR="00842513">
              <w:rPr>
                <w:b/>
                <w:w w:val="85"/>
                <w:sz w:val="18"/>
                <w:lang w:val="es-ES"/>
              </w:rPr>
              <w:t xml:space="preserve">   </w:t>
            </w:r>
            <w:r w:rsidRPr="00CF2A38">
              <w:rPr>
                <w:b/>
                <w:w w:val="95"/>
                <w:sz w:val="18"/>
                <w:lang w:val="es-ES"/>
              </w:rPr>
              <w:t>de</w:t>
            </w:r>
            <w:r w:rsidRPr="00CF2A38">
              <w:rPr>
                <w:b/>
                <w:spacing w:val="-1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5"/>
                <w:sz w:val="18"/>
                <w:lang w:val="es-ES"/>
              </w:rPr>
              <w:t>estudios</w:t>
            </w:r>
          </w:p>
          <w:p w:rsidR="002C3B57" w:rsidRPr="00CF2A38" w:rsidRDefault="00FC7FD4" w:rsidP="00CF2A38">
            <w:pPr>
              <w:pStyle w:val="TableParagraph"/>
              <w:spacing w:line="210" w:lineRule="exact"/>
              <w:ind w:left="100" w:right="146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plan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ﬂexible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incluye </w:t>
            </w:r>
            <w:r w:rsidRPr="00CF2A38">
              <w:rPr>
                <w:sz w:val="18"/>
                <w:lang w:val="es-ES"/>
              </w:rPr>
              <w:t>cursos</w:t>
            </w:r>
            <w:r w:rsidRPr="00CF2A38">
              <w:rPr>
                <w:spacing w:val="-3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que</w:t>
            </w:r>
            <w:r w:rsidRPr="00CF2A38">
              <w:rPr>
                <w:spacing w:val="-3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brindan</w:t>
            </w:r>
            <w:r w:rsidRPr="00CF2A38">
              <w:rPr>
                <w:spacing w:val="-3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una</w:t>
            </w:r>
            <w:r w:rsidRPr="00CF2A38">
              <w:rPr>
                <w:spacing w:val="-3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sólida</w:t>
            </w:r>
            <w:r w:rsidRPr="00CF2A38">
              <w:rPr>
                <w:spacing w:val="-3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 xml:space="preserve">base </w:t>
            </w:r>
            <w:r w:rsidRPr="00CF2A38">
              <w:rPr>
                <w:w w:val="95"/>
                <w:sz w:val="18"/>
                <w:lang w:val="es-ES"/>
              </w:rPr>
              <w:t>cient</w:t>
            </w:r>
            <w:r w:rsidR="00CF2A38">
              <w:rPr>
                <w:w w:val="95"/>
                <w:sz w:val="18"/>
                <w:lang w:val="es-ES"/>
              </w:rPr>
              <w:t>í</w:t>
            </w:r>
            <w:r w:rsidRPr="00CF2A38">
              <w:rPr>
                <w:w w:val="95"/>
                <w:sz w:val="18"/>
                <w:lang w:val="es-ES"/>
              </w:rPr>
              <w:t>ﬁca</w:t>
            </w:r>
            <w:r w:rsidRPr="00CF2A38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  <w:r w:rsidRPr="00CF2A38">
              <w:rPr>
                <w:spacing w:val="-1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humanista;</w:t>
            </w:r>
            <w:r w:rsidRPr="00CF2A38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con</w:t>
            </w:r>
            <w:r w:rsidRPr="00CF2A38">
              <w:rPr>
                <w:spacing w:val="-1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sentido</w:t>
            </w:r>
            <w:r w:rsidRPr="00CF2A38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 ciudadanía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responsabilidad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social;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y </w:t>
            </w:r>
            <w:r w:rsidRPr="00CF2A38">
              <w:rPr>
                <w:sz w:val="18"/>
                <w:lang w:val="es-ES"/>
              </w:rPr>
              <w:t>consideran una práctica pre profesional.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2C3B57" w:rsidRPr="00CF2A38">
        <w:trPr>
          <w:trHeight w:val="352"/>
        </w:trPr>
        <w:tc>
          <w:tcPr>
            <w:tcW w:w="1905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before="61"/>
              <w:ind w:left="100"/>
              <w:rPr>
                <w:b/>
                <w:sz w:val="20"/>
                <w:lang w:val="es-ES"/>
              </w:rPr>
            </w:pPr>
            <w:r w:rsidRPr="00CF2A38">
              <w:rPr>
                <w:b/>
                <w:w w:val="95"/>
                <w:sz w:val="20"/>
                <w:lang w:val="es-ES"/>
              </w:rPr>
              <w:t>Criterios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8E000D" w:rsidRPr="00CF2A38" w:rsidTr="009600AF">
        <w:trPr>
          <w:trHeight w:val="104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000D" w:rsidRPr="00CF2A38" w:rsidRDefault="008E000D" w:rsidP="008E000D">
            <w:pPr>
              <w:pStyle w:val="TableParagraph"/>
              <w:spacing w:line="242" w:lineRule="auto"/>
              <w:ind w:left="115" w:right="45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10.1 El programa de estudios distribuye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los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cursos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del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Plan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 xml:space="preserve">de </w:t>
            </w:r>
            <w:r w:rsidRPr="00CF2A38">
              <w:rPr>
                <w:w w:val="95"/>
                <w:sz w:val="18"/>
                <w:lang w:val="es-ES"/>
              </w:rPr>
              <w:t>Estudios indicando el número de créditos,</w:t>
            </w:r>
            <w:r w:rsidRPr="00CF2A38">
              <w:rPr>
                <w:spacing w:val="-3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horas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dedicadas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teoría,</w:t>
            </w:r>
          </w:p>
          <w:p w:rsidR="008E000D" w:rsidRPr="00CF2A38" w:rsidRDefault="008E000D" w:rsidP="008E000D">
            <w:pPr>
              <w:pStyle w:val="TableParagraph"/>
              <w:spacing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práctica y enseñanza virtual.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000D" w:rsidRPr="00984221" w:rsidRDefault="008E000D" w:rsidP="008E000D">
            <w:pPr>
              <w:pStyle w:val="TableParagraph"/>
              <w:ind w:left="113" w:right="113"/>
              <w:rPr>
                <w:rFonts w:ascii="Times New Roman"/>
                <w:color w:val="000000" w:themeColor="text1"/>
                <w:sz w:val="16"/>
              </w:rPr>
            </w:pPr>
            <w:r w:rsidRPr="00984221">
              <w:rPr>
                <w:rFonts w:ascii="Times New Roman"/>
                <w:color w:val="000000" w:themeColor="text1"/>
                <w:sz w:val="16"/>
              </w:rPr>
              <w:t>Escuela profesional</w:t>
            </w:r>
          </w:p>
          <w:p w:rsidR="008E000D" w:rsidRPr="00984221" w:rsidRDefault="008E000D" w:rsidP="008E000D">
            <w:pPr>
              <w:pStyle w:val="TableParagraph"/>
              <w:ind w:left="113" w:right="113"/>
              <w:rPr>
                <w:rFonts w:ascii="Times New Roman"/>
                <w:color w:val="000000" w:themeColor="text1"/>
                <w:sz w:val="16"/>
              </w:rPr>
            </w:pPr>
          </w:p>
          <w:p w:rsidR="008E000D" w:rsidRPr="00984221" w:rsidRDefault="008E000D" w:rsidP="008E000D">
            <w:pPr>
              <w:pStyle w:val="TableParagraph"/>
              <w:ind w:left="113" w:right="113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000D" w:rsidRPr="00984221" w:rsidRDefault="008E000D" w:rsidP="008E000D">
            <w:pPr>
              <w:pStyle w:val="TableParagraph"/>
              <w:ind w:left="113" w:right="113"/>
              <w:rPr>
                <w:rFonts w:ascii="Times New Roman"/>
                <w:color w:val="000000" w:themeColor="text1"/>
                <w:sz w:val="16"/>
              </w:rPr>
            </w:pPr>
            <w:r>
              <w:rPr>
                <w:rFonts w:ascii="Times New Roman"/>
                <w:color w:val="000000" w:themeColor="text1"/>
                <w:sz w:val="16"/>
              </w:rPr>
              <w:t>C</w:t>
            </w:r>
            <w:r w:rsidRPr="00984221">
              <w:rPr>
                <w:rFonts w:ascii="Times New Roman"/>
                <w:color w:val="000000" w:themeColor="text1"/>
                <w:sz w:val="16"/>
              </w:rPr>
              <w:t>umple parcialmente</w:t>
            </w:r>
          </w:p>
        </w:tc>
        <w:tc>
          <w:tcPr>
            <w:tcW w:w="2205" w:type="dxa"/>
          </w:tcPr>
          <w:p w:rsidR="008E000D" w:rsidRPr="008E000D" w:rsidRDefault="008E000D" w:rsidP="008E000D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E000D">
              <w:rPr>
                <w:rFonts w:ascii="Times New Roman" w:hAnsi="Times New Roman" w:cs="Times New Roman"/>
                <w:sz w:val="16"/>
                <w:szCs w:val="20"/>
              </w:rPr>
              <w:t>Plan curricular</w:t>
            </w:r>
          </w:p>
          <w:p w:rsidR="008E000D" w:rsidRPr="008E000D" w:rsidRDefault="008E000D" w:rsidP="008E000D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E000D">
              <w:rPr>
                <w:rFonts w:ascii="Times New Roman" w:hAnsi="Times New Roman" w:cs="Times New Roman"/>
                <w:sz w:val="16"/>
                <w:szCs w:val="20"/>
              </w:rPr>
              <w:t>(p. 27-28).</w:t>
            </w:r>
          </w:p>
          <w:p w:rsidR="008E000D" w:rsidRPr="008E000D" w:rsidRDefault="008E000D" w:rsidP="008E000D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E000D">
              <w:rPr>
                <w:rFonts w:ascii="Times New Roman" w:hAnsi="Times New Roman" w:cs="Times New Roman"/>
                <w:sz w:val="16"/>
                <w:szCs w:val="20"/>
              </w:rPr>
              <w:t>Sílabos</w:t>
            </w:r>
          </w:p>
        </w:tc>
        <w:tc>
          <w:tcPr>
            <w:tcW w:w="1740" w:type="dxa"/>
          </w:tcPr>
          <w:p w:rsidR="008E000D" w:rsidRPr="008E000D" w:rsidRDefault="008E000D" w:rsidP="008E000D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E000D">
              <w:rPr>
                <w:rFonts w:ascii="Times New Roman" w:hAnsi="Times New Roman" w:cs="Times New Roman"/>
                <w:sz w:val="16"/>
                <w:szCs w:val="20"/>
              </w:rPr>
              <w:t>En el régimen de estudios de la Ley Universitaria se indica el valor del crédito</w:t>
            </w:r>
          </w:p>
        </w:tc>
        <w:tc>
          <w:tcPr>
            <w:tcW w:w="1845" w:type="dxa"/>
          </w:tcPr>
          <w:p w:rsidR="008E000D" w:rsidRPr="008E000D" w:rsidRDefault="008E000D" w:rsidP="008E000D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E000D">
              <w:rPr>
                <w:rFonts w:ascii="Times New Roman" w:hAnsi="Times New Roman" w:cs="Times New Roman"/>
                <w:sz w:val="16"/>
                <w:szCs w:val="20"/>
              </w:rPr>
              <w:t>Ley Universitaria</w:t>
            </w:r>
          </w:p>
          <w:p w:rsidR="008E000D" w:rsidRPr="008E000D" w:rsidRDefault="008E000D" w:rsidP="008E000D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E000D">
              <w:rPr>
                <w:rFonts w:ascii="Times New Roman" w:hAnsi="Times New Roman" w:cs="Times New Roman"/>
                <w:sz w:val="16"/>
                <w:szCs w:val="20"/>
              </w:rPr>
              <w:t>30220</w:t>
            </w:r>
          </w:p>
          <w:p w:rsidR="008E000D" w:rsidRPr="008E000D" w:rsidRDefault="008E000D" w:rsidP="008E000D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00" w:type="dxa"/>
          </w:tcPr>
          <w:p w:rsidR="008E000D" w:rsidRPr="008E000D" w:rsidRDefault="008E000D" w:rsidP="008E000D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E000D">
              <w:rPr>
                <w:rFonts w:ascii="Times New Roman" w:hAnsi="Times New Roman" w:cs="Times New Roman"/>
                <w:sz w:val="16"/>
                <w:szCs w:val="20"/>
              </w:rPr>
              <w:t>En el nuevo Plan Curricular se indicará el número de horas dedicadas a la enseñanza virtual.</w:t>
            </w:r>
          </w:p>
        </w:tc>
        <w:tc>
          <w:tcPr>
            <w:tcW w:w="1500" w:type="dxa"/>
          </w:tcPr>
          <w:p w:rsidR="008E000D" w:rsidRPr="008E000D" w:rsidRDefault="008E000D" w:rsidP="008E000D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E000D">
              <w:rPr>
                <w:rFonts w:ascii="Times New Roman" w:hAnsi="Times New Roman" w:cs="Times New Roman"/>
                <w:sz w:val="16"/>
                <w:szCs w:val="20"/>
              </w:rPr>
              <w:t>Se necesita incluir</w:t>
            </w:r>
            <w:r w:rsidRPr="008E000D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8E000D">
              <w:rPr>
                <w:rFonts w:ascii="Times New Roman" w:hAnsi="Times New Roman" w:cs="Times New Roman"/>
                <w:sz w:val="16"/>
                <w:szCs w:val="20"/>
              </w:rPr>
              <w:t>explícitamente  en el Plan curricular el  número de horas dedicadas a la enseñanza virtual.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000D" w:rsidRPr="00984221" w:rsidRDefault="008E000D" w:rsidP="008E000D">
            <w:pPr>
              <w:pStyle w:val="TableParagraph"/>
              <w:ind w:left="113" w:right="113"/>
              <w:jc w:val="center"/>
              <w:rPr>
                <w:rFonts w:ascii="Times New Roman"/>
                <w:color w:val="000000" w:themeColor="text1"/>
                <w:sz w:val="16"/>
                <w:lang w:val="es-PE"/>
              </w:rPr>
            </w:pPr>
            <w:r w:rsidRPr="00984221">
              <w:rPr>
                <w:rFonts w:ascii="Times New Roman"/>
                <w:color w:val="000000" w:themeColor="text1"/>
                <w:sz w:val="16"/>
                <w:lang w:val="es-PE"/>
              </w:rPr>
              <w:t>10%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000D" w:rsidRPr="00984221" w:rsidRDefault="008E000D" w:rsidP="008E000D">
            <w:pPr>
              <w:pStyle w:val="TableParagraph"/>
              <w:ind w:left="113" w:right="113"/>
              <w:rPr>
                <w:rFonts w:ascii="Times New Roman"/>
                <w:color w:val="000000" w:themeColor="text1"/>
                <w:sz w:val="16"/>
                <w:lang w:val="es-PE"/>
              </w:rPr>
            </w:pPr>
            <w:r w:rsidRPr="00984221">
              <w:rPr>
                <w:rFonts w:ascii="Times New Roman"/>
                <w:color w:val="000000" w:themeColor="text1"/>
                <w:sz w:val="16"/>
                <w:lang w:val="es-PE"/>
              </w:rPr>
              <w:t>Nivel intermedio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000D" w:rsidRPr="00984221" w:rsidRDefault="008E000D" w:rsidP="008E000D">
            <w:pPr>
              <w:pStyle w:val="TableParagraph"/>
              <w:ind w:left="113" w:right="113"/>
              <w:rPr>
                <w:rFonts w:ascii="Times New Roman"/>
                <w:color w:val="000000" w:themeColor="text1"/>
                <w:sz w:val="16"/>
                <w:lang w:val="es-PE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E000D" w:rsidRPr="00984221" w:rsidRDefault="008E000D" w:rsidP="008E000D">
            <w:pPr>
              <w:pStyle w:val="TableParagraph"/>
              <w:ind w:left="113" w:right="113"/>
              <w:rPr>
                <w:rFonts w:ascii="Times New Roman"/>
                <w:color w:val="000000" w:themeColor="text1"/>
                <w:sz w:val="16"/>
                <w:lang w:val="es-PE"/>
              </w:rPr>
            </w:pP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8E000D" w:rsidRPr="00CF2A38" w:rsidRDefault="008E000D" w:rsidP="008E000D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235E5B" w:rsidRPr="00CF2A38" w:rsidTr="009600AF">
        <w:trPr>
          <w:trHeight w:val="460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35E5B" w:rsidRPr="00CF2A38" w:rsidRDefault="00235E5B" w:rsidP="00235E5B">
            <w:pPr>
              <w:pStyle w:val="TableParagraph"/>
              <w:spacing w:before="8" w:line="242" w:lineRule="auto"/>
              <w:ind w:left="115" w:right="239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10.2 En cuanto al tipo curso si es </w:t>
            </w:r>
            <w:r w:rsidRPr="00CF2A38">
              <w:rPr>
                <w:w w:val="90"/>
                <w:sz w:val="18"/>
                <w:lang w:val="es-ES"/>
              </w:rPr>
              <w:t>general, especíﬁco o de especialidad.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5E5B" w:rsidRPr="00984221" w:rsidRDefault="00235E5B" w:rsidP="00235E5B">
            <w:pPr>
              <w:pStyle w:val="TableParagraph"/>
              <w:ind w:left="113" w:right="113"/>
              <w:rPr>
                <w:rFonts w:ascii="Times New Roman"/>
                <w:color w:val="000000" w:themeColor="text1"/>
                <w:sz w:val="16"/>
              </w:rPr>
            </w:pPr>
            <w:r w:rsidRPr="00984221">
              <w:rPr>
                <w:rFonts w:ascii="Times New Roman"/>
                <w:color w:val="000000" w:themeColor="text1"/>
                <w:sz w:val="16"/>
              </w:rPr>
              <w:t>Escuela profesional</w:t>
            </w:r>
          </w:p>
        </w:tc>
        <w:tc>
          <w:tcPr>
            <w:tcW w:w="1245" w:type="dxa"/>
          </w:tcPr>
          <w:p w:rsidR="00235E5B" w:rsidRPr="00235E5B" w:rsidRDefault="00235E5B" w:rsidP="00235E5B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35E5B">
              <w:rPr>
                <w:rFonts w:ascii="Times New Roman" w:hAnsi="Times New Roman" w:cs="Times New Roman"/>
                <w:sz w:val="16"/>
                <w:szCs w:val="20"/>
              </w:rPr>
              <w:t xml:space="preserve">Cumple </w:t>
            </w:r>
          </w:p>
        </w:tc>
        <w:tc>
          <w:tcPr>
            <w:tcW w:w="2205" w:type="dxa"/>
          </w:tcPr>
          <w:p w:rsidR="00235E5B" w:rsidRPr="00235E5B" w:rsidRDefault="00235E5B" w:rsidP="00235E5B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35E5B">
              <w:rPr>
                <w:rFonts w:ascii="Times New Roman" w:hAnsi="Times New Roman" w:cs="Times New Roman"/>
                <w:sz w:val="16"/>
                <w:szCs w:val="20"/>
              </w:rPr>
              <w:t>Plan curricular</w:t>
            </w:r>
          </w:p>
          <w:p w:rsidR="00235E5B" w:rsidRPr="00235E5B" w:rsidRDefault="00235E5B" w:rsidP="00235E5B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35E5B">
              <w:rPr>
                <w:rFonts w:ascii="Times New Roman" w:hAnsi="Times New Roman" w:cs="Times New Roman"/>
                <w:sz w:val="16"/>
                <w:szCs w:val="20"/>
              </w:rPr>
              <w:t>(p. 34-35).</w:t>
            </w:r>
          </w:p>
          <w:p w:rsidR="00235E5B" w:rsidRPr="00235E5B" w:rsidRDefault="00235E5B" w:rsidP="00235E5B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35E5B">
              <w:rPr>
                <w:rFonts w:ascii="Times New Roman" w:hAnsi="Times New Roman" w:cs="Times New Roman"/>
                <w:sz w:val="16"/>
                <w:szCs w:val="20"/>
              </w:rPr>
              <w:t>Sílabos</w:t>
            </w:r>
          </w:p>
        </w:tc>
        <w:tc>
          <w:tcPr>
            <w:tcW w:w="1740" w:type="dxa"/>
          </w:tcPr>
          <w:p w:rsidR="00235E5B" w:rsidRPr="00235E5B" w:rsidRDefault="00235E5B" w:rsidP="00235E5B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35E5B">
              <w:rPr>
                <w:rFonts w:ascii="Times New Roman" w:hAnsi="Times New Roman" w:cs="Times New Roman"/>
                <w:sz w:val="16"/>
                <w:szCs w:val="20"/>
              </w:rPr>
              <w:t>La universidad cuenta con un modelo educativo.</w:t>
            </w:r>
          </w:p>
          <w:p w:rsidR="00235E5B" w:rsidRPr="00235E5B" w:rsidRDefault="00235E5B" w:rsidP="00235E5B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35E5B">
              <w:rPr>
                <w:rFonts w:ascii="Times New Roman" w:hAnsi="Times New Roman" w:cs="Times New Roman"/>
                <w:sz w:val="16"/>
                <w:szCs w:val="20"/>
              </w:rPr>
              <w:t xml:space="preserve">La Facultad cuenta con la </w:t>
            </w:r>
            <w:r w:rsidRPr="00235E5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35E5B">
              <w:rPr>
                <w:rFonts w:ascii="Times New Roman" w:hAnsi="Times New Roman" w:cs="Times New Roman"/>
                <w:sz w:val="16"/>
                <w:szCs w:val="20"/>
              </w:rPr>
              <w:t xml:space="preserve">Comisión permanente de evaluación curricular y con la </w:t>
            </w:r>
            <w:r w:rsidRPr="00235E5B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235E5B">
              <w:rPr>
                <w:rFonts w:ascii="Times New Roman" w:hAnsi="Times New Roman" w:cs="Times New Roman"/>
                <w:sz w:val="16"/>
                <w:szCs w:val="20"/>
              </w:rPr>
              <w:t>Unidad de coordinación curricular</w:t>
            </w:r>
          </w:p>
        </w:tc>
        <w:tc>
          <w:tcPr>
            <w:tcW w:w="1845" w:type="dxa"/>
          </w:tcPr>
          <w:p w:rsidR="00235E5B" w:rsidRPr="00235E5B" w:rsidRDefault="00235E5B" w:rsidP="00235E5B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35E5B">
              <w:rPr>
                <w:rFonts w:ascii="Times New Roman" w:hAnsi="Times New Roman" w:cs="Times New Roman"/>
                <w:sz w:val="16"/>
                <w:szCs w:val="20"/>
              </w:rPr>
              <w:t>Modelo Educativo San Marcos.</w:t>
            </w:r>
          </w:p>
          <w:p w:rsidR="00235E5B" w:rsidRPr="00235E5B" w:rsidRDefault="00235E5B" w:rsidP="00235E5B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235E5B" w:rsidRPr="00235E5B" w:rsidRDefault="00235E5B" w:rsidP="00235E5B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235E5B">
              <w:rPr>
                <w:rFonts w:ascii="Times New Roman" w:hAnsi="Times New Roman" w:cs="Times New Roman"/>
                <w:sz w:val="16"/>
                <w:szCs w:val="20"/>
              </w:rPr>
              <w:t>MOF</w:t>
            </w:r>
          </w:p>
          <w:p w:rsidR="00235E5B" w:rsidRPr="00235E5B" w:rsidRDefault="00235E5B" w:rsidP="00235E5B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5E5B" w:rsidRPr="00984221" w:rsidRDefault="00235E5B" w:rsidP="00235E5B">
            <w:pPr>
              <w:pStyle w:val="TableParagraph"/>
              <w:ind w:left="113" w:right="113"/>
              <w:rPr>
                <w:rFonts w:ascii="Times New Roman"/>
                <w:color w:val="000000" w:themeColor="text1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5E5B" w:rsidRPr="00984221" w:rsidRDefault="00235E5B" w:rsidP="00235E5B">
            <w:pPr>
              <w:pStyle w:val="TableParagraph"/>
              <w:ind w:left="113" w:right="113"/>
              <w:rPr>
                <w:rFonts w:ascii="Times New Roman"/>
                <w:color w:val="000000" w:themeColor="text1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5E5B" w:rsidRPr="00984221" w:rsidRDefault="00235E5B" w:rsidP="00235E5B">
            <w:pPr>
              <w:pStyle w:val="TableParagraph"/>
              <w:ind w:left="113" w:right="113"/>
              <w:jc w:val="center"/>
              <w:rPr>
                <w:rFonts w:ascii="Times New Roman"/>
                <w:color w:val="000000" w:themeColor="text1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5E5B" w:rsidRPr="00984221" w:rsidRDefault="00235E5B" w:rsidP="00235E5B">
            <w:pPr>
              <w:pStyle w:val="TableParagraph"/>
              <w:ind w:left="113" w:right="113"/>
              <w:rPr>
                <w:rFonts w:ascii="Times New Roman"/>
                <w:color w:val="000000" w:themeColor="text1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5E5B" w:rsidRPr="00984221" w:rsidRDefault="00235E5B" w:rsidP="00235E5B">
            <w:pPr>
              <w:pStyle w:val="TableParagraph"/>
              <w:ind w:left="113" w:right="113"/>
              <w:rPr>
                <w:rFonts w:ascii="Times New Roman"/>
                <w:color w:val="000000" w:themeColor="text1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5E5B" w:rsidRPr="00984221" w:rsidRDefault="00235E5B" w:rsidP="00235E5B">
            <w:pPr>
              <w:pStyle w:val="TableParagraph"/>
              <w:ind w:left="113" w:right="113"/>
              <w:rPr>
                <w:rFonts w:ascii="Times New Roman"/>
                <w:color w:val="000000" w:themeColor="text1"/>
                <w:sz w:val="16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35E5B" w:rsidRPr="00CF2A38" w:rsidRDefault="00235E5B" w:rsidP="00235E5B">
            <w:pPr>
              <w:rPr>
                <w:sz w:val="2"/>
                <w:szCs w:val="2"/>
                <w:lang w:val="es-ES"/>
              </w:rPr>
            </w:pPr>
          </w:p>
        </w:tc>
      </w:tr>
      <w:tr w:rsidR="00351E80" w:rsidRPr="00CF2A38" w:rsidTr="009600AF">
        <w:trPr>
          <w:trHeight w:val="83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51E80" w:rsidRPr="00CF2A38" w:rsidRDefault="00351E80" w:rsidP="00351E80">
            <w:pPr>
              <w:pStyle w:val="TableParagraph"/>
              <w:spacing w:line="242" w:lineRule="auto"/>
              <w:ind w:left="115" w:right="142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10.3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Respecto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al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componente,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si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alude </w:t>
            </w:r>
            <w:r w:rsidRPr="00CF2A38">
              <w:rPr>
                <w:sz w:val="18"/>
                <w:lang w:val="es-ES"/>
              </w:rPr>
              <w:t xml:space="preserve">a I+D+i, formación ciudadana, </w:t>
            </w:r>
            <w:r w:rsidRPr="00CF2A38">
              <w:rPr>
                <w:w w:val="95"/>
                <w:sz w:val="18"/>
                <w:lang w:val="es-ES"/>
              </w:rPr>
              <w:t>responsabilidad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social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experiencia</w:t>
            </w:r>
          </w:p>
          <w:p w:rsidR="00351E80" w:rsidRPr="00CF2A38" w:rsidRDefault="00351E80" w:rsidP="00351E80">
            <w:pPr>
              <w:pStyle w:val="TableParagraph"/>
              <w:spacing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preprofesional.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1E80" w:rsidRPr="00984221" w:rsidRDefault="00351E80" w:rsidP="00351E80">
            <w:pPr>
              <w:pStyle w:val="TableParagraph"/>
              <w:ind w:left="113" w:right="113"/>
              <w:rPr>
                <w:rFonts w:ascii="Times New Roman"/>
                <w:color w:val="000000" w:themeColor="text1"/>
                <w:sz w:val="16"/>
              </w:rPr>
            </w:pPr>
            <w:r w:rsidRPr="00984221">
              <w:rPr>
                <w:rFonts w:ascii="Times New Roman"/>
                <w:color w:val="000000" w:themeColor="text1"/>
                <w:sz w:val="16"/>
              </w:rPr>
              <w:t>Escuela profesional</w:t>
            </w:r>
          </w:p>
          <w:p w:rsidR="00351E80" w:rsidRPr="00984221" w:rsidRDefault="00351E80" w:rsidP="00351E80">
            <w:pPr>
              <w:pStyle w:val="TableParagraph"/>
              <w:ind w:left="113" w:right="113"/>
              <w:rPr>
                <w:rFonts w:ascii="Times New Roman"/>
                <w:color w:val="000000" w:themeColor="text1"/>
                <w:sz w:val="16"/>
              </w:rPr>
            </w:pPr>
          </w:p>
        </w:tc>
        <w:tc>
          <w:tcPr>
            <w:tcW w:w="1245" w:type="dxa"/>
          </w:tcPr>
          <w:p w:rsidR="00351E80" w:rsidRPr="00351E80" w:rsidRDefault="00351E80" w:rsidP="00351E80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51E80">
              <w:rPr>
                <w:rFonts w:ascii="Times New Roman" w:hAnsi="Times New Roman" w:cs="Times New Roman"/>
                <w:sz w:val="16"/>
                <w:szCs w:val="20"/>
              </w:rPr>
              <w:t>Cumple parcialmente</w:t>
            </w:r>
          </w:p>
        </w:tc>
        <w:tc>
          <w:tcPr>
            <w:tcW w:w="2205" w:type="dxa"/>
          </w:tcPr>
          <w:p w:rsidR="00351E80" w:rsidRPr="00351E80" w:rsidRDefault="00351E80" w:rsidP="00351E80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51E80">
              <w:rPr>
                <w:rFonts w:ascii="Times New Roman" w:hAnsi="Times New Roman" w:cs="Times New Roman"/>
                <w:sz w:val="16"/>
                <w:szCs w:val="20"/>
              </w:rPr>
              <w:t>Plan curricular</w:t>
            </w:r>
          </w:p>
          <w:p w:rsidR="00351E80" w:rsidRPr="00351E80" w:rsidRDefault="00351E80" w:rsidP="00351E80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51E80">
              <w:rPr>
                <w:rFonts w:ascii="Times New Roman" w:hAnsi="Times New Roman" w:cs="Times New Roman"/>
                <w:sz w:val="16"/>
                <w:szCs w:val="20"/>
              </w:rPr>
              <w:t>(p. 29).</w:t>
            </w:r>
          </w:p>
          <w:p w:rsidR="00351E80" w:rsidRPr="00351E80" w:rsidRDefault="00351E80" w:rsidP="00351E80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740" w:type="dxa"/>
          </w:tcPr>
          <w:p w:rsidR="00351E80" w:rsidRPr="00351E80" w:rsidRDefault="00351E80" w:rsidP="00351E80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51E80">
              <w:rPr>
                <w:rFonts w:ascii="Times New Roman" w:hAnsi="Times New Roman" w:cs="Times New Roman"/>
                <w:sz w:val="16"/>
                <w:szCs w:val="20"/>
              </w:rPr>
              <w:t>La universidad cuenta con un modelo educativo.</w:t>
            </w:r>
          </w:p>
          <w:p w:rsidR="00351E80" w:rsidRPr="00351E80" w:rsidRDefault="00351E80" w:rsidP="00351E80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51E80">
              <w:rPr>
                <w:rFonts w:ascii="Times New Roman" w:hAnsi="Times New Roman" w:cs="Times New Roman"/>
                <w:sz w:val="16"/>
                <w:szCs w:val="20"/>
              </w:rPr>
              <w:t xml:space="preserve">La Facultad cuenta con la </w:t>
            </w:r>
            <w:r w:rsidRPr="00351E80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351E80">
              <w:rPr>
                <w:rFonts w:ascii="Times New Roman" w:hAnsi="Times New Roman" w:cs="Times New Roman"/>
                <w:sz w:val="16"/>
                <w:szCs w:val="20"/>
              </w:rPr>
              <w:t xml:space="preserve">Comisión permanente de evaluación curricular y con la </w:t>
            </w:r>
            <w:r w:rsidRPr="00351E80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351E80">
              <w:rPr>
                <w:rFonts w:ascii="Times New Roman" w:hAnsi="Times New Roman" w:cs="Times New Roman"/>
                <w:sz w:val="16"/>
                <w:szCs w:val="20"/>
              </w:rPr>
              <w:t>Unidad de coordinación curricular</w:t>
            </w:r>
          </w:p>
        </w:tc>
        <w:tc>
          <w:tcPr>
            <w:tcW w:w="1845" w:type="dxa"/>
          </w:tcPr>
          <w:p w:rsidR="00351E80" w:rsidRPr="00351E80" w:rsidRDefault="00351E80" w:rsidP="00351E80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51E80">
              <w:rPr>
                <w:rFonts w:ascii="Times New Roman" w:hAnsi="Times New Roman" w:cs="Times New Roman"/>
                <w:sz w:val="16"/>
                <w:szCs w:val="20"/>
              </w:rPr>
              <w:t>Modelo Educativo San Marcos.</w:t>
            </w:r>
          </w:p>
          <w:p w:rsidR="00351E80" w:rsidRPr="00351E80" w:rsidRDefault="00351E80" w:rsidP="00351E80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  <w:p w:rsidR="00351E80" w:rsidRPr="00351E80" w:rsidRDefault="00351E80" w:rsidP="00351E80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51E80">
              <w:rPr>
                <w:rFonts w:ascii="Times New Roman" w:hAnsi="Times New Roman" w:cs="Times New Roman"/>
                <w:sz w:val="16"/>
                <w:szCs w:val="20"/>
              </w:rPr>
              <w:t>MOF</w:t>
            </w:r>
          </w:p>
          <w:p w:rsidR="00351E80" w:rsidRPr="00351E80" w:rsidRDefault="00351E80" w:rsidP="00351E80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00" w:type="dxa"/>
          </w:tcPr>
          <w:p w:rsidR="00351E80" w:rsidRPr="00351E80" w:rsidRDefault="00351E80" w:rsidP="00351E80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51E80">
              <w:rPr>
                <w:rFonts w:ascii="Times New Roman" w:hAnsi="Times New Roman" w:cs="Times New Roman"/>
                <w:sz w:val="16"/>
                <w:szCs w:val="20"/>
              </w:rPr>
              <w:t>En el nuevo Plan Curricular aludirá a +D+i, formación ciudadana, responsabilidad social.</w:t>
            </w:r>
          </w:p>
        </w:tc>
        <w:tc>
          <w:tcPr>
            <w:tcW w:w="1500" w:type="dxa"/>
          </w:tcPr>
          <w:p w:rsidR="00351E80" w:rsidRPr="00351E80" w:rsidRDefault="00351E80" w:rsidP="00351E80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51E80">
              <w:rPr>
                <w:rFonts w:ascii="Times New Roman" w:hAnsi="Times New Roman" w:cs="Times New Roman"/>
                <w:sz w:val="16"/>
                <w:szCs w:val="20"/>
              </w:rPr>
              <w:t>Se necesita aludir</w:t>
            </w:r>
            <w:r w:rsidRPr="00351E80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351E80">
              <w:rPr>
                <w:rFonts w:ascii="Times New Roman" w:hAnsi="Times New Roman" w:cs="Times New Roman"/>
                <w:sz w:val="16"/>
                <w:szCs w:val="20"/>
              </w:rPr>
              <w:t>explícitamente  en el Plan curricular  a +D+i, formación ciudadana, responsabilidad social.</w:t>
            </w:r>
          </w:p>
        </w:tc>
        <w:tc>
          <w:tcPr>
            <w:tcW w:w="1500" w:type="dxa"/>
          </w:tcPr>
          <w:p w:rsidR="00351E80" w:rsidRPr="00351E80" w:rsidRDefault="00351E80" w:rsidP="00351E80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351E80">
              <w:rPr>
                <w:rFonts w:ascii="Times New Roman" w:hAnsi="Times New Roman" w:cs="Times New Roman"/>
                <w:sz w:val="16"/>
                <w:szCs w:val="20"/>
              </w:rPr>
              <w:t>10%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1E80" w:rsidRPr="00984221" w:rsidRDefault="00351E80" w:rsidP="00351E80">
            <w:pPr>
              <w:pStyle w:val="TableParagraph"/>
              <w:ind w:left="113" w:right="113"/>
              <w:rPr>
                <w:rFonts w:ascii="Times New Roman"/>
                <w:color w:val="000000" w:themeColor="text1"/>
                <w:sz w:val="16"/>
                <w:lang w:val="es-PE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1E80" w:rsidRPr="00984221" w:rsidRDefault="00351E80" w:rsidP="00351E80">
            <w:pPr>
              <w:pStyle w:val="TableParagraph"/>
              <w:ind w:left="113" w:right="113"/>
              <w:rPr>
                <w:rFonts w:ascii="Times New Roman"/>
                <w:color w:val="000000" w:themeColor="text1"/>
                <w:sz w:val="16"/>
                <w:lang w:val="es-PE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1E80" w:rsidRPr="00984221" w:rsidRDefault="00351E80" w:rsidP="00351E80">
            <w:pPr>
              <w:pStyle w:val="TableParagraph"/>
              <w:ind w:left="113" w:right="113"/>
              <w:rPr>
                <w:rFonts w:ascii="Times New Roman"/>
                <w:color w:val="000000" w:themeColor="text1"/>
                <w:sz w:val="16"/>
                <w:lang w:val="es-PE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351E80" w:rsidRPr="00CF2A38" w:rsidRDefault="00351E80" w:rsidP="00351E80">
            <w:pPr>
              <w:rPr>
                <w:sz w:val="2"/>
                <w:szCs w:val="2"/>
                <w:lang w:val="es-ES"/>
              </w:rPr>
            </w:pPr>
          </w:p>
        </w:tc>
      </w:tr>
    </w:tbl>
    <w:p w:rsidR="002C3B57" w:rsidRPr="00CF2A38" w:rsidRDefault="002C3B57">
      <w:pPr>
        <w:rPr>
          <w:sz w:val="2"/>
          <w:szCs w:val="2"/>
          <w:lang w:val="es-ES"/>
        </w:rPr>
        <w:sectPr w:rsidR="002C3B57" w:rsidRPr="00CF2A38">
          <w:pgSz w:w="23820" w:h="16860" w:orient="landscape"/>
          <w:pgMar w:top="1780" w:right="240" w:bottom="280" w:left="740" w:header="1395" w:footer="0" w:gutter="0"/>
          <w:cols w:space="720"/>
        </w:sectPr>
      </w:pPr>
    </w:p>
    <w:p w:rsidR="002C3B57" w:rsidRPr="00CF2A38" w:rsidRDefault="00FC7FD4">
      <w:pPr>
        <w:pStyle w:val="Textoindependiente"/>
        <w:spacing w:line="203" w:lineRule="exact"/>
        <w:ind w:left="9108" w:right="8631"/>
        <w:jc w:val="center"/>
        <w:rPr>
          <w:lang w:val="es-ES"/>
        </w:rPr>
      </w:pPr>
      <w:r w:rsidRPr="00CF2A38">
        <w:rPr>
          <w:color w:val="FF0000"/>
          <w:w w:val="95"/>
          <w:lang w:val="es-ES"/>
        </w:rPr>
        <w:lastRenderedPageBreak/>
        <w:t>ESTÁNDAR 11</w:t>
      </w:r>
      <w:r w:rsidRPr="00CF2A38">
        <w:rPr>
          <w:w w:val="95"/>
          <w:lang w:val="es-ES"/>
        </w:rPr>
        <w:t>. ENFOQUE POR COMPETENCIAS</w:t>
      </w: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spacing w:before="10" w:after="1"/>
        <w:rPr>
          <w:b/>
          <w:sz w:val="24"/>
          <w:lang w:val="es-ES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380"/>
        <w:gridCol w:w="1275"/>
        <w:gridCol w:w="2205"/>
        <w:gridCol w:w="1740"/>
        <w:gridCol w:w="1845"/>
        <w:gridCol w:w="1500"/>
        <w:gridCol w:w="1500"/>
        <w:gridCol w:w="1500"/>
        <w:gridCol w:w="1500"/>
        <w:gridCol w:w="1500"/>
        <w:gridCol w:w="1500"/>
        <w:gridCol w:w="1500"/>
      </w:tblGrid>
      <w:tr w:rsidR="002C3B57" w:rsidRPr="00CF2A38">
        <w:trPr>
          <w:trHeight w:val="715"/>
        </w:trPr>
        <w:tc>
          <w:tcPr>
            <w:tcW w:w="3105" w:type="dxa"/>
            <w:tcBorders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1072" w:right="1072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ESTÁNDAR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20" w:firstLine="19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Unidad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>Responsable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15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Evaluación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Inicial</w:t>
            </w:r>
          </w:p>
        </w:tc>
        <w:tc>
          <w:tcPr>
            <w:tcW w:w="22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7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Evidencias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3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sz w:val="18"/>
                <w:lang w:val="es-ES"/>
              </w:rPr>
              <w:t>Garantía</w:t>
            </w:r>
          </w:p>
        </w:tc>
        <w:tc>
          <w:tcPr>
            <w:tcW w:w="18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Respaldo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75" w:right="151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5"/>
                <w:sz w:val="18"/>
                <w:lang w:val="es-ES"/>
              </w:rPr>
              <w:t xml:space="preserve">Acciones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mejora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10" w:right="274" w:hanging="3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de acciones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9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Avance de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Acciones (%)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right="151" w:hanging="12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Medición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Impactos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85" w:right="151" w:hanging="106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de Logros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4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Objeción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205"/>
              <w:rPr>
                <w:b/>
                <w:sz w:val="16"/>
                <w:lang w:val="es-ES"/>
              </w:rPr>
            </w:pPr>
            <w:r w:rsidRPr="00CF2A38">
              <w:rPr>
                <w:b/>
                <w:color w:val="FFFFFF"/>
                <w:w w:val="95"/>
                <w:sz w:val="16"/>
                <w:lang w:val="es-ES"/>
              </w:rPr>
              <w:t>Nivel Alcanzado</w:t>
            </w:r>
          </w:p>
        </w:tc>
      </w:tr>
      <w:tr w:rsidR="002C3B57" w:rsidRPr="00BD239F">
        <w:trPr>
          <w:trHeight w:val="1465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00" w:right="1002"/>
              <w:rPr>
                <w:b/>
                <w:sz w:val="18"/>
                <w:lang w:val="es-ES"/>
              </w:rPr>
            </w:pPr>
            <w:r w:rsidRPr="00CF2A38">
              <w:rPr>
                <w:b/>
                <w:w w:val="90"/>
                <w:sz w:val="18"/>
                <w:lang w:val="es-ES"/>
              </w:rPr>
              <w:t xml:space="preserve">Estándar 11. Enfoque por </w:t>
            </w:r>
            <w:r w:rsidRPr="00CF2A38">
              <w:rPr>
                <w:b/>
                <w:w w:val="95"/>
                <w:sz w:val="18"/>
                <w:lang w:val="es-ES"/>
              </w:rPr>
              <w:t>competencias</w:t>
            </w:r>
          </w:p>
          <w:p w:rsidR="002C3B57" w:rsidRPr="00CF2A38" w:rsidRDefault="00FC7FD4">
            <w:pPr>
              <w:pStyle w:val="TableParagraph"/>
              <w:spacing w:line="210" w:lineRule="exact"/>
              <w:ind w:left="100" w:right="186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garantiza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que el</w:t>
            </w:r>
            <w:r w:rsidRPr="00CF2A38">
              <w:rPr>
                <w:spacing w:val="-3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proceso</w:t>
            </w:r>
            <w:r w:rsidRPr="00CF2A38">
              <w:rPr>
                <w:spacing w:val="-3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3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enseñanza-aprendizaje </w:t>
            </w:r>
            <w:r w:rsidRPr="00CF2A38">
              <w:rPr>
                <w:sz w:val="18"/>
                <w:lang w:val="es-ES"/>
              </w:rPr>
              <w:t xml:space="preserve">incluya todos los elementos que </w:t>
            </w:r>
            <w:r w:rsidRPr="00CF2A38">
              <w:rPr>
                <w:w w:val="95"/>
                <w:sz w:val="18"/>
                <w:lang w:val="es-ES"/>
              </w:rPr>
              <w:t>aseguren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logro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las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competencias </w:t>
            </w:r>
            <w:r w:rsidRPr="00CF2A38">
              <w:rPr>
                <w:sz w:val="18"/>
                <w:lang w:val="es-ES"/>
              </w:rPr>
              <w:t>a</w:t>
            </w:r>
            <w:r w:rsidRPr="00CF2A38">
              <w:rPr>
                <w:spacing w:val="-1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lo</w:t>
            </w:r>
            <w:r w:rsidRPr="00CF2A38">
              <w:rPr>
                <w:spacing w:val="-1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largo</w:t>
            </w:r>
            <w:r w:rsidRPr="00CF2A38">
              <w:rPr>
                <w:spacing w:val="-1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1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la</w:t>
            </w:r>
            <w:r w:rsidRPr="00CF2A38">
              <w:rPr>
                <w:spacing w:val="-1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formación.</w:t>
            </w:r>
          </w:p>
        </w:tc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2C3B57" w:rsidRPr="00CF2A38">
        <w:trPr>
          <w:trHeight w:val="352"/>
        </w:trPr>
        <w:tc>
          <w:tcPr>
            <w:tcW w:w="1905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before="61"/>
              <w:ind w:left="100"/>
              <w:rPr>
                <w:b/>
                <w:sz w:val="20"/>
                <w:lang w:val="es-ES"/>
              </w:rPr>
            </w:pPr>
            <w:r w:rsidRPr="00CF2A38">
              <w:rPr>
                <w:b/>
                <w:w w:val="95"/>
                <w:sz w:val="20"/>
                <w:lang w:val="es-ES"/>
              </w:rPr>
              <w:t>Criterios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FD66FE" w:rsidRPr="00BD239F" w:rsidTr="009600AF">
        <w:trPr>
          <w:trHeight w:val="125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D66FE" w:rsidRPr="00CF2A38" w:rsidRDefault="00FD66FE" w:rsidP="00FD66FE">
            <w:pPr>
              <w:pStyle w:val="TableParagraph"/>
              <w:spacing w:line="242" w:lineRule="auto"/>
              <w:ind w:left="115" w:right="124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11.1 El programa de estudios debe </w:t>
            </w:r>
            <w:r w:rsidRPr="00CF2A38">
              <w:rPr>
                <w:w w:val="95"/>
                <w:sz w:val="18"/>
                <w:lang w:val="es-ES"/>
              </w:rPr>
              <w:t>implementar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un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sistema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evaluación del</w:t>
            </w:r>
            <w:r w:rsidRPr="00CF2A38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aprendizaje</w:t>
            </w:r>
            <w:r w:rsidRPr="00CF2A38">
              <w:rPr>
                <w:spacing w:val="-1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que</w:t>
            </w:r>
            <w:r w:rsidRPr="00CF2A38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monitoree</w:t>
            </w:r>
            <w:r w:rsidRPr="00CF2A38">
              <w:rPr>
                <w:spacing w:val="-1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logro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2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las</w:t>
            </w:r>
            <w:r w:rsidRPr="00CF2A38">
              <w:rPr>
                <w:spacing w:val="-2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competencias</w:t>
            </w:r>
            <w:r w:rsidRPr="00CF2A38">
              <w:rPr>
                <w:spacing w:val="-2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a</w:t>
            </w:r>
            <w:r w:rsidRPr="00CF2A38">
              <w:rPr>
                <w:spacing w:val="-2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lo</w:t>
            </w:r>
            <w:r w:rsidRPr="00CF2A38">
              <w:rPr>
                <w:spacing w:val="-2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largo</w:t>
            </w:r>
            <w:r w:rsidRPr="00CF2A38">
              <w:rPr>
                <w:spacing w:val="-2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2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la formación.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6FE" w:rsidRPr="00D63F44" w:rsidRDefault="00FD66FE" w:rsidP="00FD66FE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Escuela profe</w:t>
            </w:r>
            <w:r w:rsidRPr="006124ED">
              <w:rPr>
                <w:rFonts w:ascii="Times New Roman"/>
                <w:sz w:val="16"/>
                <w:lang w:val="es-ES"/>
              </w:rPr>
              <w:t>sional</w:t>
            </w:r>
          </w:p>
        </w:tc>
        <w:tc>
          <w:tcPr>
            <w:tcW w:w="1275" w:type="dxa"/>
          </w:tcPr>
          <w:p w:rsidR="00FD66FE" w:rsidRPr="00510E5C" w:rsidRDefault="00FD66FE" w:rsidP="00FD6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Cumple </w:t>
            </w:r>
          </w:p>
        </w:tc>
        <w:tc>
          <w:tcPr>
            <w:tcW w:w="2205" w:type="dxa"/>
          </w:tcPr>
          <w:p w:rsidR="00FD66FE" w:rsidRDefault="00FD66FE" w:rsidP="00FD6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curricular</w:t>
            </w:r>
          </w:p>
          <w:p w:rsidR="00FD66FE" w:rsidRPr="00510E5C" w:rsidRDefault="00FD66FE" w:rsidP="00FD6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(p.43)</w:t>
            </w:r>
          </w:p>
        </w:tc>
        <w:tc>
          <w:tcPr>
            <w:tcW w:w="1740" w:type="dxa"/>
          </w:tcPr>
          <w:p w:rsidR="00FD66FE" w:rsidRPr="00510E5C" w:rsidRDefault="00FD66FE" w:rsidP="00FD6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Facultad cuenta con la </w:t>
            </w:r>
            <w:r>
              <w:t xml:space="preserve"> </w:t>
            </w:r>
            <w:r w:rsidRPr="005527D2">
              <w:rPr>
                <w:sz w:val="20"/>
                <w:szCs w:val="20"/>
              </w:rPr>
              <w:t>Comisión permanente de evaluación curricular</w:t>
            </w:r>
            <w:r>
              <w:rPr>
                <w:sz w:val="20"/>
                <w:szCs w:val="20"/>
              </w:rPr>
              <w:t xml:space="preserve"> y con la </w:t>
            </w:r>
            <w:r>
              <w:t xml:space="preserve"> </w:t>
            </w:r>
            <w:r w:rsidRPr="005527D2">
              <w:rPr>
                <w:sz w:val="20"/>
                <w:szCs w:val="20"/>
              </w:rPr>
              <w:t>Unidad de coordinación curricular</w:t>
            </w:r>
          </w:p>
        </w:tc>
        <w:tc>
          <w:tcPr>
            <w:tcW w:w="1845" w:type="dxa"/>
          </w:tcPr>
          <w:p w:rsidR="00FD66FE" w:rsidRDefault="00FD66FE" w:rsidP="00FD6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Estatuto.</w:t>
            </w:r>
          </w:p>
          <w:p w:rsidR="00FD66FE" w:rsidRDefault="00FD66FE" w:rsidP="00FD66FE">
            <w:pPr>
              <w:rPr>
                <w:sz w:val="20"/>
                <w:szCs w:val="20"/>
              </w:rPr>
            </w:pPr>
          </w:p>
          <w:p w:rsidR="00FD66FE" w:rsidRDefault="00FD66FE" w:rsidP="00FD6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MOF</w:t>
            </w:r>
          </w:p>
          <w:p w:rsidR="00FD66FE" w:rsidRPr="00510E5C" w:rsidRDefault="00FD66FE" w:rsidP="00FD66FE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6FE" w:rsidRPr="00D63F44" w:rsidRDefault="00FD66FE" w:rsidP="00FD66FE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6FE" w:rsidRPr="00D63F44" w:rsidRDefault="00FD66FE" w:rsidP="00FD66FE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6FE" w:rsidRPr="00D63F44" w:rsidRDefault="00FD66FE" w:rsidP="00FD66FE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6FE" w:rsidRPr="00D63F44" w:rsidRDefault="00FD66FE" w:rsidP="00FD66FE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6FE" w:rsidRPr="00D63F44" w:rsidRDefault="00FD66FE" w:rsidP="00FD66FE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D66FE" w:rsidRPr="00D63F44" w:rsidRDefault="00FD66FE" w:rsidP="00FD66FE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FD66FE" w:rsidRPr="00CF2A38" w:rsidRDefault="00FD66FE" w:rsidP="00FD66FE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391CC6" w:rsidRPr="00CF2A38" w:rsidTr="00E85CA2">
        <w:trPr>
          <w:trHeight w:val="700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1CC6" w:rsidRPr="00CF2A38" w:rsidRDefault="00391CC6">
            <w:pPr>
              <w:pStyle w:val="TableParagraph"/>
              <w:spacing w:before="23" w:line="242" w:lineRule="auto"/>
              <w:ind w:left="115" w:right="134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11.2 El plan de estudios, tareas </w:t>
            </w:r>
            <w:r w:rsidRPr="00CF2A38">
              <w:rPr>
                <w:w w:val="95"/>
                <w:sz w:val="18"/>
                <w:lang w:val="es-ES"/>
              </w:rPr>
              <w:t>académicas y actividades en general aseguran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logro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las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competencias.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CC6" w:rsidRPr="00D63F44" w:rsidRDefault="00391CC6" w:rsidP="000D1B90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Escuela profe</w:t>
            </w:r>
            <w:r w:rsidRPr="006124ED">
              <w:rPr>
                <w:rFonts w:ascii="Times New Roman"/>
                <w:sz w:val="16"/>
                <w:lang w:val="es-ES"/>
              </w:rPr>
              <w:t>sional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CC6" w:rsidRPr="00D63F44" w:rsidRDefault="00391CC6" w:rsidP="000D1B90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No cumple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CC6" w:rsidRPr="00D63F44" w:rsidRDefault="00391CC6" w:rsidP="000D1B90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CC6" w:rsidRPr="00D63F44" w:rsidRDefault="00391CC6" w:rsidP="000D1B90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CC6" w:rsidRPr="00D63F44" w:rsidRDefault="00391CC6" w:rsidP="000D1B90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CC6" w:rsidRPr="00D63F44" w:rsidRDefault="00391CC6" w:rsidP="000D1B90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CC6" w:rsidRPr="00D63F44" w:rsidRDefault="00391CC6" w:rsidP="000D1B90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CC6" w:rsidRPr="00D63F44" w:rsidRDefault="00391CC6" w:rsidP="00E85CA2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CC6" w:rsidRPr="00D63F44" w:rsidRDefault="00391CC6" w:rsidP="00E85CA2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CC6" w:rsidRPr="00D63F44" w:rsidRDefault="00391CC6" w:rsidP="00E85CA2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1CC6" w:rsidRPr="00D63F44" w:rsidRDefault="00391CC6" w:rsidP="00E85CA2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391CC6" w:rsidRPr="00CF2A38" w:rsidRDefault="00391CC6">
            <w:pPr>
              <w:rPr>
                <w:sz w:val="2"/>
                <w:szCs w:val="2"/>
                <w:lang w:val="es-ES"/>
              </w:rPr>
            </w:pPr>
          </w:p>
        </w:tc>
      </w:tr>
    </w:tbl>
    <w:p w:rsidR="002C3B57" w:rsidRPr="00CF2A38" w:rsidRDefault="002C3B57">
      <w:pPr>
        <w:rPr>
          <w:sz w:val="2"/>
          <w:szCs w:val="2"/>
          <w:lang w:val="es-ES"/>
        </w:rPr>
        <w:sectPr w:rsidR="002C3B57" w:rsidRPr="00CF2A38">
          <w:pgSz w:w="23820" w:h="16860" w:orient="landscape"/>
          <w:pgMar w:top="1780" w:right="240" w:bottom="280" w:left="740" w:header="1395" w:footer="0" w:gutter="0"/>
          <w:cols w:space="720"/>
        </w:sectPr>
      </w:pPr>
    </w:p>
    <w:p w:rsidR="002C3B57" w:rsidRPr="00CF2A38" w:rsidRDefault="00FC7FD4">
      <w:pPr>
        <w:pStyle w:val="Textoindependiente"/>
        <w:spacing w:line="203" w:lineRule="exact"/>
        <w:ind w:left="8093" w:right="7622"/>
        <w:jc w:val="center"/>
        <w:rPr>
          <w:lang w:val="es-ES"/>
        </w:rPr>
      </w:pPr>
      <w:r w:rsidRPr="00CF2A38">
        <w:rPr>
          <w:color w:val="FF0000"/>
          <w:w w:val="90"/>
          <w:lang w:val="es-ES"/>
        </w:rPr>
        <w:lastRenderedPageBreak/>
        <w:t>ESTÁNDAR 12</w:t>
      </w:r>
      <w:r w:rsidRPr="00CF2A38">
        <w:rPr>
          <w:w w:val="90"/>
          <w:lang w:val="es-ES"/>
        </w:rPr>
        <w:t>. ARTICULACIÓN CON I+D+i Y RESPONSABILIDAD SOCIAL</w:t>
      </w: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spacing w:before="8"/>
        <w:rPr>
          <w:b/>
          <w:sz w:val="19"/>
          <w:lang w:val="es-ES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395"/>
        <w:gridCol w:w="1260"/>
        <w:gridCol w:w="2205"/>
        <w:gridCol w:w="1740"/>
        <w:gridCol w:w="1845"/>
        <w:gridCol w:w="1500"/>
        <w:gridCol w:w="1500"/>
        <w:gridCol w:w="1500"/>
        <w:gridCol w:w="1500"/>
        <w:gridCol w:w="1500"/>
        <w:gridCol w:w="1500"/>
        <w:gridCol w:w="1500"/>
      </w:tblGrid>
      <w:tr w:rsidR="002C3B57" w:rsidRPr="00CF2A38">
        <w:trPr>
          <w:trHeight w:val="715"/>
        </w:trPr>
        <w:tc>
          <w:tcPr>
            <w:tcW w:w="3105" w:type="dxa"/>
            <w:tcBorders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1072" w:right="1072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ESTÁNDAR</w:t>
            </w:r>
          </w:p>
        </w:tc>
        <w:tc>
          <w:tcPr>
            <w:tcW w:w="13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20" w:firstLine="19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Unidad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>Responsable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Evaluación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Inicial</w:t>
            </w:r>
          </w:p>
        </w:tc>
        <w:tc>
          <w:tcPr>
            <w:tcW w:w="22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7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Evidencias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3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sz w:val="18"/>
                <w:lang w:val="es-ES"/>
              </w:rPr>
              <w:t>Garantía</w:t>
            </w:r>
          </w:p>
        </w:tc>
        <w:tc>
          <w:tcPr>
            <w:tcW w:w="18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Respaldo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75" w:right="151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5"/>
                <w:sz w:val="18"/>
                <w:lang w:val="es-ES"/>
              </w:rPr>
              <w:t xml:space="preserve">Acciones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mejora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10" w:right="274" w:hanging="3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de acciones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9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Avance de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Acciones (%)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right="151" w:hanging="12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Medición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Impactos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85" w:right="151" w:hanging="106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de Logros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4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Objeción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205"/>
              <w:rPr>
                <w:b/>
                <w:sz w:val="16"/>
                <w:lang w:val="es-ES"/>
              </w:rPr>
            </w:pPr>
            <w:r w:rsidRPr="00CF2A38">
              <w:rPr>
                <w:b/>
                <w:color w:val="FFFFFF"/>
                <w:w w:val="95"/>
                <w:sz w:val="16"/>
                <w:lang w:val="es-ES"/>
              </w:rPr>
              <w:t>Nivel Alcanzado</w:t>
            </w:r>
          </w:p>
        </w:tc>
      </w:tr>
      <w:tr w:rsidR="002C3B57" w:rsidRPr="00BD239F" w:rsidTr="003E6813">
        <w:trPr>
          <w:trHeight w:val="1675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00" w:right="286"/>
              <w:rPr>
                <w:b/>
                <w:sz w:val="18"/>
                <w:lang w:val="es-ES"/>
              </w:rPr>
            </w:pPr>
            <w:r w:rsidRPr="00CF2A38">
              <w:rPr>
                <w:b/>
                <w:w w:val="90"/>
                <w:sz w:val="18"/>
                <w:lang w:val="es-ES"/>
              </w:rPr>
              <w:t>Estándar</w:t>
            </w:r>
            <w:r w:rsidRPr="00CF2A38">
              <w:rPr>
                <w:b/>
                <w:spacing w:val="-26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12</w:t>
            </w:r>
            <w:r w:rsidRPr="00CF2A38">
              <w:rPr>
                <w:b/>
                <w:spacing w:val="-26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Articulación</w:t>
            </w:r>
            <w:r w:rsidRPr="00CF2A38">
              <w:rPr>
                <w:b/>
                <w:spacing w:val="-26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con</w:t>
            </w:r>
            <w:r w:rsidRPr="00CF2A38">
              <w:rPr>
                <w:b/>
                <w:spacing w:val="-26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I+D+i</w:t>
            </w:r>
            <w:r w:rsidRPr="00CF2A38">
              <w:rPr>
                <w:b/>
                <w:spacing w:val="-26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 xml:space="preserve">y </w:t>
            </w:r>
            <w:r w:rsidRPr="00CF2A38">
              <w:rPr>
                <w:b/>
                <w:w w:val="95"/>
                <w:sz w:val="18"/>
                <w:lang w:val="es-ES"/>
              </w:rPr>
              <w:t>responsabilidad</w:t>
            </w:r>
            <w:r w:rsidRPr="00CF2A38">
              <w:rPr>
                <w:b/>
                <w:spacing w:val="-1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5"/>
                <w:sz w:val="18"/>
                <w:lang w:val="es-ES"/>
              </w:rPr>
              <w:t>social</w:t>
            </w:r>
          </w:p>
          <w:p w:rsidR="002C3B57" w:rsidRPr="00CF2A38" w:rsidRDefault="00FC7FD4">
            <w:pPr>
              <w:pStyle w:val="TableParagraph"/>
              <w:spacing w:line="210" w:lineRule="exact"/>
              <w:ind w:left="100" w:right="149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El programa de estudios articula el </w:t>
            </w:r>
            <w:r w:rsidRPr="00CF2A38">
              <w:rPr>
                <w:w w:val="90"/>
                <w:sz w:val="18"/>
                <w:lang w:val="es-ES"/>
              </w:rPr>
              <w:t>proceso de enseñanza aprendizaje</w:t>
            </w:r>
            <w:r w:rsidRPr="00CF2A38">
              <w:rPr>
                <w:spacing w:val="-19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w w:val="90"/>
                <w:sz w:val="18"/>
                <w:lang w:val="es-ES"/>
              </w:rPr>
              <w:t xml:space="preserve">con </w:t>
            </w:r>
            <w:r w:rsidRPr="00CF2A38">
              <w:rPr>
                <w:w w:val="95"/>
                <w:sz w:val="18"/>
                <w:lang w:val="es-ES"/>
              </w:rPr>
              <w:t>la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I+D+i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responsabilidad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social,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en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 que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participan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estudiantes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docentes, </w:t>
            </w:r>
            <w:r w:rsidRPr="00CF2A38">
              <w:rPr>
                <w:sz w:val="18"/>
                <w:lang w:val="es-ES"/>
              </w:rPr>
              <w:t>apuntando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a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la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formación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integral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y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el logro de</w:t>
            </w:r>
            <w:r w:rsidRPr="00CF2A38">
              <w:rPr>
                <w:spacing w:val="-3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competencias.</w:t>
            </w:r>
          </w:p>
        </w:tc>
        <w:tc>
          <w:tcPr>
            <w:tcW w:w="1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E6813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E6813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E6813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E6813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E6813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E6813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E6813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E6813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E6813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E6813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E6813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E6813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</w:tr>
      <w:tr w:rsidR="002C3B57" w:rsidRPr="00CF2A38">
        <w:trPr>
          <w:trHeight w:val="292"/>
        </w:trPr>
        <w:tc>
          <w:tcPr>
            <w:tcW w:w="1905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before="31"/>
              <w:ind w:left="100"/>
              <w:rPr>
                <w:b/>
                <w:sz w:val="20"/>
                <w:lang w:val="es-ES"/>
              </w:rPr>
            </w:pPr>
            <w:r w:rsidRPr="00CF2A38">
              <w:rPr>
                <w:b/>
                <w:w w:val="95"/>
                <w:sz w:val="20"/>
                <w:lang w:val="es-ES"/>
              </w:rPr>
              <w:t>Criterios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034EDC" w:rsidRPr="00BD239F" w:rsidTr="00560EFE">
        <w:trPr>
          <w:trHeight w:val="125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EDC" w:rsidRPr="00CF2A38" w:rsidRDefault="00034EDC" w:rsidP="00034EDC">
            <w:pPr>
              <w:pStyle w:val="TableParagraph"/>
              <w:spacing w:line="242" w:lineRule="auto"/>
              <w:ind w:left="115" w:right="471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12.1 El proceso de enseñanza </w:t>
            </w:r>
            <w:r w:rsidRPr="00CF2A38">
              <w:rPr>
                <w:w w:val="90"/>
                <w:sz w:val="18"/>
                <w:lang w:val="es-ES"/>
              </w:rPr>
              <w:t xml:space="preserve">aprendizaje incluye actividades de </w:t>
            </w:r>
            <w:r w:rsidRPr="00CF2A38">
              <w:rPr>
                <w:w w:val="95"/>
                <w:sz w:val="18"/>
                <w:lang w:val="es-ES"/>
              </w:rPr>
              <w:t>I+D+i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responsabilidad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social relacionadas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con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naturaleza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del </w:t>
            </w:r>
            <w:r w:rsidRPr="00CF2A38">
              <w:rPr>
                <w:sz w:val="18"/>
                <w:lang w:val="es-ES"/>
              </w:rPr>
              <w:t>programa de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estudios.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EDC" w:rsidRPr="00CF2A38" w:rsidRDefault="00034EDC" w:rsidP="00034EDC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 w:rsidRPr="003E6813">
              <w:rPr>
                <w:rFonts w:ascii="Times New Roman"/>
                <w:sz w:val="16"/>
                <w:lang w:val="es-ES"/>
              </w:rPr>
              <w:t>Escuela profesional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EDC" w:rsidRPr="00CF2A38" w:rsidRDefault="00034EDC" w:rsidP="00034EDC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 w:rsidRPr="003E6813">
              <w:rPr>
                <w:rFonts w:ascii="Times New Roman"/>
                <w:sz w:val="16"/>
                <w:lang w:val="es-ES"/>
              </w:rPr>
              <w:t>Cumple parcialmente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EDC" w:rsidRPr="003E6813" w:rsidRDefault="00034EDC" w:rsidP="00034EDC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 w:rsidRPr="003E6813">
              <w:rPr>
                <w:rFonts w:ascii="Times New Roman"/>
                <w:sz w:val="16"/>
                <w:lang w:val="es-ES"/>
              </w:rPr>
              <w:t>Plan curricular</w:t>
            </w:r>
          </w:p>
          <w:p w:rsidR="00034EDC" w:rsidRPr="003E6813" w:rsidRDefault="00034EDC" w:rsidP="00034EDC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 w:rsidRPr="003E6813">
              <w:rPr>
                <w:rFonts w:ascii="Times New Roman"/>
                <w:sz w:val="16"/>
                <w:lang w:val="es-ES"/>
              </w:rPr>
              <w:t>(p. 27-28).</w:t>
            </w:r>
          </w:p>
          <w:p w:rsidR="00034EDC" w:rsidRPr="00CF2A38" w:rsidRDefault="00034EDC" w:rsidP="00034EDC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 w:rsidRPr="003E6813">
              <w:rPr>
                <w:rFonts w:ascii="Times New Roman"/>
                <w:sz w:val="16"/>
                <w:lang w:val="es-ES"/>
              </w:rPr>
              <w:t>S</w:t>
            </w:r>
            <w:r w:rsidRPr="003E6813">
              <w:rPr>
                <w:rFonts w:ascii="Times New Roman"/>
                <w:sz w:val="16"/>
                <w:lang w:val="es-ES"/>
              </w:rPr>
              <w:t>í</w:t>
            </w:r>
            <w:r w:rsidRPr="003E6813">
              <w:rPr>
                <w:rFonts w:ascii="Times New Roman"/>
                <w:sz w:val="16"/>
                <w:lang w:val="es-ES"/>
              </w:rPr>
              <w:t>labos</w:t>
            </w:r>
          </w:p>
        </w:tc>
        <w:tc>
          <w:tcPr>
            <w:tcW w:w="1740" w:type="dxa"/>
          </w:tcPr>
          <w:p w:rsidR="00034EDC" w:rsidRPr="00034EDC" w:rsidRDefault="00034EDC" w:rsidP="00034EDC">
            <w:pPr>
              <w:rPr>
                <w:sz w:val="16"/>
                <w:szCs w:val="20"/>
              </w:rPr>
            </w:pPr>
            <w:r w:rsidRPr="00034EDC">
              <w:rPr>
                <w:sz w:val="16"/>
                <w:szCs w:val="20"/>
              </w:rPr>
              <w:t>La universidad indica que la investigación se incorpora como parte de la enseñanza.</w:t>
            </w:r>
          </w:p>
          <w:p w:rsidR="00034EDC" w:rsidRPr="00034EDC" w:rsidRDefault="00034EDC" w:rsidP="00034EDC">
            <w:pPr>
              <w:rPr>
                <w:sz w:val="16"/>
                <w:szCs w:val="20"/>
              </w:rPr>
            </w:pPr>
          </w:p>
          <w:p w:rsidR="00034EDC" w:rsidRPr="00034EDC" w:rsidRDefault="00034EDC" w:rsidP="00034EDC">
            <w:pPr>
              <w:rPr>
                <w:sz w:val="16"/>
                <w:szCs w:val="20"/>
              </w:rPr>
            </w:pPr>
            <w:r w:rsidRPr="00034EDC">
              <w:rPr>
                <w:sz w:val="16"/>
                <w:szCs w:val="20"/>
              </w:rPr>
              <w:t>La universidad promueve las actividades de responsabilidad social.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EDC" w:rsidRPr="003E6813" w:rsidRDefault="00034EDC" w:rsidP="00034EDC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 w:rsidRPr="003E6813">
              <w:rPr>
                <w:rFonts w:ascii="Times New Roman"/>
                <w:sz w:val="16"/>
                <w:lang w:val="es-ES"/>
              </w:rPr>
              <w:t>Literal b) del art. 28 del Estatuto. Art. 117, 118 y 119 del  Estatuto.</w:t>
            </w:r>
          </w:p>
          <w:p w:rsidR="00034EDC" w:rsidRPr="00CF2A38" w:rsidRDefault="00034EDC" w:rsidP="00034EDC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 w:rsidRPr="003E6813">
              <w:rPr>
                <w:rFonts w:ascii="Times New Roman"/>
                <w:sz w:val="16"/>
                <w:lang w:val="es-ES"/>
              </w:rPr>
              <w:t>Art. 200 al 203 del Estatuto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EDC" w:rsidRPr="00C330F5" w:rsidRDefault="00034EDC" w:rsidP="00034EDC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 w:rsidRPr="00C330F5">
              <w:rPr>
                <w:rFonts w:ascii="Times New Roman"/>
                <w:sz w:val="16"/>
                <w:lang w:val="es-ES"/>
              </w:rPr>
              <w:t>En el Plan curricular se incluir</w:t>
            </w:r>
            <w:r w:rsidRPr="00C330F5">
              <w:rPr>
                <w:rFonts w:ascii="Times New Roman"/>
                <w:sz w:val="16"/>
                <w:lang w:val="es-ES"/>
              </w:rPr>
              <w:t>á</w:t>
            </w:r>
            <w:r w:rsidRPr="00C330F5">
              <w:rPr>
                <w:rFonts w:ascii="Times New Roman"/>
                <w:sz w:val="16"/>
                <w:lang w:val="es-ES"/>
              </w:rPr>
              <w:t xml:space="preserve">  actividades de responsabilidad social.</w:t>
            </w:r>
          </w:p>
          <w:p w:rsidR="00034EDC" w:rsidRPr="00C330F5" w:rsidRDefault="00034EDC" w:rsidP="00034EDC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 w:rsidRPr="00C330F5">
              <w:rPr>
                <w:rFonts w:ascii="Times New Roman"/>
                <w:sz w:val="16"/>
                <w:lang w:val="es-ES"/>
              </w:rPr>
              <w:t>En los s</w:t>
            </w:r>
            <w:r w:rsidRPr="00C330F5">
              <w:rPr>
                <w:rFonts w:ascii="Times New Roman"/>
                <w:sz w:val="16"/>
                <w:lang w:val="es-ES"/>
              </w:rPr>
              <w:t>í</w:t>
            </w:r>
            <w:r w:rsidRPr="00C330F5">
              <w:rPr>
                <w:rFonts w:ascii="Times New Roman"/>
                <w:sz w:val="16"/>
                <w:lang w:val="es-ES"/>
              </w:rPr>
              <w:t>labos se incluir</w:t>
            </w:r>
            <w:r w:rsidRPr="00C330F5">
              <w:rPr>
                <w:rFonts w:ascii="Times New Roman"/>
                <w:sz w:val="16"/>
                <w:lang w:val="es-ES"/>
              </w:rPr>
              <w:t>á</w:t>
            </w:r>
            <w:r w:rsidRPr="00C330F5">
              <w:rPr>
                <w:rFonts w:ascii="Times New Roman"/>
                <w:sz w:val="16"/>
                <w:lang w:val="es-ES"/>
              </w:rPr>
              <w:t xml:space="preserve">  actividades de responsabilidad social.</w:t>
            </w:r>
          </w:p>
          <w:p w:rsidR="00034EDC" w:rsidRPr="00CF2A38" w:rsidRDefault="00034EDC" w:rsidP="00034EDC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 w:rsidRPr="00C330F5">
              <w:rPr>
                <w:rFonts w:ascii="Times New Roman"/>
                <w:sz w:val="16"/>
                <w:lang w:val="es-ES"/>
              </w:rPr>
              <w:t>Se coordinar</w:t>
            </w:r>
            <w:r w:rsidRPr="00C330F5">
              <w:rPr>
                <w:rFonts w:ascii="Times New Roman"/>
                <w:sz w:val="16"/>
                <w:lang w:val="es-ES"/>
              </w:rPr>
              <w:t>á</w:t>
            </w:r>
            <w:r w:rsidRPr="00C330F5">
              <w:rPr>
                <w:rFonts w:ascii="Times New Roman"/>
                <w:sz w:val="16"/>
                <w:lang w:val="es-ES"/>
              </w:rPr>
              <w:t xml:space="preserve"> con la Direcci</w:t>
            </w:r>
            <w:r w:rsidRPr="00C330F5">
              <w:rPr>
                <w:rFonts w:ascii="Times New Roman"/>
                <w:sz w:val="16"/>
                <w:lang w:val="es-ES"/>
              </w:rPr>
              <w:t>ó</w:t>
            </w:r>
            <w:r w:rsidRPr="00C330F5">
              <w:rPr>
                <w:rFonts w:ascii="Times New Roman"/>
                <w:sz w:val="16"/>
                <w:lang w:val="es-ES"/>
              </w:rPr>
              <w:t>n General de Responsabilidad Social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EDC" w:rsidRPr="00C330F5" w:rsidRDefault="00034EDC" w:rsidP="00034EDC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 w:rsidRPr="00C330F5">
              <w:rPr>
                <w:rFonts w:ascii="Times New Roman"/>
                <w:sz w:val="16"/>
                <w:lang w:val="es-ES"/>
              </w:rPr>
              <w:t>El Plan curricular incluye asignaturas de investigaci</w:t>
            </w:r>
            <w:r w:rsidRPr="00C330F5">
              <w:rPr>
                <w:rFonts w:ascii="Times New Roman"/>
                <w:sz w:val="16"/>
                <w:lang w:val="es-ES"/>
              </w:rPr>
              <w:t>ó</w:t>
            </w:r>
            <w:r w:rsidRPr="00C330F5">
              <w:rPr>
                <w:rFonts w:ascii="Times New Roman"/>
                <w:sz w:val="16"/>
                <w:lang w:val="es-ES"/>
              </w:rPr>
              <w:t>n y los s</w:t>
            </w:r>
            <w:r w:rsidRPr="00C330F5">
              <w:rPr>
                <w:rFonts w:ascii="Times New Roman"/>
                <w:sz w:val="16"/>
                <w:lang w:val="es-ES"/>
              </w:rPr>
              <w:t>í</w:t>
            </w:r>
            <w:r w:rsidRPr="00C330F5">
              <w:rPr>
                <w:rFonts w:ascii="Times New Roman"/>
                <w:sz w:val="16"/>
                <w:lang w:val="es-ES"/>
              </w:rPr>
              <w:t>labos de las asignaturas incluyen actividades de investigaci</w:t>
            </w:r>
            <w:r w:rsidRPr="00C330F5">
              <w:rPr>
                <w:rFonts w:ascii="Times New Roman"/>
                <w:sz w:val="16"/>
                <w:lang w:val="es-ES"/>
              </w:rPr>
              <w:t>ó</w:t>
            </w:r>
            <w:r w:rsidRPr="00C330F5">
              <w:rPr>
                <w:rFonts w:ascii="Times New Roman"/>
                <w:sz w:val="16"/>
                <w:lang w:val="es-ES"/>
              </w:rPr>
              <w:t>n.</w:t>
            </w:r>
          </w:p>
          <w:p w:rsidR="00034EDC" w:rsidRPr="00CF2A38" w:rsidRDefault="00034EDC" w:rsidP="00034EDC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 w:rsidRPr="00C330F5">
              <w:rPr>
                <w:rFonts w:ascii="Times New Roman"/>
                <w:sz w:val="16"/>
                <w:lang w:val="es-ES"/>
              </w:rPr>
              <w:t>Las actividades de responsabilidad social no est</w:t>
            </w:r>
            <w:r w:rsidRPr="00C330F5">
              <w:rPr>
                <w:rFonts w:ascii="Times New Roman"/>
                <w:sz w:val="16"/>
                <w:lang w:val="es-ES"/>
              </w:rPr>
              <w:t>á</w:t>
            </w:r>
            <w:r w:rsidRPr="00C330F5">
              <w:rPr>
                <w:rFonts w:ascii="Times New Roman"/>
                <w:sz w:val="16"/>
                <w:lang w:val="es-ES"/>
              </w:rPr>
              <w:t>n incluidas expl</w:t>
            </w:r>
            <w:r w:rsidRPr="00C330F5">
              <w:rPr>
                <w:rFonts w:ascii="Times New Roman"/>
                <w:sz w:val="16"/>
                <w:lang w:val="es-ES"/>
              </w:rPr>
              <w:t>í</w:t>
            </w:r>
            <w:r w:rsidRPr="00C330F5">
              <w:rPr>
                <w:rFonts w:ascii="Times New Roman"/>
                <w:sz w:val="16"/>
                <w:lang w:val="es-ES"/>
              </w:rPr>
              <w:t>citamente.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EDC" w:rsidRPr="00CF2A38" w:rsidRDefault="00034EDC" w:rsidP="00034EDC">
            <w:pPr>
              <w:pStyle w:val="TableParagraph"/>
              <w:ind w:left="113" w:right="113"/>
              <w:jc w:val="center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EDC" w:rsidRPr="00CF2A38" w:rsidRDefault="00034EDC" w:rsidP="00034EDC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EDC" w:rsidRPr="00CF2A38" w:rsidRDefault="00034EDC" w:rsidP="00034EDC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EDC" w:rsidRPr="00CF2A38" w:rsidRDefault="00034EDC" w:rsidP="00034EDC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034EDC" w:rsidRPr="00CF2A38" w:rsidRDefault="00034EDC" w:rsidP="00034EDC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034EDC" w:rsidRPr="00BD239F" w:rsidTr="00560EFE">
        <w:trPr>
          <w:trHeight w:val="104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34EDC" w:rsidRPr="00CF2A38" w:rsidRDefault="00034EDC" w:rsidP="00034EDC">
            <w:pPr>
              <w:pStyle w:val="TableParagraph"/>
              <w:spacing w:line="242" w:lineRule="auto"/>
              <w:ind w:left="115" w:right="220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12.2</w:t>
            </w:r>
            <w:r w:rsidRPr="00CF2A38">
              <w:rPr>
                <w:spacing w:val="-3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3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3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3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3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asegura </w:t>
            </w:r>
            <w:r w:rsidRPr="00CF2A38">
              <w:rPr>
                <w:sz w:val="18"/>
                <w:lang w:val="es-ES"/>
              </w:rPr>
              <w:t>la participación de estudiantes y docentes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en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actividades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I+D+i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 xml:space="preserve">y </w:t>
            </w:r>
            <w:r w:rsidRPr="00CF2A38">
              <w:rPr>
                <w:w w:val="95"/>
                <w:sz w:val="18"/>
                <w:lang w:val="es-ES"/>
              </w:rPr>
              <w:t>responsabilidad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social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muestra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los</w:t>
            </w:r>
          </w:p>
          <w:p w:rsidR="00034EDC" w:rsidRPr="00CF2A38" w:rsidRDefault="00034EDC" w:rsidP="00034EDC">
            <w:pPr>
              <w:pStyle w:val="TableParagraph"/>
              <w:spacing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resultados.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EDC" w:rsidRPr="00CF2A38" w:rsidRDefault="00034EDC" w:rsidP="00034EDC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 w:rsidRPr="003E6813">
              <w:rPr>
                <w:rFonts w:ascii="Times New Roman"/>
                <w:sz w:val="16"/>
                <w:lang w:val="es-ES"/>
              </w:rPr>
              <w:t>Escuela profesional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EDC" w:rsidRPr="00CF2A38" w:rsidRDefault="00034EDC" w:rsidP="00034EDC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 w:rsidRPr="003E6813">
              <w:rPr>
                <w:rFonts w:ascii="Times New Roman"/>
                <w:sz w:val="16"/>
                <w:lang w:val="es-ES"/>
              </w:rPr>
              <w:t>Cumple parcialmente</w:t>
            </w:r>
          </w:p>
        </w:tc>
        <w:tc>
          <w:tcPr>
            <w:tcW w:w="2205" w:type="dxa"/>
          </w:tcPr>
          <w:p w:rsidR="00034EDC" w:rsidRPr="00D107EF" w:rsidRDefault="00034EDC" w:rsidP="00034EDC">
            <w:pPr>
              <w:rPr>
                <w:sz w:val="16"/>
                <w:szCs w:val="20"/>
              </w:rPr>
            </w:pPr>
            <w:r w:rsidRPr="00D107EF">
              <w:rPr>
                <w:sz w:val="16"/>
                <w:szCs w:val="20"/>
              </w:rPr>
              <w:t>Plan curricular</w:t>
            </w:r>
          </w:p>
          <w:p w:rsidR="00034EDC" w:rsidRPr="00D107EF" w:rsidRDefault="00034EDC" w:rsidP="00034EDC">
            <w:pPr>
              <w:rPr>
                <w:sz w:val="16"/>
                <w:szCs w:val="20"/>
              </w:rPr>
            </w:pPr>
            <w:r w:rsidRPr="00D107EF">
              <w:rPr>
                <w:sz w:val="16"/>
                <w:szCs w:val="20"/>
              </w:rPr>
              <w:t>(p. 38).</w:t>
            </w:r>
          </w:p>
          <w:p w:rsidR="00034EDC" w:rsidRPr="00D107EF" w:rsidRDefault="00034EDC" w:rsidP="00034EDC">
            <w:pPr>
              <w:rPr>
                <w:sz w:val="16"/>
                <w:szCs w:val="20"/>
              </w:rPr>
            </w:pPr>
            <w:r w:rsidRPr="00D107EF">
              <w:rPr>
                <w:sz w:val="16"/>
                <w:szCs w:val="20"/>
              </w:rPr>
              <w:t>Sílabos</w:t>
            </w:r>
          </w:p>
        </w:tc>
        <w:tc>
          <w:tcPr>
            <w:tcW w:w="1740" w:type="dxa"/>
          </w:tcPr>
          <w:p w:rsidR="00034EDC" w:rsidRPr="00D107EF" w:rsidRDefault="00034EDC" w:rsidP="00034EDC">
            <w:pPr>
              <w:rPr>
                <w:sz w:val="16"/>
                <w:szCs w:val="20"/>
              </w:rPr>
            </w:pPr>
            <w:r w:rsidRPr="00D107EF">
              <w:rPr>
                <w:sz w:val="16"/>
                <w:szCs w:val="20"/>
              </w:rPr>
              <w:t>La universidad establece que docentes y estudiantes participen en actividades de investigación.</w:t>
            </w:r>
          </w:p>
        </w:tc>
        <w:tc>
          <w:tcPr>
            <w:tcW w:w="1845" w:type="dxa"/>
          </w:tcPr>
          <w:p w:rsidR="00034EDC" w:rsidRPr="00D107EF" w:rsidRDefault="00034EDC" w:rsidP="00034EDC">
            <w:pPr>
              <w:rPr>
                <w:sz w:val="16"/>
                <w:szCs w:val="20"/>
              </w:rPr>
            </w:pPr>
            <w:r w:rsidRPr="00D107EF">
              <w:rPr>
                <w:sz w:val="16"/>
                <w:szCs w:val="20"/>
              </w:rPr>
              <w:t>Estatuto.</w:t>
            </w:r>
          </w:p>
          <w:p w:rsidR="00034EDC" w:rsidRPr="00D107EF" w:rsidRDefault="00034EDC" w:rsidP="00034EDC">
            <w:pPr>
              <w:rPr>
                <w:sz w:val="16"/>
                <w:szCs w:val="20"/>
              </w:rPr>
            </w:pPr>
          </w:p>
          <w:p w:rsidR="00034EDC" w:rsidRPr="00D107EF" w:rsidRDefault="00034EDC" w:rsidP="00034EDC">
            <w:pPr>
              <w:rPr>
                <w:sz w:val="16"/>
                <w:szCs w:val="20"/>
              </w:rPr>
            </w:pPr>
            <w:r w:rsidRPr="00D107EF">
              <w:rPr>
                <w:sz w:val="16"/>
                <w:szCs w:val="20"/>
              </w:rPr>
              <w:t>Directivas de los grupos de investigación</w:t>
            </w:r>
          </w:p>
          <w:p w:rsidR="00034EDC" w:rsidRPr="00D107EF" w:rsidRDefault="00034EDC" w:rsidP="00034EDC">
            <w:pPr>
              <w:rPr>
                <w:sz w:val="16"/>
                <w:szCs w:val="20"/>
              </w:rPr>
            </w:pPr>
          </w:p>
        </w:tc>
        <w:tc>
          <w:tcPr>
            <w:tcW w:w="1500" w:type="dxa"/>
          </w:tcPr>
          <w:p w:rsidR="00034EDC" w:rsidRPr="00D107EF" w:rsidRDefault="00034EDC" w:rsidP="00034EDC">
            <w:pPr>
              <w:rPr>
                <w:sz w:val="16"/>
                <w:szCs w:val="20"/>
              </w:rPr>
            </w:pPr>
            <w:r w:rsidRPr="00D107EF">
              <w:rPr>
                <w:sz w:val="16"/>
                <w:szCs w:val="20"/>
              </w:rPr>
              <w:t>En el Plan curricular se formalizará   actividades de responsabilidad social.</w:t>
            </w:r>
          </w:p>
          <w:p w:rsidR="00034EDC" w:rsidRPr="00D107EF" w:rsidRDefault="00034EDC" w:rsidP="00034EDC">
            <w:pPr>
              <w:rPr>
                <w:sz w:val="16"/>
                <w:szCs w:val="20"/>
              </w:rPr>
            </w:pPr>
            <w:r w:rsidRPr="00D107EF">
              <w:rPr>
                <w:sz w:val="16"/>
                <w:szCs w:val="20"/>
              </w:rPr>
              <w:t>En los sílabos se establecerá  actividades de responsabilidad social.</w:t>
            </w:r>
          </w:p>
          <w:p w:rsidR="00034EDC" w:rsidRPr="00D107EF" w:rsidRDefault="00034EDC" w:rsidP="00034EDC">
            <w:pPr>
              <w:rPr>
                <w:sz w:val="16"/>
                <w:szCs w:val="20"/>
              </w:rPr>
            </w:pPr>
            <w:r w:rsidRPr="00D107EF">
              <w:rPr>
                <w:sz w:val="16"/>
                <w:szCs w:val="20"/>
              </w:rPr>
              <w:t>Los resultados se muestran en eventos académicos (Expolingüística)</w:t>
            </w:r>
          </w:p>
          <w:p w:rsidR="00034EDC" w:rsidRPr="00D107EF" w:rsidRDefault="00034EDC" w:rsidP="00034EDC">
            <w:pPr>
              <w:rPr>
                <w:sz w:val="16"/>
                <w:szCs w:val="20"/>
              </w:rPr>
            </w:pPr>
          </w:p>
        </w:tc>
        <w:tc>
          <w:tcPr>
            <w:tcW w:w="1500" w:type="dxa"/>
          </w:tcPr>
          <w:p w:rsidR="00034EDC" w:rsidRPr="00D107EF" w:rsidRDefault="00034EDC" w:rsidP="00034EDC">
            <w:pPr>
              <w:rPr>
                <w:sz w:val="16"/>
                <w:szCs w:val="20"/>
              </w:rPr>
            </w:pPr>
            <w:r w:rsidRPr="00D107EF">
              <w:rPr>
                <w:sz w:val="16"/>
                <w:szCs w:val="20"/>
              </w:rPr>
              <w:t>Se necesita formalizar la participación de los estudiantes en actividades responsabilidad social.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EDC" w:rsidRPr="00CF2A38" w:rsidRDefault="00034EDC" w:rsidP="00034EDC">
            <w:pPr>
              <w:pStyle w:val="TableParagraph"/>
              <w:ind w:left="113" w:right="113"/>
              <w:jc w:val="center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EDC" w:rsidRPr="00CF2A38" w:rsidRDefault="00034EDC" w:rsidP="00034EDC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EDC" w:rsidRPr="00CF2A38" w:rsidRDefault="00034EDC" w:rsidP="00034EDC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4EDC" w:rsidRPr="00CF2A38" w:rsidRDefault="00034EDC" w:rsidP="00034EDC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034EDC" w:rsidRPr="00CF2A38" w:rsidRDefault="00034EDC" w:rsidP="00034EDC">
            <w:pPr>
              <w:rPr>
                <w:sz w:val="2"/>
                <w:szCs w:val="2"/>
                <w:lang w:val="es-ES"/>
              </w:rPr>
            </w:pPr>
          </w:p>
        </w:tc>
      </w:tr>
    </w:tbl>
    <w:tbl>
      <w:tblPr>
        <w:tblStyle w:val="Tablaconcuadrcula"/>
        <w:tblpPr w:leftFromText="141" w:rightFromText="141" w:vertAnchor="page" w:horzAnchor="margin" w:tblpXSpec="center" w:tblpY="1139"/>
        <w:tblW w:w="3771" w:type="dxa"/>
        <w:tblLook w:val="04A0" w:firstRow="1" w:lastRow="0" w:firstColumn="1" w:lastColumn="0" w:noHBand="0" w:noVBand="1"/>
      </w:tblPr>
      <w:tblGrid>
        <w:gridCol w:w="1039"/>
        <w:gridCol w:w="1617"/>
        <w:gridCol w:w="1115"/>
      </w:tblGrid>
      <w:tr w:rsidR="00D107EF" w:rsidRPr="00510E5C" w:rsidTr="00D107EF">
        <w:tc>
          <w:tcPr>
            <w:tcW w:w="1016" w:type="dxa"/>
          </w:tcPr>
          <w:p w:rsidR="00D107EF" w:rsidRDefault="00D107EF" w:rsidP="00560EFE">
            <w:r>
              <w:t>Plan curricular</w:t>
            </w:r>
          </w:p>
          <w:p w:rsidR="00D107EF" w:rsidRDefault="00D107EF" w:rsidP="00560EFE">
            <w:r>
              <w:t>(p. 38).</w:t>
            </w:r>
          </w:p>
          <w:p w:rsidR="00D107EF" w:rsidRPr="00510E5C" w:rsidRDefault="00D107EF" w:rsidP="00560EFE">
            <w:r>
              <w:t>Sílabos</w:t>
            </w:r>
          </w:p>
        </w:tc>
        <w:tc>
          <w:tcPr>
            <w:tcW w:w="1472" w:type="dxa"/>
          </w:tcPr>
          <w:p w:rsidR="00D107EF" w:rsidRDefault="00D107EF" w:rsidP="00560EFE">
            <w:r>
              <w:t>La universidad indica que la investigación se incorpora como parte de la enseñanza.</w:t>
            </w:r>
          </w:p>
          <w:p w:rsidR="00D107EF" w:rsidRDefault="00D107EF" w:rsidP="00560EFE"/>
          <w:p w:rsidR="00D107EF" w:rsidRPr="00510E5C" w:rsidRDefault="00D107EF" w:rsidP="00560EFE">
            <w:r>
              <w:t>La universidad promueve las actividades de responsabilidad social.</w:t>
            </w:r>
          </w:p>
        </w:tc>
        <w:tc>
          <w:tcPr>
            <w:tcW w:w="1283" w:type="dxa"/>
          </w:tcPr>
          <w:p w:rsidR="00D107EF" w:rsidRDefault="00D107EF" w:rsidP="00560EFE">
            <w:r>
              <w:t>Literal b) del art. 28 del Estatuto. Art. 117, 118 y 119 del  Estatuto.</w:t>
            </w:r>
          </w:p>
          <w:p w:rsidR="00D107EF" w:rsidRDefault="00D107EF" w:rsidP="00560EFE">
            <w:r>
              <w:t>Art. 200 al 203 del Estatuto.</w:t>
            </w:r>
          </w:p>
          <w:p w:rsidR="00D107EF" w:rsidRPr="00510E5C" w:rsidRDefault="00D107EF" w:rsidP="00560EFE"/>
        </w:tc>
      </w:tr>
    </w:tbl>
    <w:p w:rsidR="002C3B57" w:rsidRPr="00CF2A38" w:rsidRDefault="002C3B57">
      <w:pPr>
        <w:rPr>
          <w:sz w:val="2"/>
          <w:szCs w:val="2"/>
          <w:lang w:val="es-ES"/>
        </w:rPr>
        <w:sectPr w:rsidR="002C3B57" w:rsidRPr="00CF2A38">
          <w:pgSz w:w="23820" w:h="16860" w:orient="landscape"/>
          <w:pgMar w:top="1780" w:right="240" w:bottom="280" w:left="740" w:header="1395" w:footer="0" w:gutter="0"/>
          <w:cols w:space="720"/>
        </w:sectPr>
      </w:pPr>
    </w:p>
    <w:p w:rsidR="002C3B57" w:rsidRPr="00CF2A38" w:rsidRDefault="00FC7FD4">
      <w:pPr>
        <w:pStyle w:val="Textoindependiente"/>
        <w:spacing w:line="203" w:lineRule="exact"/>
        <w:ind w:left="9081" w:right="8631"/>
        <w:jc w:val="center"/>
        <w:rPr>
          <w:lang w:val="es-ES"/>
        </w:rPr>
      </w:pPr>
      <w:r w:rsidRPr="00CF2A38">
        <w:rPr>
          <w:color w:val="FF0000"/>
          <w:lang w:val="es-ES"/>
        </w:rPr>
        <w:lastRenderedPageBreak/>
        <w:t xml:space="preserve">ESTÁNDAR 13. </w:t>
      </w:r>
      <w:r w:rsidRPr="00CF2A38">
        <w:rPr>
          <w:lang w:val="es-ES"/>
        </w:rPr>
        <w:t>MOVILIDAD</w:t>
      </w: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spacing w:before="8"/>
        <w:rPr>
          <w:b/>
          <w:sz w:val="19"/>
          <w:lang w:val="es-ES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500"/>
        <w:gridCol w:w="1155"/>
        <w:gridCol w:w="2205"/>
        <w:gridCol w:w="1740"/>
        <w:gridCol w:w="1845"/>
        <w:gridCol w:w="1500"/>
        <w:gridCol w:w="1500"/>
        <w:gridCol w:w="1500"/>
        <w:gridCol w:w="1500"/>
        <w:gridCol w:w="1500"/>
        <w:gridCol w:w="1500"/>
        <w:gridCol w:w="1500"/>
      </w:tblGrid>
      <w:tr w:rsidR="002C3B57" w:rsidRPr="00CF2A38">
        <w:trPr>
          <w:trHeight w:val="715"/>
        </w:trPr>
        <w:tc>
          <w:tcPr>
            <w:tcW w:w="3105" w:type="dxa"/>
            <w:tcBorders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1072" w:right="1072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ESTÁNDAR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21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Unidad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>Responsable</w:t>
            </w:r>
          </w:p>
        </w:tc>
        <w:tc>
          <w:tcPr>
            <w:tcW w:w="115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80" w:right="198" w:hanging="6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Evaluació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n Inicial</w:t>
            </w:r>
          </w:p>
        </w:tc>
        <w:tc>
          <w:tcPr>
            <w:tcW w:w="22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7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Evidencias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3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sz w:val="18"/>
                <w:lang w:val="es-ES"/>
              </w:rPr>
              <w:t>Garantía</w:t>
            </w:r>
          </w:p>
        </w:tc>
        <w:tc>
          <w:tcPr>
            <w:tcW w:w="18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Respaldo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75" w:right="151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5"/>
                <w:sz w:val="18"/>
                <w:lang w:val="es-ES"/>
              </w:rPr>
              <w:t xml:space="preserve">Acciones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mejora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10" w:right="274" w:hanging="3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de acciones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9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Avance de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Acciones (%)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right="151" w:hanging="12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Medición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Impactos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85" w:right="151" w:hanging="106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de Logros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4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Objeción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205"/>
              <w:rPr>
                <w:b/>
                <w:sz w:val="16"/>
                <w:lang w:val="es-ES"/>
              </w:rPr>
            </w:pPr>
            <w:r w:rsidRPr="00CF2A38">
              <w:rPr>
                <w:b/>
                <w:color w:val="FFFFFF"/>
                <w:w w:val="95"/>
                <w:sz w:val="16"/>
                <w:lang w:val="es-ES"/>
              </w:rPr>
              <w:t>Nivel Alcanzado</w:t>
            </w:r>
          </w:p>
        </w:tc>
      </w:tr>
      <w:tr w:rsidR="002C3B57" w:rsidRPr="00BD239F">
        <w:trPr>
          <w:trHeight w:val="1465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01" w:lineRule="exact"/>
              <w:ind w:left="100"/>
              <w:rPr>
                <w:b/>
                <w:sz w:val="18"/>
                <w:lang w:val="es-ES"/>
              </w:rPr>
            </w:pPr>
            <w:r w:rsidRPr="00CF2A38">
              <w:rPr>
                <w:b/>
                <w:sz w:val="18"/>
                <w:lang w:val="es-ES"/>
              </w:rPr>
              <w:t>Estándar 13. Movilidad</w:t>
            </w:r>
          </w:p>
          <w:p w:rsidR="002C3B57" w:rsidRPr="00CF2A38" w:rsidRDefault="00FC7FD4">
            <w:pPr>
              <w:pStyle w:val="TableParagraph"/>
              <w:spacing w:line="210" w:lineRule="atLeast"/>
              <w:ind w:left="100" w:right="191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El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programa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estudios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mantiene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y hace uso de convenios con universidades nacionales e internacionales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para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la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movilidad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 xml:space="preserve">de </w:t>
            </w:r>
            <w:r w:rsidRPr="00CF2A38">
              <w:rPr>
                <w:w w:val="95"/>
                <w:sz w:val="18"/>
                <w:lang w:val="es-ES"/>
              </w:rPr>
              <w:t>estudiantes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docentes,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así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como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para </w:t>
            </w:r>
            <w:r w:rsidRPr="00CF2A38">
              <w:rPr>
                <w:sz w:val="18"/>
                <w:lang w:val="es-ES"/>
              </w:rPr>
              <w:t>el</w:t>
            </w:r>
            <w:r w:rsidRPr="00CF2A38">
              <w:rPr>
                <w:spacing w:val="-2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intercambio</w:t>
            </w:r>
            <w:r w:rsidRPr="00CF2A38">
              <w:rPr>
                <w:spacing w:val="-2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2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experiencias.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1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2C3B57" w:rsidRPr="00CF2A38">
        <w:trPr>
          <w:trHeight w:val="310"/>
        </w:trPr>
        <w:tc>
          <w:tcPr>
            <w:tcW w:w="220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before="35"/>
              <w:ind w:left="100"/>
              <w:rPr>
                <w:b/>
                <w:sz w:val="20"/>
                <w:lang w:val="es-ES"/>
              </w:rPr>
            </w:pPr>
            <w:r w:rsidRPr="00CF2A38">
              <w:rPr>
                <w:b/>
                <w:w w:val="95"/>
                <w:sz w:val="20"/>
                <w:lang w:val="es-ES"/>
              </w:rPr>
              <w:t>Criterios</w:t>
            </w:r>
          </w:p>
        </w:tc>
      </w:tr>
      <w:tr w:rsidR="00D075F0" w:rsidRPr="00BD239F" w:rsidTr="00560EFE">
        <w:trPr>
          <w:trHeight w:val="95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75F0" w:rsidRPr="00CF2A38" w:rsidRDefault="00D075F0" w:rsidP="00D075F0">
            <w:pPr>
              <w:pStyle w:val="TableParagraph"/>
              <w:spacing w:before="53" w:line="242" w:lineRule="auto"/>
              <w:ind w:left="115" w:right="180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 xml:space="preserve">13.1 La movilidad de los estudiantes </w:t>
            </w:r>
            <w:r w:rsidRPr="00CF2A38">
              <w:rPr>
                <w:sz w:val="18"/>
                <w:lang w:val="es-ES"/>
              </w:rPr>
              <w:t xml:space="preserve">debe contribuir al logro de las </w:t>
            </w:r>
            <w:r w:rsidRPr="00CF2A38">
              <w:rPr>
                <w:w w:val="95"/>
                <w:sz w:val="18"/>
                <w:lang w:val="es-ES"/>
              </w:rPr>
              <w:t>competencias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establecidas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en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perﬁl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1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egreso.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5F0" w:rsidRPr="00CF2A38" w:rsidRDefault="00D075F0" w:rsidP="00D075F0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 w:rsidRPr="00C330F5">
              <w:rPr>
                <w:rFonts w:ascii="Times New Roman"/>
                <w:sz w:val="16"/>
                <w:lang w:val="es-ES"/>
              </w:rPr>
              <w:t>Escuela profesional</w:t>
            </w:r>
          </w:p>
        </w:tc>
        <w:tc>
          <w:tcPr>
            <w:tcW w:w="1155" w:type="dxa"/>
          </w:tcPr>
          <w:p w:rsidR="00D075F0" w:rsidRPr="00D075F0" w:rsidRDefault="00D075F0" w:rsidP="00D075F0">
            <w:pPr>
              <w:rPr>
                <w:sz w:val="16"/>
                <w:szCs w:val="20"/>
              </w:rPr>
            </w:pPr>
            <w:r w:rsidRPr="00D075F0">
              <w:rPr>
                <w:sz w:val="16"/>
                <w:szCs w:val="20"/>
              </w:rPr>
              <w:t>No cumple.</w:t>
            </w:r>
          </w:p>
        </w:tc>
        <w:tc>
          <w:tcPr>
            <w:tcW w:w="2205" w:type="dxa"/>
          </w:tcPr>
          <w:p w:rsidR="00D075F0" w:rsidRPr="00D075F0" w:rsidRDefault="00D075F0" w:rsidP="00D075F0">
            <w:pPr>
              <w:rPr>
                <w:sz w:val="16"/>
                <w:szCs w:val="20"/>
              </w:rPr>
            </w:pPr>
            <w:r w:rsidRPr="00D075F0">
              <w:rPr>
                <w:sz w:val="16"/>
                <w:szCs w:val="20"/>
              </w:rPr>
              <w:t>Plan curricular</w:t>
            </w:r>
          </w:p>
        </w:tc>
        <w:tc>
          <w:tcPr>
            <w:tcW w:w="1740" w:type="dxa"/>
          </w:tcPr>
          <w:p w:rsidR="00D075F0" w:rsidRPr="00D075F0" w:rsidRDefault="00D075F0" w:rsidP="00D075F0">
            <w:pPr>
              <w:rPr>
                <w:sz w:val="16"/>
                <w:szCs w:val="20"/>
              </w:rPr>
            </w:pPr>
            <w:r w:rsidRPr="00D075F0">
              <w:rPr>
                <w:sz w:val="16"/>
                <w:szCs w:val="20"/>
              </w:rPr>
              <w:t>La Universidad fomenta el intercambio de estudiantes.</w:t>
            </w:r>
          </w:p>
          <w:p w:rsidR="00D075F0" w:rsidRPr="00D075F0" w:rsidRDefault="00D075F0" w:rsidP="00D075F0">
            <w:pPr>
              <w:rPr>
                <w:sz w:val="16"/>
                <w:szCs w:val="20"/>
              </w:rPr>
            </w:pPr>
          </w:p>
        </w:tc>
        <w:tc>
          <w:tcPr>
            <w:tcW w:w="1845" w:type="dxa"/>
          </w:tcPr>
          <w:p w:rsidR="00D075F0" w:rsidRPr="00D075F0" w:rsidRDefault="00D075F0" w:rsidP="00D075F0">
            <w:pPr>
              <w:rPr>
                <w:sz w:val="16"/>
                <w:szCs w:val="20"/>
              </w:rPr>
            </w:pPr>
            <w:r w:rsidRPr="00D075F0">
              <w:rPr>
                <w:sz w:val="16"/>
                <w:szCs w:val="20"/>
              </w:rPr>
              <w:t>Art. 43 del Estatuto.</w:t>
            </w:r>
          </w:p>
          <w:p w:rsidR="00D075F0" w:rsidRPr="00D075F0" w:rsidRDefault="00D075F0" w:rsidP="00D075F0">
            <w:pPr>
              <w:rPr>
                <w:sz w:val="16"/>
                <w:szCs w:val="20"/>
              </w:rPr>
            </w:pPr>
          </w:p>
        </w:tc>
        <w:tc>
          <w:tcPr>
            <w:tcW w:w="1500" w:type="dxa"/>
          </w:tcPr>
          <w:p w:rsidR="00D075F0" w:rsidRPr="00D075F0" w:rsidRDefault="00D075F0" w:rsidP="00D075F0">
            <w:pPr>
              <w:rPr>
                <w:sz w:val="16"/>
                <w:szCs w:val="20"/>
              </w:rPr>
            </w:pPr>
            <w:r w:rsidRPr="00D075F0">
              <w:rPr>
                <w:sz w:val="16"/>
                <w:szCs w:val="20"/>
              </w:rPr>
              <w:t>La EP de Lingüística elabora convenios para la movilidad de los estudiantes y esta contribuirá al logro de las competencias establecidas en el perfil de egreso. Se coordinará con la Comisión Permanente de Relaciones Interfacultativas y Convenios</w:t>
            </w:r>
          </w:p>
        </w:tc>
        <w:tc>
          <w:tcPr>
            <w:tcW w:w="1500" w:type="dxa"/>
          </w:tcPr>
          <w:p w:rsidR="00D075F0" w:rsidRPr="00D075F0" w:rsidRDefault="00D075F0" w:rsidP="00D075F0">
            <w:pPr>
              <w:rPr>
                <w:sz w:val="16"/>
                <w:szCs w:val="20"/>
              </w:rPr>
            </w:pPr>
            <w:r w:rsidRPr="00D075F0">
              <w:rPr>
                <w:sz w:val="16"/>
                <w:szCs w:val="20"/>
              </w:rPr>
              <w:t xml:space="preserve">Se necesita de convenios para la movilidad  de los estudiantes que </w:t>
            </w:r>
            <w:r w:rsidRPr="00D075F0">
              <w:rPr>
                <w:sz w:val="16"/>
              </w:rPr>
              <w:t xml:space="preserve"> </w:t>
            </w:r>
            <w:r w:rsidRPr="00D075F0">
              <w:rPr>
                <w:sz w:val="16"/>
                <w:szCs w:val="20"/>
              </w:rPr>
              <w:t>contribuya al logro de las competencias establecidas en el perfil de egreso.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5F0" w:rsidRPr="00CF2A38" w:rsidRDefault="00D075F0" w:rsidP="00D075F0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5F0" w:rsidRPr="00CF2A38" w:rsidRDefault="00D075F0" w:rsidP="00D075F0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5F0" w:rsidRPr="00CF2A38" w:rsidRDefault="00D075F0" w:rsidP="00D075F0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075F0" w:rsidRPr="00CF2A38" w:rsidRDefault="00D075F0" w:rsidP="00D075F0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D075F0" w:rsidRPr="00CF2A38" w:rsidRDefault="00D075F0" w:rsidP="00D075F0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6015E3" w:rsidRPr="00BD239F" w:rsidTr="00560EFE">
        <w:trPr>
          <w:trHeight w:val="83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5E3" w:rsidRPr="00CF2A38" w:rsidRDefault="006015E3" w:rsidP="006015E3">
            <w:pPr>
              <w:pStyle w:val="TableParagraph"/>
              <w:spacing w:line="242" w:lineRule="auto"/>
              <w:ind w:left="115" w:right="83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13.2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movilidad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los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docentes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debe </w:t>
            </w:r>
            <w:r w:rsidRPr="00CF2A38">
              <w:rPr>
                <w:sz w:val="18"/>
                <w:lang w:val="es-ES"/>
              </w:rPr>
              <w:t>contribuir al fortalecimiento de sus capacidades</w:t>
            </w:r>
            <w:r w:rsidRPr="00CF2A38">
              <w:rPr>
                <w:spacing w:val="-2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para</w:t>
            </w:r>
            <w:r w:rsidRPr="00CF2A38">
              <w:rPr>
                <w:spacing w:val="-2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el</w:t>
            </w:r>
            <w:r w:rsidRPr="00CF2A38">
              <w:rPr>
                <w:spacing w:val="-2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desarrollo</w:t>
            </w:r>
            <w:r w:rsidRPr="00CF2A38">
              <w:rPr>
                <w:spacing w:val="-2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</w:p>
          <w:p w:rsidR="006015E3" w:rsidRPr="00CF2A38" w:rsidRDefault="006015E3" w:rsidP="006015E3">
            <w:pPr>
              <w:pStyle w:val="TableParagraph"/>
              <w:spacing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actividades de enseñanza aprendizaje.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15E3" w:rsidRPr="00CF2A38" w:rsidRDefault="006015E3" w:rsidP="006015E3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 w:rsidRPr="00C330F5">
              <w:rPr>
                <w:rFonts w:ascii="Times New Roman"/>
                <w:sz w:val="16"/>
                <w:lang w:val="es-ES"/>
              </w:rPr>
              <w:t>Escuela profesional</w:t>
            </w:r>
          </w:p>
        </w:tc>
        <w:tc>
          <w:tcPr>
            <w:tcW w:w="1155" w:type="dxa"/>
          </w:tcPr>
          <w:p w:rsidR="006015E3" w:rsidRPr="006015E3" w:rsidRDefault="006015E3" w:rsidP="006015E3">
            <w:pPr>
              <w:rPr>
                <w:sz w:val="16"/>
                <w:szCs w:val="20"/>
              </w:rPr>
            </w:pPr>
            <w:r w:rsidRPr="006015E3">
              <w:rPr>
                <w:sz w:val="16"/>
                <w:szCs w:val="20"/>
              </w:rPr>
              <w:t>No cumple.</w:t>
            </w:r>
          </w:p>
        </w:tc>
        <w:tc>
          <w:tcPr>
            <w:tcW w:w="2205" w:type="dxa"/>
          </w:tcPr>
          <w:p w:rsidR="006015E3" w:rsidRPr="006015E3" w:rsidRDefault="006015E3" w:rsidP="006015E3">
            <w:pPr>
              <w:rPr>
                <w:sz w:val="16"/>
                <w:szCs w:val="20"/>
              </w:rPr>
            </w:pPr>
            <w:r w:rsidRPr="006015E3">
              <w:rPr>
                <w:sz w:val="16"/>
                <w:szCs w:val="20"/>
              </w:rPr>
              <w:t>Plan curricular</w:t>
            </w:r>
          </w:p>
        </w:tc>
        <w:tc>
          <w:tcPr>
            <w:tcW w:w="1740" w:type="dxa"/>
          </w:tcPr>
          <w:p w:rsidR="006015E3" w:rsidRPr="006015E3" w:rsidRDefault="006015E3" w:rsidP="006015E3">
            <w:pPr>
              <w:rPr>
                <w:sz w:val="16"/>
                <w:szCs w:val="20"/>
              </w:rPr>
            </w:pPr>
            <w:r w:rsidRPr="006015E3">
              <w:rPr>
                <w:sz w:val="16"/>
                <w:szCs w:val="20"/>
              </w:rPr>
              <w:t>La Univers</w:t>
            </w:r>
            <w:r w:rsidR="00444AF1">
              <w:rPr>
                <w:sz w:val="16"/>
                <w:szCs w:val="20"/>
              </w:rPr>
              <w:t xml:space="preserve">idad fomenta el intercambio de </w:t>
            </w:r>
            <w:r w:rsidRPr="006015E3">
              <w:rPr>
                <w:sz w:val="16"/>
                <w:szCs w:val="20"/>
              </w:rPr>
              <w:t>profesores.</w:t>
            </w:r>
          </w:p>
          <w:p w:rsidR="006015E3" w:rsidRPr="006015E3" w:rsidRDefault="006015E3" w:rsidP="006015E3">
            <w:pPr>
              <w:rPr>
                <w:sz w:val="16"/>
                <w:szCs w:val="20"/>
              </w:rPr>
            </w:pPr>
          </w:p>
        </w:tc>
        <w:tc>
          <w:tcPr>
            <w:tcW w:w="1845" w:type="dxa"/>
          </w:tcPr>
          <w:p w:rsidR="006015E3" w:rsidRPr="006015E3" w:rsidRDefault="006015E3" w:rsidP="006015E3">
            <w:pPr>
              <w:rPr>
                <w:sz w:val="16"/>
                <w:szCs w:val="20"/>
              </w:rPr>
            </w:pPr>
            <w:r w:rsidRPr="006015E3">
              <w:rPr>
                <w:sz w:val="16"/>
                <w:szCs w:val="20"/>
              </w:rPr>
              <w:t>Art. 43 del Estatuto.</w:t>
            </w:r>
          </w:p>
          <w:p w:rsidR="006015E3" w:rsidRPr="006015E3" w:rsidRDefault="006015E3" w:rsidP="006015E3">
            <w:pPr>
              <w:rPr>
                <w:sz w:val="16"/>
                <w:szCs w:val="20"/>
              </w:rPr>
            </w:pPr>
          </w:p>
        </w:tc>
        <w:tc>
          <w:tcPr>
            <w:tcW w:w="1500" w:type="dxa"/>
          </w:tcPr>
          <w:p w:rsidR="006015E3" w:rsidRPr="006015E3" w:rsidRDefault="006015E3" w:rsidP="006015E3">
            <w:pPr>
              <w:rPr>
                <w:sz w:val="16"/>
                <w:szCs w:val="20"/>
              </w:rPr>
            </w:pPr>
            <w:r w:rsidRPr="006015E3">
              <w:rPr>
                <w:sz w:val="16"/>
                <w:szCs w:val="20"/>
              </w:rPr>
              <w:t>La EP de Lingüística elabora convenios para la movilidad de los docentes y esta contribuye al fortalecimiento de sus capacidades para el desarrollo de actividades de enseñanza aprendizaje. Coordinará con el Departamento de Lingüística y la Comisión Permanente de Relaciones Interfacultativas y Convenios</w:t>
            </w:r>
          </w:p>
        </w:tc>
        <w:tc>
          <w:tcPr>
            <w:tcW w:w="1500" w:type="dxa"/>
          </w:tcPr>
          <w:p w:rsidR="006015E3" w:rsidRPr="006015E3" w:rsidRDefault="006015E3" w:rsidP="006015E3">
            <w:pPr>
              <w:rPr>
                <w:sz w:val="16"/>
                <w:szCs w:val="20"/>
              </w:rPr>
            </w:pPr>
            <w:r w:rsidRPr="006015E3">
              <w:rPr>
                <w:sz w:val="16"/>
                <w:szCs w:val="20"/>
              </w:rPr>
              <w:t>Se necesita de convenios para la movilidad  de los docentes  que contribuye al fortalecimiento de sus capacidades para el desarrollo de actividades de enseñanza aprendizaje.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15E3" w:rsidRPr="00CF2A38" w:rsidRDefault="006015E3" w:rsidP="006015E3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15E3" w:rsidRPr="00CF2A38" w:rsidRDefault="006015E3" w:rsidP="006015E3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15E3" w:rsidRPr="00CF2A38" w:rsidRDefault="006015E3" w:rsidP="006015E3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015E3" w:rsidRPr="00CF2A38" w:rsidRDefault="006015E3" w:rsidP="006015E3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6015E3" w:rsidRPr="00CF2A38" w:rsidRDefault="006015E3" w:rsidP="006015E3">
            <w:pPr>
              <w:rPr>
                <w:sz w:val="2"/>
                <w:szCs w:val="2"/>
                <w:lang w:val="es-ES"/>
              </w:rPr>
            </w:pPr>
          </w:p>
        </w:tc>
      </w:tr>
    </w:tbl>
    <w:p w:rsidR="002C3B57" w:rsidRPr="00CF2A38" w:rsidRDefault="002C3B57">
      <w:pPr>
        <w:rPr>
          <w:sz w:val="2"/>
          <w:szCs w:val="2"/>
          <w:lang w:val="es-ES"/>
        </w:rPr>
        <w:sectPr w:rsidR="002C3B57" w:rsidRPr="00CF2A38">
          <w:pgSz w:w="23820" w:h="16860" w:orient="landscape"/>
          <w:pgMar w:top="1780" w:right="240" w:bottom="280" w:left="740" w:header="1395" w:footer="0" w:gutter="0"/>
          <w:cols w:space="720"/>
        </w:sectPr>
      </w:pPr>
    </w:p>
    <w:p w:rsidR="002C3B57" w:rsidRPr="00CF2A38" w:rsidRDefault="00FC7FD4">
      <w:pPr>
        <w:pStyle w:val="Textoindependiente"/>
        <w:spacing w:line="203" w:lineRule="exact"/>
        <w:ind w:left="8091" w:right="7631"/>
        <w:jc w:val="center"/>
        <w:rPr>
          <w:lang w:val="es-ES"/>
        </w:rPr>
      </w:pPr>
      <w:r w:rsidRPr="00CF2A38">
        <w:rPr>
          <w:color w:val="FF0000"/>
          <w:w w:val="95"/>
          <w:lang w:val="es-ES"/>
        </w:rPr>
        <w:lastRenderedPageBreak/>
        <w:t xml:space="preserve">ESTÁNDAR 14. </w:t>
      </w:r>
      <w:r w:rsidRPr="00CF2A38">
        <w:rPr>
          <w:w w:val="95"/>
          <w:lang w:val="es-ES"/>
        </w:rPr>
        <w:t>SELECCIÓN, EVALUACIÓN, CAPACITACIÓN Y PERFECCIONAMIENTO</w:t>
      </w: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spacing w:before="8"/>
        <w:rPr>
          <w:b/>
          <w:sz w:val="19"/>
          <w:lang w:val="es-ES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500"/>
        <w:gridCol w:w="1155"/>
        <w:gridCol w:w="2205"/>
        <w:gridCol w:w="1740"/>
        <w:gridCol w:w="1845"/>
        <w:gridCol w:w="1500"/>
        <w:gridCol w:w="1500"/>
        <w:gridCol w:w="1500"/>
        <w:gridCol w:w="1500"/>
        <w:gridCol w:w="1500"/>
        <w:gridCol w:w="1500"/>
        <w:gridCol w:w="1500"/>
      </w:tblGrid>
      <w:tr w:rsidR="002C3B57" w:rsidRPr="00CF2A38">
        <w:trPr>
          <w:trHeight w:val="715"/>
        </w:trPr>
        <w:tc>
          <w:tcPr>
            <w:tcW w:w="3105" w:type="dxa"/>
            <w:tcBorders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1072" w:right="1072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ESTÁNDAR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21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Unidad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>Responsable</w:t>
            </w:r>
          </w:p>
        </w:tc>
        <w:tc>
          <w:tcPr>
            <w:tcW w:w="115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80" w:right="198" w:hanging="6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Evaluació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n Inicial</w:t>
            </w:r>
          </w:p>
        </w:tc>
        <w:tc>
          <w:tcPr>
            <w:tcW w:w="22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7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Evidencias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3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sz w:val="18"/>
                <w:lang w:val="es-ES"/>
              </w:rPr>
              <w:t>Garantía</w:t>
            </w:r>
          </w:p>
        </w:tc>
        <w:tc>
          <w:tcPr>
            <w:tcW w:w="18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Respaldo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75" w:right="151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5"/>
                <w:sz w:val="18"/>
                <w:lang w:val="es-ES"/>
              </w:rPr>
              <w:t xml:space="preserve">Acciones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mejora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10" w:right="274" w:hanging="3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de acciones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9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Avance de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Acciones (%)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right="151" w:hanging="12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Medición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Impactos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85" w:right="151" w:hanging="106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de Logros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4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Objeción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205"/>
              <w:rPr>
                <w:b/>
                <w:sz w:val="16"/>
                <w:lang w:val="es-ES"/>
              </w:rPr>
            </w:pPr>
            <w:r w:rsidRPr="00CF2A38">
              <w:rPr>
                <w:b/>
                <w:color w:val="FFFFFF"/>
                <w:w w:val="95"/>
                <w:sz w:val="16"/>
                <w:lang w:val="es-ES"/>
              </w:rPr>
              <w:t>Nivel Alcanzado</w:t>
            </w:r>
          </w:p>
        </w:tc>
      </w:tr>
      <w:tr w:rsidR="002C3B57" w:rsidRPr="00CF2A38">
        <w:trPr>
          <w:trHeight w:val="1675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00" w:right="350"/>
              <w:rPr>
                <w:sz w:val="18"/>
                <w:lang w:val="es-ES"/>
              </w:rPr>
            </w:pPr>
            <w:r w:rsidRPr="00CF2A38">
              <w:rPr>
                <w:b/>
                <w:w w:val="85"/>
                <w:sz w:val="18"/>
                <w:lang w:val="es-ES"/>
              </w:rPr>
              <w:t xml:space="preserve">Estándar 14. Selección, evaluación, </w:t>
            </w:r>
            <w:r w:rsidRPr="00CF2A38">
              <w:rPr>
                <w:b/>
                <w:w w:val="90"/>
                <w:sz w:val="18"/>
                <w:lang w:val="es-ES"/>
              </w:rPr>
              <w:t xml:space="preserve">capacitación y perfeccionamiento </w:t>
            </w:r>
            <w:r w:rsidRPr="00CF2A38">
              <w:rPr>
                <w:w w:val="90"/>
                <w:sz w:val="18"/>
                <w:lang w:val="es-ES"/>
              </w:rPr>
              <w:t xml:space="preserve">El programa de estudios selecciona, </w:t>
            </w:r>
            <w:r w:rsidRPr="00CF2A38">
              <w:rPr>
                <w:sz w:val="18"/>
                <w:lang w:val="es-ES"/>
              </w:rPr>
              <w:t xml:space="preserve">evalúa, capacita y procura el perfeccionamiento del personal </w:t>
            </w:r>
            <w:r w:rsidRPr="00CF2A38">
              <w:rPr>
                <w:w w:val="95"/>
                <w:sz w:val="18"/>
                <w:lang w:val="es-ES"/>
              </w:rPr>
              <w:t>docente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para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asegurar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su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idoneidad </w:t>
            </w:r>
            <w:r w:rsidRPr="00CF2A38">
              <w:rPr>
                <w:sz w:val="18"/>
                <w:lang w:val="es-ES"/>
              </w:rPr>
              <w:t>con</w:t>
            </w:r>
            <w:r w:rsidRPr="00CF2A38">
              <w:rPr>
                <w:spacing w:val="-28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lo</w:t>
            </w:r>
            <w:r w:rsidRPr="00CF2A38">
              <w:rPr>
                <w:spacing w:val="-2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requerido</w:t>
            </w:r>
            <w:r w:rsidRPr="00CF2A38">
              <w:rPr>
                <w:spacing w:val="-2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en</w:t>
            </w:r>
            <w:r w:rsidRPr="00CF2A38">
              <w:rPr>
                <w:spacing w:val="-2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el</w:t>
            </w:r>
            <w:r w:rsidRPr="00CF2A38">
              <w:rPr>
                <w:spacing w:val="-2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documento</w:t>
            </w:r>
          </w:p>
          <w:p w:rsidR="002C3B57" w:rsidRPr="00CF2A38" w:rsidRDefault="00FC7FD4">
            <w:pPr>
              <w:pStyle w:val="TableParagraph"/>
              <w:spacing w:line="191" w:lineRule="exact"/>
              <w:ind w:left="100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curricular.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1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2C3B57" w:rsidRPr="00CF2A38">
        <w:trPr>
          <w:trHeight w:val="415"/>
        </w:trPr>
        <w:tc>
          <w:tcPr>
            <w:tcW w:w="220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before="95"/>
              <w:ind w:left="100"/>
              <w:rPr>
                <w:b/>
                <w:sz w:val="20"/>
                <w:lang w:val="es-ES"/>
              </w:rPr>
            </w:pPr>
            <w:r w:rsidRPr="00CF2A38">
              <w:rPr>
                <w:b/>
                <w:w w:val="95"/>
                <w:sz w:val="20"/>
                <w:lang w:val="es-ES"/>
              </w:rPr>
              <w:t>Criterios</w:t>
            </w:r>
          </w:p>
        </w:tc>
      </w:tr>
      <w:tr w:rsidR="002C3B57" w:rsidRPr="00BD239F">
        <w:trPr>
          <w:trHeight w:val="125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15" w:right="80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14.1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normatividad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para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gestión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 la</w:t>
            </w:r>
            <w:r w:rsidRPr="00CF2A38">
              <w:rPr>
                <w:spacing w:val="-3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selección,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evaluación,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capacitación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y </w:t>
            </w:r>
            <w:r w:rsidRPr="00CF2A38">
              <w:rPr>
                <w:sz w:val="18"/>
                <w:lang w:val="es-ES"/>
              </w:rPr>
              <w:t>perfeccionamiento del personal docente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es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pleno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conocimiento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 todos los</w:t>
            </w:r>
            <w:r w:rsidRPr="00CF2A38">
              <w:rPr>
                <w:spacing w:val="-3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académicos.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2C3B57" w:rsidRPr="00BD239F">
        <w:trPr>
          <w:trHeight w:val="293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15" w:right="79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14.2 El programa de estudios tiene mecanismos que evalúan el </w:t>
            </w:r>
            <w:r w:rsidRPr="00CF2A38">
              <w:rPr>
                <w:w w:val="95"/>
                <w:sz w:val="18"/>
                <w:lang w:val="es-ES"/>
              </w:rPr>
              <w:t>desempeño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docente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con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ﬁnalidad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de </w:t>
            </w:r>
            <w:r w:rsidRPr="00CF2A38">
              <w:rPr>
                <w:w w:val="90"/>
                <w:sz w:val="18"/>
                <w:lang w:val="es-ES"/>
              </w:rPr>
              <w:t xml:space="preserve">identiﬁcar necesidades de capacitación </w:t>
            </w:r>
            <w:r w:rsidRPr="00CF2A38">
              <w:rPr>
                <w:sz w:val="18"/>
                <w:lang w:val="es-ES"/>
              </w:rPr>
              <w:t>y</w:t>
            </w:r>
            <w:r w:rsidRPr="00CF2A38">
              <w:rPr>
                <w:spacing w:val="-3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perfeccionamiento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o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separación.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 xml:space="preserve">El perfeccionamiento incluye </w:t>
            </w:r>
            <w:r w:rsidRPr="00CF2A38">
              <w:rPr>
                <w:w w:val="95"/>
                <w:sz w:val="18"/>
                <w:lang w:val="es-ES"/>
              </w:rPr>
              <w:t>actualización,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innovación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pedagógica, manejo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tecnologías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1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información y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comunicación,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entre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otros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campos.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 programa de estudios evalúa el grado de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satisfacción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los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docentes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con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los </w:t>
            </w:r>
            <w:r w:rsidRPr="00CF2A38">
              <w:rPr>
                <w:sz w:val="18"/>
                <w:lang w:val="es-ES"/>
              </w:rPr>
              <w:t>programas de capacitación y perfeccionamiento.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rPr>
                <w:sz w:val="2"/>
                <w:szCs w:val="2"/>
                <w:lang w:val="es-ES"/>
              </w:rPr>
            </w:pPr>
          </w:p>
        </w:tc>
      </w:tr>
      <w:tr w:rsidR="002C3B57" w:rsidRPr="00BD239F">
        <w:trPr>
          <w:trHeight w:val="167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14.3 El programa de estudios debe tener mecanismos de selección </w:t>
            </w:r>
            <w:r w:rsidRPr="00CF2A38">
              <w:rPr>
                <w:w w:val="90"/>
                <w:sz w:val="18"/>
                <w:lang w:val="es-ES"/>
              </w:rPr>
              <w:t xml:space="preserve">transparentes, de convocatoria pública </w:t>
            </w:r>
            <w:r w:rsidRPr="00CF2A38">
              <w:rPr>
                <w:w w:val="95"/>
                <w:sz w:val="18"/>
                <w:lang w:val="es-ES"/>
              </w:rPr>
              <w:t xml:space="preserve">debidamente difundida, que aseguren </w:t>
            </w:r>
            <w:r w:rsidRPr="00CF2A38">
              <w:rPr>
                <w:sz w:val="18"/>
                <w:lang w:val="es-ES"/>
              </w:rPr>
              <w:t>la diversidad formativa, así como la idoneidad de los docentes.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rPr>
                <w:sz w:val="2"/>
                <w:szCs w:val="2"/>
                <w:lang w:val="es-ES"/>
              </w:rPr>
            </w:pPr>
          </w:p>
        </w:tc>
      </w:tr>
      <w:tr w:rsidR="002C3B57" w:rsidRPr="00CF2A38">
        <w:trPr>
          <w:trHeight w:val="188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15" w:right="130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14.4 Si el programa de estudios contempla un porcentaje de virtualización, el programa de capacitación y perfeccionamiento deberá contemplar estrategias y </w:t>
            </w:r>
            <w:r w:rsidRPr="00CF2A38">
              <w:rPr>
                <w:w w:val="95"/>
                <w:sz w:val="18"/>
                <w:lang w:val="es-ES"/>
              </w:rPr>
              <w:t>herramientas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aprendizaje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para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este tipo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enseñanza,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sobre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todo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para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los docentes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involucrados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en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los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cursos</w:t>
            </w:r>
          </w:p>
          <w:p w:rsidR="002C3B57" w:rsidRPr="00CF2A38" w:rsidRDefault="00FC7FD4">
            <w:pPr>
              <w:pStyle w:val="TableParagraph"/>
              <w:spacing w:before="1"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virtuales.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rPr>
                <w:sz w:val="2"/>
                <w:szCs w:val="2"/>
                <w:lang w:val="es-ES"/>
              </w:rPr>
            </w:pPr>
          </w:p>
        </w:tc>
      </w:tr>
    </w:tbl>
    <w:p w:rsidR="002C3B57" w:rsidRPr="00CF2A38" w:rsidRDefault="002C3B57">
      <w:pPr>
        <w:rPr>
          <w:sz w:val="2"/>
          <w:szCs w:val="2"/>
          <w:lang w:val="es-ES"/>
        </w:rPr>
        <w:sectPr w:rsidR="002C3B57" w:rsidRPr="00CF2A38">
          <w:headerReference w:type="default" r:id="rId14"/>
          <w:pgSz w:w="23820" w:h="16860" w:orient="landscape"/>
          <w:pgMar w:top="1780" w:right="240" w:bottom="280" w:left="740" w:header="1395" w:footer="0" w:gutter="0"/>
          <w:cols w:space="720"/>
        </w:sectPr>
      </w:pPr>
    </w:p>
    <w:p w:rsidR="002C3B57" w:rsidRPr="00CF2A38" w:rsidRDefault="00FC7FD4">
      <w:pPr>
        <w:pStyle w:val="Textoindependiente"/>
        <w:spacing w:line="203" w:lineRule="exact"/>
        <w:ind w:left="9086" w:right="8631"/>
        <w:jc w:val="center"/>
        <w:rPr>
          <w:lang w:val="es-ES"/>
        </w:rPr>
      </w:pPr>
      <w:r w:rsidRPr="00CF2A38">
        <w:rPr>
          <w:color w:val="FF0000"/>
          <w:w w:val="95"/>
          <w:lang w:val="es-ES"/>
        </w:rPr>
        <w:lastRenderedPageBreak/>
        <w:t xml:space="preserve">ESTÁNDAR 15. </w:t>
      </w:r>
      <w:r w:rsidRPr="00CF2A38">
        <w:rPr>
          <w:w w:val="95"/>
          <w:lang w:val="es-ES"/>
        </w:rPr>
        <w:t>PLANA DOCENTE ADECUADA</w:t>
      </w: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spacing w:before="10" w:after="1"/>
        <w:rPr>
          <w:b/>
          <w:sz w:val="24"/>
          <w:lang w:val="es-ES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440"/>
        <w:gridCol w:w="1290"/>
        <w:gridCol w:w="2130"/>
        <w:gridCol w:w="1740"/>
        <w:gridCol w:w="1845"/>
        <w:gridCol w:w="1500"/>
        <w:gridCol w:w="1500"/>
        <w:gridCol w:w="1500"/>
        <w:gridCol w:w="1500"/>
        <w:gridCol w:w="1500"/>
        <w:gridCol w:w="1500"/>
        <w:gridCol w:w="1500"/>
      </w:tblGrid>
      <w:tr w:rsidR="002C3B57" w:rsidRPr="00CF2A38">
        <w:trPr>
          <w:trHeight w:val="715"/>
        </w:trPr>
        <w:tc>
          <w:tcPr>
            <w:tcW w:w="3105" w:type="dxa"/>
            <w:tcBorders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1072" w:right="1072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ESTÁNDAR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35" w:firstLine="21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Unidad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>Responsable</w:t>
            </w:r>
          </w:p>
        </w:tc>
        <w:tc>
          <w:tcPr>
            <w:tcW w:w="129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15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Evaluación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Inicial</w:t>
            </w:r>
          </w:p>
        </w:tc>
        <w:tc>
          <w:tcPr>
            <w:tcW w:w="21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67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Evidencias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3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sz w:val="18"/>
                <w:lang w:val="es-ES"/>
              </w:rPr>
              <w:t>Garantía</w:t>
            </w:r>
          </w:p>
        </w:tc>
        <w:tc>
          <w:tcPr>
            <w:tcW w:w="18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Respaldo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75" w:right="151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5"/>
                <w:sz w:val="18"/>
                <w:lang w:val="es-ES"/>
              </w:rPr>
              <w:t xml:space="preserve">Acciones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mejora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10" w:right="274" w:hanging="3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de acciones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9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Avance de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Acciones (%)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right="151" w:hanging="12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Medición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Impactos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85" w:right="151" w:hanging="106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de Logros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4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Objeción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205"/>
              <w:rPr>
                <w:b/>
                <w:sz w:val="16"/>
                <w:lang w:val="es-ES"/>
              </w:rPr>
            </w:pPr>
            <w:r w:rsidRPr="00CF2A38">
              <w:rPr>
                <w:b/>
                <w:color w:val="FFFFFF"/>
                <w:w w:val="95"/>
                <w:sz w:val="16"/>
                <w:lang w:val="es-ES"/>
              </w:rPr>
              <w:t>Nivel Alcanzado</w:t>
            </w:r>
          </w:p>
        </w:tc>
      </w:tr>
      <w:tr w:rsidR="00761243" w:rsidRPr="00CF2A38">
        <w:trPr>
          <w:trHeight w:val="1255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spacing w:line="242" w:lineRule="auto"/>
              <w:ind w:left="100" w:right="108"/>
              <w:rPr>
                <w:sz w:val="18"/>
                <w:lang w:val="es-ES"/>
              </w:rPr>
            </w:pPr>
            <w:r w:rsidRPr="00CF2A38">
              <w:rPr>
                <w:b/>
                <w:w w:val="90"/>
                <w:sz w:val="18"/>
                <w:lang w:val="es-ES"/>
              </w:rPr>
              <w:t>Estándar</w:t>
            </w:r>
            <w:r w:rsidRPr="00CF2A38">
              <w:rPr>
                <w:b/>
                <w:spacing w:val="-21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15.</w:t>
            </w:r>
            <w:r w:rsidRPr="00CF2A38">
              <w:rPr>
                <w:b/>
                <w:spacing w:val="-20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Plana</w:t>
            </w:r>
            <w:r w:rsidRPr="00CF2A38">
              <w:rPr>
                <w:b/>
                <w:spacing w:val="-20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docente</w:t>
            </w:r>
            <w:r w:rsidRPr="00CF2A38">
              <w:rPr>
                <w:b/>
                <w:spacing w:val="-20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 xml:space="preserve">adecuada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asegura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que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 plana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docente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sea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adecuada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en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cuanto </w:t>
            </w:r>
            <w:r w:rsidRPr="00CF2A38">
              <w:rPr>
                <w:sz w:val="18"/>
                <w:lang w:val="es-ES"/>
              </w:rPr>
              <w:t>al</w:t>
            </w:r>
            <w:r w:rsidRPr="00CF2A38">
              <w:rPr>
                <w:spacing w:val="-2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número</w:t>
            </w:r>
            <w:r w:rsidRPr="00CF2A38">
              <w:rPr>
                <w:spacing w:val="-2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</w:t>
            </w:r>
            <w:r w:rsidRPr="00CF2A38">
              <w:rPr>
                <w:spacing w:val="-2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idoneidad</w:t>
            </w:r>
            <w:r w:rsidRPr="00CF2A38">
              <w:rPr>
                <w:spacing w:val="-2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y</w:t>
            </w:r>
            <w:r w:rsidRPr="00CF2A38">
              <w:rPr>
                <w:spacing w:val="-2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que</w:t>
            </w:r>
            <w:r w:rsidRPr="00CF2A38">
              <w:rPr>
                <w:spacing w:val="-2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guarde coherencia</w:t>
            </w:r>
            <w:r w:rsidRPr="00CF2A38">
              <w:rPr>
                <w:spacing w:val="-18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con</w:t>
            </w:r>
            <w:r w:rsidRPr="00CF2A38">
              <w:rPr>
                <w:spacing w:val="-1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el</w:t>
            </w:r>
            <w:r w:rsidRPr="00CF2A38">
              <w:rPr>
                <w:spacing w:val="-1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propósito</w:t>
            </w:r>
            <w:r w:rsidRPr="00CF2A38">
              <w:rPr>
                <w:spacing w:val="-18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y</w:t>
            </w:r>
          </w:p>
          <w:p w:rsidR="00761243" w:rsidRPr="00CF2A38" w:rsidRDefault="00761243" w:rsidP="00761243">
            <w:pPr>
              <w:pStyle w:val="TableParagraph"/>
              <w:spacing w:line="191" w:lineRule="exact"/>
              <w:ind w:left="100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complejidad del programa.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Dpto. de Ling</w:t>
            </w:r>
            <w:r>
              <w:rPr>
                <w:rFonts w:ascii="Times New Roman"/>
                <w:sz w:val="18"/>
                <w:lang w:val="es-ES"/>
              </w:rPr>
              <w:t>üí</w:t>
            </w:r>
            <w:r>
              <w:rPr>
                <w:rFonts w:ascii="Times New Roman"/>
                <w:sz w:val="18"/>
                <w:lang w:val="es-ES"/>
              </w:rPr>
              <w:t>stica</w:t>
            </w: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1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761243" w:rsidRPr="00CF2A38">
        <w:trPr>
          <w:trHeight w:val="475"/>
        </w:trPr>
        <w:tc>
          <w:tcPr>
            <w:tcW w:w="1905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spacing w:before="125"/>
              <w:ind w:left="100"/>
              <w:rPr>
                <w:b/>
                <w:sz w:val="20"/>
                <w:lang w:val="es-ES"/>
              </w:rPr>
            </w:pPr>
            <w:r w:rsidRPr="00CF2A38">
              <w:rPr>
                <w:b/>
                <w:w w:val="95"/>
                <w:sz w:val="20"/>
                <w:lang w:val="es-ES"/>
              </w:rPr>
              <w:t>Criterios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761243" w:rsidRPr="00BD239F">
        <w:trPr>
          <w:trHeight w:val="77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spacing w:line="242" w:lineRule="auto"/>
              <w:ind w:left="115" w:right="31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15.1 El programa de estudios debe </w:t>
            </w:r>
            <w:r w:rsidRPr="00CF2A38">
              <w:rPr>
                <w:w w:val="95"/>
                <w:sz w:val="18"/>
                <w:lang w:val="es-ES"/>
              </w:rPr>
              <w:t xml:space="preserve">cumplir con la normatividad vigente en </w:t>
            </w:r>
            <w:r w:rsidRPr="00CF2A38">
              <w:rPr>
                <w:sz w:val="18"/>
                <w:lang w:val="es-ES"/>
              </w:rPr>
              <w:t>lo concerniente a la plana docente.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Dpto de Ling</w:t>
            </w:r>
            <w:r>
              <w:rPr>
                <w:rFonts w:ascii="Times New Roman"/>
                <w:sz w:val="18"/>
                <w:lang w:val="es-ES"/>
              </w:rPr>
              <w:t>üí</w:t>
            </w:r>
            <w:r>
              <w:rPr>
                <w:rFonts w:ascii="Times New Roman"/>
                <w:sz w:val="18"/>
                <w:lang w:val="es-ES"/>
              </w:rPr>
              <w:t>stica</w:t>
            </w:r>
          </w:p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Decanato FLCH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Se cumple parcialmente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Hay docentes sin el grado de maestro</w:t>
            </w:r>
          </w:p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El Dpto de Ling</w:t>
            </w:r>
            <w:r>
              <w:rPr>
                <w:rFonts w:ascii="Times New Roman"/>
                <w:sz w:val="18"/>
                <w:lang w:val="es-ES"/>
              </w:rPr>
              <w:t>üí</w:t>
            </w:r>
            <w:r>
              <w:rPr>
                <w:rFonts w:ascii="Times New Roman"/>
                <w:sz w:val="18"/>
                <w:lang w:val="es-ES"/>
              </w:rPr>
              <w:t>stica y la EPLIN no tienen registros de la actividad lectiva y no lectiva de cada docente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Falta reglamentar las funciones de los Dptos Acad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micos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Ley Universitaria</w:t>
            </w:r>
          </w:p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Reglamento de la Actividad Acad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mica docente RR07048-R-17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Reglamento de las funciones de los Dptos Acad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micos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Es necesario para mejorar la calidad de la plana docente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El Dpto no tiene informaci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 xml:space="preserve">No se conoce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No se conoce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El Dpto no asume el manejo de esta informaci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n. Lo hace la Of. De Personal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761243" w:rsidRPr="00BD239F">
        <w:trPr>
          <w:trHeight w:val="167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spacing w:line="242" w:lineRule="auto"/>
              <w:ind w:left="115" w:right="127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15.2 Los docentes cuentan con los grados académicos exigidos por el </w:t>
            </w:r>
            <w:r w:rsidRPr="00CF2A38">
              <w:rPr>
                <w:w w:val="95"/>
                <w:sz w:val="18"/>
                <w:lang w:val="es-ES"/>
              </w:rPr>
              <w:t xml:space="preserve">programa de estudios superiores, así </w:t>
            </w:r>
            <w:r w:rsidRPr="00CF2A38">
              <w:rPr>
                <w:sz w:val="18"/>
                <w:lang w:val="es-ES"/>
              </w:rPr>
              <w:t xml:space="preserve">como con las caliﬁcaciones tanto </w:t>
            </w:r>
            <w:r w:rsidRPr="00CF2A38">
              <w:rPr>
                <w:w w:val="90"/>
                <w:sz w:val="18"/>
                <w:lang w:val="es-ES"/>
              </w:rPr>
              <w:t xml:space="preserve">profesionales, didácticas y personales </w:t>
            </w:r>
            <w:r w:rsidRPr="00CF2A38">
              <w:rPr>
                <w:sz w:val="18"/>
                <w:lang w:val="es-ES"/>
              </w:rPr>
              <w:t>que aseguran el logro del perﬁl de egreso.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Dpto. de Ling</w:t>
            </w:r>
            <w:r>
              <w:rPr>
                <w:rFonts w:ascii="Times New Roman"/>
                <w:sz w:val="18"/>
                <w:lang w:val="es-ES"/>
              </w:rPr>
              <w:t>üí</w:t>
            </w:r>
            <w:r>
              <w:rPr>
                <w:rFonts w:ascii="Times New Roman"/>
                <w:sz w:val="18"/>
                <w:lang w:val="es-ES"/>
              </w:rPr>
              <w:t>stica</w:t>
            </w:r>
          </w:p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Decanato FLCH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Se cumple parcialmente.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Hay un buen n</w:t>
            </w:r>
            <w:r>
              <w:rPr>
                <w:rFonts w:ascii="Times New Roman"/>
                <w:sz w:val="18"/>
                <w:lang w:val="es-ES"/>
              </w:rPr>
              <w:t>ú</w:t>
            </w:r>
            <w:r>
              <w:rPr>
                <w:rFonts w:ascii="Times New Roman"/>
                <w:sz w:val="18"/>
                <w:lang w:val="es-ES"/>
              </w:rPr>
              <w:t>mero de docentes que a</w:t>
            </w:r>
            <w:r>
              <w:rPr>
                <w:rFonts w:ascii="Times New Roman"/>
                <w:sz w:val="18"/>
                <w:lang w:val="es-ES"/>
              </w:rPr>
              <w:t>ú</w:t>
            </w:r>
            <w:r>
              <w:rPr>
                <w:rFonts w:ascii="Times New Roman"/>
                <w:sz w:val="18"/>
                <w:lang w:val="es-ES"/>
              </w:rPr>
              <w:t>n no poseen el grado de mag</w:t>
            </w:r>
            <w:r>
              <w:rPr>
                <w:rFonts w:ascii="Times New Roman"/>
                <w:sz w:val="18"/>
                <w:lang w:val="es-ES"/>
              </w:rPr>
              <w:t>í</w:t>
            </w:r>
            <w:r>
              <w:rPr>
                <w:rFonts w:ascii="Times New Roman"/>
                <w:sz w:val="18"/>
                <w:lang w:val="es-ES"/>
              </w:rPr>
              <w:t>ster, pero tienen plazo hasta 2020.</w:t>
            </w:r>
          </w:p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RR que brinda el plazo hasta 2020</w:t>
            </w:r>
          </w:p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Estatuto de la UNMSM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RR. que asegura el 50% del costo de las maestr</w:t>
            </w:r>
            <w:r>
              <w:rPr>
                <w:rFonts w:ascii="Times New Roman"/>
                <w:sz w:val="18"/>
                <w:lang w:val="es-ES"/>
              </w:rPr>
              <w:t>í</w:t>
            </w:r>
            <w:r>
              <w:rPr>
                <w:rFonts w:ascii="Times New Roman"/>
                <w:sz w:val="18"/>
                <w:lang w:val="es-ES"/>
              </w:rPr>
              <w:t>as y doctorados para los docentes de la UNMSM.</w:t>
            </w:r>
          </w:p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RD que asegura la gratuidad de los estudios de posgrado para los  docentes de la FLCH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Es necesario para adecuarse a la Nueva Ley Universitaria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El Dpto de Ling</w:t>
            </w:r>
            <w:r>
              <w:rPr>
                <w:rFonts w:ascii="Times New Roman"/>
                <w:sz w:val="18"/>
                <w:lang w:val="es-ES"/>
              </w:rPr>
              <w:t>üí</w:t>
            </w:r>
            <w:r>
              <w:rPr>
                <w:rFonts w:ascii="Times New Roman"/>
                <w:sz w:val="18"/>
                <w:lang w:val="es-ES"/>
              </w:rPr>
              <w:t>stica no tiene informacion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No se conoce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No se conoce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El Dpto de ling</w:t>
            </w:r>
            <w:r>
              <w:rPr>
                <w:rFonts w:ascii="Times New Roman"/>
                <w:sz w:val="18"/>
                <w:lang w:val="es-ES"/>
              </w:rPr>
              <w:t>üí</w:t>
            </w:r>
            <w:r>
              <w:rPr>
                <w:rFonts w:ascii="Times New Roman"/>
                <w:sz w:val="18"/>
                <w:lang w:val="es-ES"/>
              </w:rPr>
              <w:t>stica no asume el manejo de esta informaci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n. Lo hace la Of. De Personal</w:t>
            </w: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761243" w:rsidRPr="00CF2A38" w:rsidRDefault="00761243" w:rsidP="00761243">
            <w:pPr>
              <w:rPr>
                <w:sz w:val="2"/>
                <w:szCs w:val="2"/>
                <w:lang w:val="es-ES"/>
              </w:rPr>
            </w:pPr>
          </w:p>
        </w:tc>
      </w:tr>
      <w:tr w:rsidR="00761243" w:rsidRPr="00BD239F">
        <w:trPr>
          <w:trHeight w:val="251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spacing w:line="242" w:lineRule="auto"/>
              <w:ind w:left="115" w:right="82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 xml:space="preserve">15.3 El programa de estudios registra </w:t>
            </w:r>
            <w:r w:rsidRPr="00CF2A38">
              <w:rPr>
                <w:sz w:val="18"/>
                <w:lang w:val="es-ES"/>
              </w:rPr>
              <w:t xml:space="preserve">por docente*: cursos que imparte, grado académico, título profesional, línea de investigación, experiencia </w:t>
            </w:r>
            <w:r w:rsidRPr="00CF2A38">
              <w:rPr>
                <w:w w:val="95"/>
                <w:sz w:val="18"/>
                <w:lang w:val="es-ES"/>
              </w:rPr>
              <w:t>docente,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con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indicación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misma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en </w:t>
            </w:r>
            <w:r w:rsidRPr="00CF2A38">
              <w:rPr>
                <w:sz w:val="18"/>
                <w:lang w:val="es-ES"/>
              </w:rPr>
              <w:t>los cursos que se le asigna y experiencia</w:t>
            </w:r>
            <w:r w:rsidRPr="00CF2A38">
              <w:rPr>
                <w:spacing w:val="-2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profesional</w:t>
            </w:r>
            <w:r w:rsidRPr="00CF2A38">
              <w:rPr>
                <w:spacing w:val="-2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adicional.</w:t>
            </w:r>
          </w:p>
          <w:p w:rsidR="00761243" w:rsidRPr="00CF2A38" w:rsidRDefault="00761243" w:rsidP="00761243">
            <w:pPr>
              <w:pStyle w:val="TableParagraph"/>
              <w:spacing w:line="210" w:lineRule="atLeast"/>
              <w:ind w:left="115" w:right="96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*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los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últimos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3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años.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Las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horas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 xml:space="preserve">de </w:t>
            </w:r>
            <w:r w:rsidRPr="00CF2A38">
              <w:rPr>
                <w:w w:val="95"/>
                <w:sz w:val="18"/>
                <w:lang w:val="es-ES"/>
              </w:rPr>
              <w:t xml:space="preserve">capacitación pueden incluir cursos, </w:t>
            </w:r>
            <w:r w:rsidRPr="00CF2A38">
              <w:rPr>
                <w:w w:val="90"/>
                <w:sz w:val="18"/>
                <w:lang w:val="es-ES"/>
              </w:rPr>
              <w:t xml:space="preserve">pasantías, participación en proyectos, </w:t>
            </w:r>
            <w:r w:rsidRPr="00CF2A38">
              <w:rPr>
                <w:sz w:val="18"/>
                <w:lang w:val="es-ES"/>
              </w:rPr>
              <w:t>seminarios, congresos, con una duración</w:t>
            </w:r>
            <w:r w:rsidRPr="00CF2A38">
              <w:rPr>
                <w:spacing w:val="-18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no</w:t>
            </w:r>
            <w:r w:rsidRPr="00CF2A38">
              <w:rPr>
                <w:spacing w:val="-18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menor</w:t>
            </w:r>
            <w:r w:rsidRPr="00CF2A38">
              <w:rPr>
                <w:spacing w:val="-18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a</w:t>
            </w:r>
            <w:r w:rsidRPr="00CF2A38">
              <w:rPr>
                <w:spacing w:val="-18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4</w:t>
            </w:r>
            <w:r w:rsidRPr="00CF2A38">
              <w:rPr>
                <w:spacing w:val="-1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horas.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Dpto. de Ling</w:t>
            </w:r>
            <w:r>
              <w:rPr>
                <w:rFonts w:ascii="Times New Roman"/>
                <w:sz w:val="18"/>
                <w:lang w:val="es-ES"/>
              </w:rPr>
              <w:t>üí</w:t>
            </w:r>
            <w:r>
              <w:rPr>
                <w:rFonts w:ascii="Times New Roman"/>
                <w:sz w:val="18"/>
                <w:lang w:val="es-ES"/>
              </w:rPr>
              <w:t>stica</w:t>
            </w:r>
          </w:p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Decanato FLCH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Se cumple parcialmente</w:t>
            </w: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La Oficina de Personal cuenta con los CV de cada  docente de la FLCH.</w:t>
            </w:r>
          </w:p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El Departamento de Ling</w:t>
            </w:r>
            <w:r>
              <w:rPr>
                <w:rFonts w:ascii="Times New Roman"/>
                <w:sz w:val="18"/>
                <w:lang w:val="es-ES"/>
              </w:rPr>
              <w:t>üí</w:t>
            </w:r>
            <w:r>
              <w:rPr>
                <w:rFonts w:ascii="Times New Roman"/>
                <w:sz w:val="18"/>
                <w:lang w:val="es-ES"/>
              </w:rPr>
              <w:t>stica no tiene archivado una copia del CV de cada docente del Dpto de Ling</w:t>
            </w:r>
            <w:r>
              <w:rPr>
                <w:rFonts w:ascii="Times New Roman"/>
                <w:sz w:val="18"/>
                <w:lang w:val="es-ES"/>
              </w:rPr>
              <w:t>üí</w:t>
            </w:r>
            <w:r>
              <w:rPr>
                <w:rFonts w:ascii="Times New Roman"/>
                <w:sz w:val="18"/>
                <w:lang w:val="es-ES"/>
              </w:rPr>
              <w:t>stica.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MOF de la FLCH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Estatuto de la UNMSM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No se conoce que tan actualizada el decanato tiene esta informaci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Es necesario precisar las funciones del Dpto de Ling</w:t>
            </w:r>
            <w:r>
              <w:rPr>
                <w:rFonts w:ascii="Times New Roman"/>
                <w:sz w:val="18"/>
                <w:lang w:val="es-ES"/>
              </w:rPr>
              <w:t>üí</w:t>
            </w:r>
            <w:r>
              <w:rPr>
                <w:rFonts w:ascii="Times New Roman"/>
                <w:sz w:val="18"/>
                <w:lang w:val="es-ES"/>
              </w:rPr>
              <w:t>stica. Este tema no es parte de las funciones de la EPLIN</w:t>
            </w:r>
            <w:r>
              <w:rPr>
                <w:rStyle w:val="Refdenotaalpie"/>
                <w:rFonts w:ascii="Times New Roman"/>
                <w:sz w:val="18"/>
                <w:lang w:val="es-ES"/>
              </w:rPr>
              <w:footnoteReference w:id="1"/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 xml:space="preserve">El Dpto no tiene </w:t>
            </w:r>
          </w:p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informacion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No se conoce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No se conoce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El Dpto de ling</w:t>
            </w:r>
            <w:r>
              <w:rPr>
                <w:rFonts w:ascii="Times New Roman"/>
                <w:sz w:val="18"/>
                <w:lang w:val="es-ES"/>
              </w:rPr>
              <w:t>üí</w:t>
            </w:r>
            <w:r>
              <w:rPr>
                <w:rFonts w:ascii="Times New Roman"/>
                <w:sz w:val="18"/>
                <w:lang w:val="es-ES"/>
              </w:rPr>
              <w:t>stica no asume el manejo de esta informaci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n. Lo hace la Of. De Personal</w:t>
            </w: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761243" w:rsidRPr="00CF2A38" w:rsidRDefault="00761243" w:rsidP="00761243">
            <w:pPr>
              <w:rPr>
                <w:sz w:val="2"/>
                <w:szCs w:val="2"/>
                <w:lang w:val="es-ES"/>
              </w:rPr>
            </w:pPr>
          </w:p>
        </w:tc>
      </w:tr>
    </w:tbl>
    <w:p w:rsidR="002C3B57" w:rsidRPr="00CF2A38" w:rsidRDefault="002C3B57">
      <w:pPr>
        <w:rPr>
          <w:sz w:val="2"/>
          <w:szCs w:val="2"/>
          <w:lang w:val="es-ES"/>
        </w:rPr>
        <w:sectPr w:rsidR="002C3B57" w:rsidRPr="00CF2A38">
          <w:pgSz w:w="23820" w:h="16860" w:orient="landscape"/>
          <w:pgMar w:top="1780" w:right="240" w:bottom="280" w:left="740" w:header="1395" w:footer="0" w:gutter="0"/>
          <w:cols w:space="720"/>
        </w:sectPr>
      </w:pPr>
    </w:p>
    <w:p w:rsidR="002C3B57" w:rsidRPr="00CF2A38" w:rsidRDefault="00FC7FD4">
      <w:pPr>
        <w:pStyle w:val="Textoindependiente"/>
        <w:spacing w:line="203" w:lineRule="exact"/>
        <w:ind w:left="8084" w:right="7631"/>
        <w:jc w:val="center"/>
        <w:rPr>
          <w:lang w:val="es-ES"/>
        </w:rPr>
      </w:pPr>
      <w:r w:rsidRPr="00CF2A38">
        <w:rPr>
          <w:color w:val="FF0000"/>
          <w:w w:val="95"/>
          <w:lang w:val="es-ES"/>
        </w:rPr>
        <w:lastRenderedPageBreak/>
        <w:t xml:space="preserve">ESTÁNDAR 16. </w:t>
      </w:r>
      <w:r w:rsidRPr="00CF2A38">
        <w:rPr>
          <w:w w:val="95"/>
          <w:lang w:val="es-ES"/>
        </w:rPr>
        <w:t>RECONOCIMIENTO DE LAS ACTIVIDADES DE LABOR DOCENTE</w:t>
      </w: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spacing w:before="10" w:after="1"/>
        <w:rPr>
          <w:b/>
          <w:sz w:val="24"/>
          <w:lang w:val="es-ES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425"/>
        <w:gridCol w:w="1320"/>
        <w:gridCol w:w="2115"/>
        <w:gridCol w:w="1740"/>
        <w:gridCol w:w="1845"/>
        <w:gridCol w:w="1500"/>
        <w:gridCol w:w="1500"/>
        <w:gridCol w:w="1500"/>
        <w:gridCol w:w="1500"/>
        <w:gridCol w:w="1500"/>
        <w:gridCol w:w="1500"/>
        <w:gridCol w:w="1500"/>
      </w:tblGrid>
      <w:tr w:rsidR="002C3B57" w:rsidRPr="00CF2A38">
        <w:trPr>
          <w:trHeight w:val="715"/>
        </w:trPr>
        <w:tc>
          <w:tcPr>
            <w:tcW w:w="3105" w:type="dxa"/>
            <w:tcBorders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1072" w:right="1072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ESTÁNDAR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35" w:firstLine="19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Unidad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>Responsable</w:t>
            </w: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30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Evaluación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Inicial</w:t>
            </w:r>
          </w:p>
        </w:tc>
        <w:tc>
          <w:tcPr>
            <w:tcW w:w="211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65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Evidencias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3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sz w:val="18"/>
                <w:lang w:val="es-ES"/>
              </w:rPr>
              <w:t>Garantía</w:t>
            </w:r>
          </w:p>
        </w:tc>
        <w:tc>
          <w:tcPr>
            <w:tcW w:w="18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Respaldo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75" w:right="151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5"/>
                <w:sz w:val="18"/>
                <w:lang w:val="es-ES"/>
              </w:rPr>
              <w:t xml:space="preserve">Acciones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mejora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10" w:right="274" w:hanging="3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de acciones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9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Avance de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Acciones (%)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right="151" w:hanging="12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Medición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Impactos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85" w:right="151" w:hanging="106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de Logros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4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Objeción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205"/>
              <w:rPr>
                <w:b/>
                <w:sz w:val="16"/>
                <w:lang w:val="es-ES"/>
              </w:rPr>
            </w:pPr>
            <w:r w:rsidRPr="00CF2A38">
              <w:rPr>
                <w:b/>
                <w:color w:val="FFFFFF"/>
                <w:w w:val="95"/>
                <w:sz w:val="16"/>
                <w:lang w:val="es-ES"/>
              </w:rPr>
              <w:t>Nivel Alcanzado</w:t>
            </w:r>
          </w:p>
        </w:tc>
      </w:tr>
      <w:tr w:rsidR="002C3B57" w:rsidRPr="00BD239F">
        <w:trPr>
          <w:trHeight w:val="2095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00" w:right="309"/>
              <w:rPr>
                <w:b/>
                <w:sz w:val="18"/>
                <w:lang w:val="es-ES"/>
              </w:rPr>
            </w:pPr>
            <w:r w:rsidRPr="00CF2A38">
              <w:rPr>
                <w:b/>
                <w:w w:val="90"/>
                <w:sz w:val="18"/>
                <w:lang w:val="es-ES"/>
              </w:rPr>
              <w:t>Estándar</w:t>
            </w:r>
            <w:r w:rsidRPr="00CF2A38">
              <w:rPr>
                <w:b/>
                <w:spacing w:val="-30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16.</w:t>
            </w:r>
            <w:r w:rsidRPr="00CF2A38">
              <w:rPr>
                <w:b/>
                <w:spacing w:val="-29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Reconocimiento</w:t>
            </w:r>
            <w:r w:rsidRPr="00CF2A38">
              <w:rPr>
                <w:b/>
                <w:spacing w:val="-29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de</w:t>
            </w:r>
            <w:r w:rsidRPr="00CF2A38">
              <w:rPr>
                <w:b/>
                <w:spacing w:val="-29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 xml:space="preserve">las </w:t>
            </w:r>
            <w:r w:rsidRPr="00CF2A38">
              <w:rPr>
                <w:b/>
                <w:w w:val="95"/>
                <w:sz w:val="18"/>
                <w:lang w:val="es-ES"/>
              </w:rPr>
              <w:t>actividades</w:t>
            </w:r>
            <w:r w:rsidRPr="00CF2A38">
              <w:rPr>
                <w:b/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5"/>
                <w:sz w:val="18"/>
                <w:lang w:val="es-ES"/>
              </w:rPr>
              <w:t>de</w:t>
            </w:r>
            <w:r w:rsidRPr="00CF2A38">
              <w:rPr>
                <w:b/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5"/>
                <w:sz w:val="18"/>
                <w:lang w:val="es-ES"/>
              </w:rPr>
              <w:t>labor</w:t>
            </w:r>
            <w:r w:rsidRPr="00CF2A38">
              <w:rPr>
                <w:b/>
                <w:spacing w:val="-1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5"/>
                <w:sz w:val="18"/>
                <w:lang w:val="es-ES"/>
              </w:rPr>
              <w:t>docente</w:t>
            </w:r>
          </w:p>
          <w:p w:rsidR="002C3B57" w:rsidRPr="00CF2A38" w:rsidRDefault="00FC7FD4">
            <w:pPr>
              <w:pStyle w:val="TableParagraph"/>
              <w:spacing w:line="210" w:lineRule="exact"/>
              <w:ind w:left="100" w:right="71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reconoce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en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la </w:t>
            </w:r>
            <w:r w:rsidRPr="00CF2A38">
              <w:rPr>
                <w:sz w:val="18"/>
                <w:lang w:val="es-ES"/>
              </w:rPr>
              <w:t xml:space="preserve">labor de los docentes tanto aquellas </w:t>
            </w:r>
            <w:r w:rsidRPr="00CF2A38">
              <w:rPr>
                <w:w w:val="95"/>
                <w:sz w:val="18"/>
                <w:lang w:val="es-ES"/>
              </w:rPr>
              <w:t>actividades estructuradas (docencia, investigación,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vinculación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con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medio, </w:t>
            </w:r>
            <w:r w:rsidRPr="00CF2A38">
              <w:rPr>
                <w:sz w:val="18"/>
                <w:lang w:val="es-ES"/>
              </w:rPr>
              <w:t xml:space="preserve">gestión académica-administrativa), </w:t>
            </w:r>
            <w:r w:rsidRPr="00CF2A38">
              <w:rPr>
                <w:w w:val="95"/>
                <w:sz w:val="18"/>
                <w:lang w:val="es-ES"/>
              </w:rPr>
              <w:t>como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las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no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estructuradas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(preparación </w:t>
            </w:r>
            <w:r w:rsidRPr="00CF2A38">
              <w:rPr>
                <w:sz w:val="18"/>
                <w:lang w:val="es-ES"/>
              </w:rPr>
              <w:t>del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material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didáctico,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elaboración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 xml:space="preserve">de </w:t>
            </w:r>
            <w:r w:rsidRPr="00CF2A38">
              <w:rPr>
                <w:w w:val="90"/>
                <w:sz w:val="18"/>
                <w:lang w:val="es-ES"/>
              </w:rPr>
              <w:t>exámenes, asesoría al estudiante,</w:t>
            </w:r>
            <w:r w:rsidRPr="00CF2A38">
              <w:rPr>
                <w:spacing w:val="-18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w w:val="90"/>
                <w:sz w:val="18"/>
                <w:lang w:val="es-ES"/>
              </w:rPr>
              <w:t>etc.).</w:t>
            </w: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2C3B57" w:rsidRPr="00CF2A38">
        <w:trPr>
          <w:trHeight w:val="337"/>
        </w:trPr>
        <w:tc>
          <w:tcPr>
            <w:tcW w:w="1905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before="46"/>
              <w:ind w:left="100"/>
              <w:rPr>
                <w:b/>
                <w:sz w:val="20"/>
                <w:lang w:val="es-ES"/>
              </w:rPr>
            </w:pPr>
            <w:r w:rsidRPr="00CF2A38">
              <w:rPr>
                <w:b/>
                <w:w w:val="95"/>
                <w:sz w:val="20"/>
                <w:lang w:val="es-ES"/>
              </w:rPr>
              <w:t>Criterios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2C3B57" w:rsidRPr="00CF2A38">
        <w:trPr>
          <w:trHeight w:val="125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15" w:right="130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16.1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Dicho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reconocimiento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se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 xml:space="preserve">podrá </w:t>
            </w:r>
            <w:r w:rsidRPr="00CF2A38">
              <w:rPr>
                <w:w w:val="95"/>
                <w:sz w:val="18"/>
                <w:lang w:val="es-ES"/>
              </w:rPr>
              <w:t>otorgar</w:t>
            </w:r>
            <w:r w:rsidRPr="00CF2A38">
              <w:rPr>
                <w:spacing w:val="-1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</w:t>
            </w:r>
            <w:r w:rsidRPr="00CF2A38">
              <w:rPr>
                <w:spacing w:val="-1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través</w:t>
            </w:r>
            <w:r w:rsidRPr="00CF2A38">
              <w:rPr>
                <w:spacing w:val="-1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1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diferentes</w:t>
            </w:r>
            <w:r w:rsidRPr="00CF2A38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formas. </w:t>
            </w:r>
            <w:r w:rsidRPr="00CF2A38">
              <w:rPr>
                <w:sz w:val="18"/>
                <w:lang w:val="es-ES"/>
              </w:rPr>
              <w:t xml:space="preserve">El programa de estudios debe </w:t>
            </w:r>
            <w:r w:rsidRPr="00CF2A38">
              <w:rPr>
                <w:w w:val="95"/>
                <w:sz w:val="18"/>
                <w:lang w:val="es-ES"/>
              </w:rPr>
              <w:t>mantener</w:t>
            </w:r>
            <w:r w:rsidRPr="00CF2A38">
              <w:rPr>
                <w:spacing w:val="-1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un</w:t>
            </w:r>
            <w:r w:rsidRPr="00CF2A38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registro</w:t>
            </w:r>
            <w:r w:rsidRPr="00CF2A38">
              <w:rPr>
                <w:spacing w:val="-1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las</w:t>
            </w:r>
            <w:r w:rsidRPr="00CF2A38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diferentes formas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reconocimiento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otorgados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</w:t>
            </w:r>
          </w:p>
          <w:p w:rsidR="002C3B57" w:rsidRPr="00CF2A38" w:rsidRDefault="00FC7FD4">
            <w:pPr>
              <w:pStyle w:val="TableParagraph"/>
              <w:spacing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los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docentes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en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los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últimos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cinco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años.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b/>
                <w:sz w:val="20"/>
                <w:lang w:val="es-ES"/>
              </w:rPr>
            </w:pPr>
          </w:p>
          <w:p w:rsidR="002C3B57" w:rsidRPr="00CF2A38" w:rsidRDefault="002C3B57">
            <w:pPr>
              <w:pStyle w:val="TableParagraph"/>
              <w:spacing w:before="5"/>
              <w:rPr>
                <w:b/>
                <w:sz w:val="25"/>
                <w:lang w:val="es-ES"/>
              </w:rPr>
            </w:pPr>
          </w:p>
          <w:p w:rsidR="002C3B57" w:rsidRPr="00CF2A38" w:rsidRDefault="00D63F44">
            <w:pPr>
              <w:pStyle w:val="TableParagraph"/>
              <w:spacing w:line="210" w:lineRule="exact"/>
              <w:ind w:left="95"/>
              <w:rPr>
                <w:sz w:val="20"/>
                <w:lang w:val="es-ES"/>
              </w:rPr>
            </w:pPr>
            <w:r w:rsidRPr="00CF2A38">
              <w:rPr>
                <w:noProof/>
                <w:position w:val="-3"/>
                <w:sz w:val="20"/>
                <w:lang w:val="es-PE" w:eastAsia="es-PE"/>
              </w:rPr>
              <mc:AlternateContent>
                <mc:Choice Requires="wpg">
                  <w:drawing>
                    <wp:inline distT="0" distB="0" distL="0" distR="0" wp14:anchorId="31793977" wp14:editId="129E63EC">
                      <wp:extent cx="819150" cy="133350"/>
                      <wp:effectExtent l="0" t="0" r="0" b="0"/>
                      <wp:docPr id="13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19150" cy="133350"/>
                                <a:chOff x="0" y="0"/>
                                <a:chExt cx="1290" cy="210"/>
                              </a:xfrm>
                            </wpg:grpSpPr>
                            <wps:wsp>
                              <wps:cNvPr id="14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290" cy="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8552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741CC3" id="Group 6" o:spid="_x0000_s1026" style="width:64.5pt;height:10.5pt;mso-position-horizontal-relative:char;mso-position-vertical-relative:line" coordsize="129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">
                      <v:rect id="Rectangle 7" o:spid="_x0000_s1027" style="position:absolute;width:1290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mE9sMA&#10;AADbAAAADwAAAGRycy9kb3ducmV2LnhtbERPTWsCMRC9F/wPYQq9FM0qpdTVKGtBaA89aIteh82Y&#10;rN1M0k3qrv++KRR6m8f7nOV6cK24UBcbzwqmkwIEce11w0bBx/t2/AQiJmSNrWdScKUI69XoZoml&#10;9j3v6LJPRuQQjiUqsCmFUspYW3IYJz4QZ+7kO4cpw85I3WGfw10rZ0XxKB02nBssBnq2VH/uv52C&#10;w2v1ZftdmIbz/DrfmDe+N9VRqbvboVqASDSkf/Gf+0Xn+Q/w+0s+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EmE9sMAAADbAAAADwAAAAAAAAAAAAAAAACYAgAAZHJzL2Rv&#10;d25yZXYueG1sUEsFBgAAAAAEAAQA9QAAAIgDAAAAAA==&#10;" fillcolor="#385522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2C3B57" w:rsidRPr="00CF2A38" w:rsidRDefault="002C3B57">
      <w:pPr>
        <w:spacing w:line="210" w:lineRule="exact"/>
        <w:rPr>
          <w:sz w:val="20"/>
          <w:lang w:val="es-ES"/>
        </w:rPr>
        <w:sectPr w:rsidR="002C3B57" w:rsidRPr="00CF2A38">
          <w:pgSz w:w="23820" w:h="16860" w:orient="landscape"/>
          <w:pgMar w:top="1780" w:right="240" w:bottom="280" w:left="740" w:header="1395" w:footer="0" w:gutter="0"/>
          <w:cols w:space="720"/>
        </w:sectPr>
      </w:pPr>
    </w:p>
    <w:p w:rsidR="002C3B57" w:rsidRPr="00CF2A38" w:rsidRDefault="00FC7FD4">
      <w:pPr>
        <w:pStyle w:val="Textoindependiente"/>
        <w:spacing w:before="51" w:line="242" w:lineRule="auto"/>
        <w:ind w:left="10215" w:right="9720" w:hanging="41"/>
        <w:jc w:val="center"/>
        <w:rPr>
          <w:lang w:val="es-ES"/>
        </w:rPr>
      </w:pPr>
      <w:r w:rsidRPr="00CF2A38">
        <w:rPr>
          <w:w w:val="85"/>
          <w:lang w:val="es-ES"/>
        </w:rPr>
        <w:lastRenderedPageBreak/>
        <w:t xml:space="preserve">DIMENSIÓN 2: FORMACIÓN INTEGRAL </w:t>
      </w:r>
      <w:r w:rsidRPr="00CF2A38">
        <w:rPr>
          <w:w w:val="80"/>
          <w:lang w:val="es-ES"/>
        </w:rPr>
        <w:t>FACTOR 5: GESTIÓN DE LOS DOCENTES</w:t>
      </w:r>
    </w:p>
    <w:p w:rsidR="002C3B57" w:rsidRPr="00CF2A38" w:rsidRDefault="00FC7FD4">
      <w:pPr>
        <w:pStyle w:val="Textoindependiente"/>
        <w:spacing w:before="2"/>
        <w:ind w:left="8093" w:right="7631"/>
        <w:jc w:val="center"/>
        <w:rPr>
          <w:lang w:val="es-ES"/>
        </w:rPr>
      </w:pPr>
      <w:r w:rsidRPr="00CF2A38">
        <w:rPr>
          <w:color w:val="FF0000"/>
          <w:w w:val="90"/>
          <w:lang w:val="es-ES"/>
        </w:rPr>
        <w:t xml:space="preserve">ESTÁNDAR 17. </w:t>
      </w:r>
      <w:r w:rsidRPr="00CF2A38">
        <w:rPr>
          <w:w w:val="90"/>
          <w:lang w:val="es-ES"/>
        </w:rPr>
        <w:t>PLAN DE DESARROLLO ACADÉMICO DEL DOCENTE</w:t>
      </w:r>
    </w:p>
    <w:p w:rsidR="002C3B57" w:rsidRPr="00CF2A38" w:rsidRDefault="002C3B57">
      <w:pPr>
        <w:spacing w:before="9" w:after="1"/>
        <w:rPr>
          <w:b/>
          <w:sz w:val="18"/>
          <w:lang w:val="es-ES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500"/>
        <w:gridCol w:w="1155"/>
        <w:gridCol w:w="2205"/>
        <w:gridCol w:w="1740"/>
        <w:gridCol w:w="1845"/>
        <w:gridCol w:w="1500"/>
        <w:gridCol w:w="1500"/>
        <w:gridCol w:w="1500"/>
        <w:gridCol w:w="1500"/>
        <w:gridCol w:w="1500"/>
        <w:gridCol w:w="1500"/>
        <w:gridCol w:w="1500"/>
      </w:tblGrid>
      <w:tr w:rsidR="002C3B57" w:rsidRPr="00CF2A38">
        <w:trPr>
          <w:trHeight w:val="715"/>
        </w:trPr>
        <w:tc>
          <w:tcPr>
            <w:tcW w:w="3105" w:type="dxa"/>
            <w:tcBorders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1072" w:right="1072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ESTÁNDAR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21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Unidad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>Responsable</w:t>
            </w:r>
          </w:p>
        </w:tc>
        <w:tc>
          <w:tcPr>
            <w:tcW w:w="115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80" w:right="198" w:hanging="6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Evaluació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n Inicial</w:t>
            </w:r>
          </w:p>
        </w:tc>
        <w:tc>
          <w:tcPr>
            <w:tcW w:w="22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7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Evidencias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3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sz w:val="18"/>
                <w:lang w:val="es-ES"/>
              </w:rPr>
              <w:t>Garantía</w:t>
            </w:r>
          </w:p>
        </w:tc>
        <w:tc>
          <w:tcPr>
            <w:tcW w:w="18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Respaldo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75" w:right="151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5"/>
                <w:sz w:val="18"/>
                <w:lang w:val="es-ES"/>
              </w:rPr>
              <w:t xml:space="preserve">Acciones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mejora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10" w:right="274" w:hanging="3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de acciones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9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Avance de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Acciones (%)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right="151" w:hanging="12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Medición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Impactos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85" w:right="151" w:hanging="106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de Logros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4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Objeción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205"/>
              <w:rPr>
                <w:b/>
                <w:sz w:val="16"/>
                <w:lang w:val="es-ES"/>
              </w:rPr>
            </w:pPr>
            <w:r w:rsidRPr="00CF2A38">
              <w:rPr>
                <w:b/>
                <w:color w:val="FFFFFF"/>
                <w:w w:val="95"/>
                <w:sz w:val="16"/>
                <w:lang w:val="es-ES"/>
              </w:rPr>
              <w:t>Nivel Alcanzado</w:t>
            </w:r>
          </w:p>
        </w:tc>
      </w:tr>
      <w:tr w:rsidR="002C3B57" w:rsidRPr="00BD239F">
        <w:trPr>
          <w:trHeight w:val="1465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00" w:right="645"/>
              <w:rPr>
                <w:b/>
                <w:sz w:val="18"/>
                <w:lang w:val="es-ES"/>
              </w:rPr>
            </w:pPr>
            <w:r w:rsidRPr="00CF2A38">
              <w:rPr>
                <w:b/>
                <w:w w:val="90"/>
                <w:sz w:val="18"/>
                <w:lang w:val="es-ES"/>
              </w:rPr>
              <w:t>Estándar</w:t>
            </w:r>
            <w:r w:rsidRPr="00CF2A38">
              <w:rPr>
                <w:b/>
                <w:spacing w:val="-24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17.</w:t>
            </w:r>
            <w:r w:rsidRPr="00CF2A38">
              <w:rPr>
                <w:b/>
                <w:spacing w:val="-23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Plan</w:t>
            </w:r>
            <w:r w:rsidRPr="00CF2A38">
              <w:rPr>
                <w:b/>
                <w:spacing w:val="-23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de</w:t>
            </w:r>
            <w:r w:rsidRPr="00CF2A38">
              <w:rPr>
                <w:b/>
                <w:spacing w:val="-23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 xml:space="preserve">desarrollo </w:t>
            </w:r>
            <w:r w:rsidRPr="00CF2A38">
              <w:rPr>
                <w:b/>
                <w:sz w:val="18"/>
                <w:lang w:val="es-ES"/>
              </w:rPr>
              <w:t>académico</w:t>
            </w:r>
            <w:r w:rsidRPr="00CF2A38">
              <w:rPr>
                <w:b/>
                <w:spacing w:val="-26"/>
                <w:sz w:val="18"/>
                <w:lang w:val="es-ES"/>
              </w:rPr>
              <w:t xml:space="preserve"> </w:t>
            </w:r>
            <w:r w:rsidRPr="00CF2A38">
              <w:rPr>
                <w:b/>
                <w:sz w:val="18"/>
                <w:lang w:val="es-ES"/>
              </w:rPr>
              <w:t>del</w:t>
            </w:r>
            <w:r w:rsidRPr="00CF2A38">
              <w:rPr>
                <w:b/>
                <w:spacing w:val="-25"/>
                <w:sz w:val="18"/>
                <w:lang w:val="es-ES"/>
              </w:rPr>
              <w:t xml:space="preserve"> </w:t>
            </w:r>
            <w:r w:rsidRPr="00CF2A38">
              <w:rPr>
                <w:b/>
                <w:sz w:val="18"/>
                <w:lang w:val="es-ES"/>
              </w:rPr>
              <w:t>docente.</w:t>
            </w:r>
          </w:p>
          <w:p w:rsidR="002C3B57" w:rsidRPr="00CF2A38" w:rsidRDefault="00FC7FD4">
            <w:pPr>
              <w:pStyle w:val="TableParagraph"/>
              <w:spacing w:line="210" w:lineRule="exact"/>
              <w:ind w:left="100" w:right="158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debe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ejecutar </w:t>
            </w:r>
            <w:r w:rsidRPr="00CF2A38">
              <w:rPr>
                <w:sz w:val="18"/>
                <w:lang w:val="es-ES"/>
              </w:rPr>
              <w:t>un</w:t>
            </w:r>
            <w:r w:rsidRPr="00CF2A38">
              <w:rPr>
                <w:spacing w:val="-3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plan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3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desarrollo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académico</w:t>
            </w:r>
            <w:r w:rsidRPr="00CF2A38">
              <w:rPr>
                <w:spacing w:val="-3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 xml:space="preserve">que </w:t>
            </w:r>
            <w:r w:rsidRPr="00CF2A38">
              <w:rPr>
                <w:w w:val="95"/>
                <w:sz w:val="18"/>
                <w:lang w:val="es-ES"/>
              </w:rPr>
              <w:t>estimule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que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los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docentes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desarrollen </w:t>
            </w:r>
            <w:r w:rsidRPr="00CF2A38">
              <w:rPr>
                <w:sz w:val="18"/>
                <w:lang w:val="es-ES"/>
              </w:rPr>
              <w:t>capacidades para optimizar su quehacer</w:t>
            </w:r>
            <w:r w:rsidRPr="00CF2A38">
              <w:rPr>
                <w:spacing w:val="-1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universitario.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1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2C3B57" w:rsidRPr="00CF2A38">
        <w:trPr>
          <w:trHeight w:val="352"/>
        </w:trPr>
        <w:tc>
          <w:tcPr>
            <w:tcW w:w="1905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before="61"/>
              <w:ind w:left="100"/>
              <w:rPr>
                <w:b/>
                <w:sz w:val="20"/>
                <w:lang w:val="es-ES"/>
              </w:rPr>
            </w:pPr>
            <w:r w:rsidRPr="00CF2A38">
              <w:rPr>
                <w:b/>
                <w:w w:val="95"/>
                <w:sz w:val="20"/>
                <w:lang w:val="es-ES"/>
              </w:rPr>
              <w:t>Criterios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2C3B57" w:rsidRPr="00CF2A38">
        <w:trPr>
          <w:trHeight w:val="272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15" w:right="174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17.1</w:t>
            </w:r>
            <w:r w:rsidRPr="00CF2A38">
              <w:rPr>
                <w:spacing w:val="-3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El</w:t>
            </w:r>
            <w:r w:rsidRPr="00CF2A38">
              <w:rPr>
                <w:spacing w:val="-3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programa</w:t>
            </w:r>
            <w:r w:rsidRPr="00CF2A38">
              <w:rPr>
                <w:spacing w:val="-3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3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estudios</w:t>
            </w:r>
            <w:r w:rsidRPr="00CF2A38">
              <w:rPr>
                <w:spacing w:val="-3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 xml:space="preserve">debe mantener lineamientos para el </w:t>
            </w:r>
            <w:r w:rsidRPr="00CF2A38">
              <w:rPr>
                <w:w w:val="95"/>
                <w:sz w:val="18"/>
                <w:lang w:val="es-ES"/>
              </w:rPr>
              <w:t>desarrollo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="00CF2A38">
              <w:rPr>
                <w:w w:val="95"/>
                <w:sz w:val="18"/>
                <w:lang w:val="es-ES"/>
              </w:rPr>
              <w:t>cientí</w:t>
            </w:r>
            <w:r w:rsidRPr="00CF2A38">
              <w:rPr>
                <w:w w:val="95"/>
                <w:sz w:val="18"/>
                <w:lang w:val="es-ES"/>
              </w:rPr>
              <w:t>ﬁco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académico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los </w:t>
            </w:r>
            <w:r w:rsidRPr="00CF2A38">
              <w:rPr>
                <w:sz w:val="18"/>
                <w:lang w:val="es-ES"/>
              </w:rPr>
              <w:t xml:space="preserve">docentes y deﬁnir un plan de </w:t>
            </w:r>
            <w:r w:rsidRPr="00CF2A38">
              <w:rPr>
                <w:w w:val="90"/>
                <w:sz w:val="18"/>
                <w:lang w:val="es-ES"/>
              </w:rPr>
              <w:t xml:space="preserve">desarrollo académico-profesional que </w:t>
            </w:r>
            <w:r w:rsidRPr="00CF2A38">
              <w:rPr>
                <w:w w:val="95"/>
                <w:sz w:val="18"/>
                <w:lang w:val="es-ES"/>
              </w:rPr>
              <w:t>debe</w:t>
            </w:r>
            <w:r w:rsidRPr="00CF2A38">
              <w:rPr>
                <w:spacing w:val="-1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ser</w:t>
            </w:r>
            <w:r w:rsidRPr="00CF2A38">
              <w:rPr>
                <w:spacing w:val="-1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monitoreado</w:t>
            </w:r>
            <w:r w:rsidRPr="00CF2A38">
              <w:rPr>
                <w:spacing w:val="-1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para</w:t>
            </w:r>
            <w:r w:rsidRPr="00CF2A38">
              <w:rPr>
                <w:spacing w:val="-1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identiﬁcar </w:t>
            </w:r>
            <w:r w:rsidRPr="00CF2A38">
              <w:rPr>
                <w:sz w:val="18"/>
                <w:lang w:val="es-ES"/>
              </w:rPr>
              <w:t xml:space="preserve">los avances y logros. Este plan de </w:t>
            </w:r>
            <w:r w:rsidRPr="00CF2A38">
              <w:rPr>
                <w:w w:val="95"/>
                <w:sz w:val="18"/>
                <w:lang w:val="es-ES"/>
              </w:rPr>
              <w:t>desarrollo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por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lo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menos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debe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ser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para </w:t>
            </w:r>
            <w:r w:rsidRPr="00CF2A38">
              <w:rPr>
                <w:sz w:val="18"/>
                <w:lang w:val="es-ES"/>
              </w:rPr>
              <w:t>los docentes de tiempo completo. Asimismo, debe establecer mecanismos de motivación y reconocimiento</w:t>
            </w:r>
            <w:r w:rsidRPr="00CF2A38">
              <w:rPr>
                <w:spacing w:val="-19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por</w:t>
            </w:r>
            <w:r w:rsidRPr="00CF2A38">
              <w:rPr>
                <w:spacing w:val="-18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los</w:t>
            </w:r>
            <w:r w:rsidRPr="00CF2A38">
              <w:rPr>
                <w:spacing w:val="-18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logros</w:t>
            </w:r>
          </w:p>
          <w:p w:rsidR="002C3B57" w:rsidRPr="00CF2A38" w:rsidRDefault="00FC7FD4">
            <w:pPr>
              <w:pStyle w:val="TableParagraph"/>
              <w:spacing w:before="5"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obtenidos.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b/>
                <w:sz w:val="20"/>
                <w:lang w:val="es-ES"/>
              </w:rPr>
            </w:pPr>
          </w:p>
          <w:p w:rsidR="002C3B57" w:rsidRPr="00CF2A38" w:rsidRDefault="002C3B57">
            <w:pPr>
              <w:pStyle w:val="TableParagraph"/>
              <w:rPr>
                <w:b/>
                <w:sz w:val="20"/>
                <w:lang w:val="es-ES"/>
              </w:rPr>
            </w:pPr>
          </w:p>
          <w:p w:rsidR="002C3B57" w:rsidRPr="00CF2A38" w:rsidRDefault="002C3B57">
            <w:pPr>
              <w:pStyle w:val="TableParagraph"/>
              <w:rPr>
                <w:b/>
                <w:sz w:val="20"/>
                <w:lang w:val="es-ES"/>
              </w:rPr>
            </w:pPr>
          </w:p>
          <w:p w:rsidR="002C3B57" w:rsidRPr="00CF2A38" w:rsidRDefault="002C3B57">
            <w:pPr>
              <w:pStyle w:val="TableParagraph"/>
              <w:rPr>
                <w:b/>
                <w:sz w:val="20"/>
                <w:lang w:val="es-ES"/>
              </w:rPr>
            </w:pPr>
          </w:p>
          <w:p w:rsidR="002C3B57" w:rsidRPr="00CF2A38" w:rsidRDefault="002C3B57">
            <w:pPr>
              <w:pStyle w:val="TableParagraph"/>
              <w:spacing w:before="4"/>
              <w:rPr>
                <w:b/>
                <w:sz w:val="29"/>
                <w:lang w:val="es-ES"/>
              </w:rPr>
            </w:pPr>
          </w:p>
          <w:p w:rsidR="002C3B57" w:rsidRPr="00CF2A38" w:rsidRDefault="00D63F44">
            <w:pPr>
              <w:pStyle w:val="TableParagraph"/>
              <w:spacing w:line="210" w:lineRule="exact"/>
              <w:ind w:left="95"/>
              <w:rPr>
                <w:sz w:val="20"/>
                <w:lang w:val="es-ES"/>
              </w:rPr>
            </w:pPr>
            <w:r w:rsidRPr="00CF2A38">
              <w:rPr>
                <w:noProof/>
                <w:position w:val="-3"/>
                <w:sz w:val="20"/>
                <w:lang w:val="es-PE" w:eastAsia="es-PE"/>
              </w:rPr>
              <mc:AlternateContent>
                <mc:Choice Requires="wpg">
                  <w:drawing>
                    <wp:inline distT="0" distB="0" distL="0" distR="0" wp14:anchorId="616C1878" wp14:editId="0AF3953B">
                      <wp:extent cx="819150" cy="133350"/>
                      <wp:effectExtent l="0" t="0" r="0" b="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19150" cy="133350"/>
                                <a:chOff x="0" y="0"/>
                                <a:chExt cx="1290" cy="210"/>
                              </a:xfrm>
                            </wpg:grpSpPr>
                            <wps:wsp>
                              <wps:cNvPr id="12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290" cy="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8552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4C49B1" id="Group 4" o:spid="_x0000_s1026" style="width:64.5pt;height:10.5pt;mso-position-horizontal-relative:char;mso-position-vertical-relative:line" coordsize="129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">
                      <v:rect id="Rectangle 5" o:spid="_x0000_s1027" style="position:absolute;width:1290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y5GcIA&#10;AADbAAAADwAAAGRycy9kb3ducmV2LnhtbERPz0vDMBS+C/4P4QleZEu3g9huaakDQQ8eNkWvj+aZ&#10;VJuXrIlr998bQfD2Pr6fb9vMbhAnGmPvWcFqWYAg7rzu2Sh4fXlY3IGICVnj4JkUnClCU19ebLHS&#10;fuI9nQ7JiBzCsUIFNqVQSRk7Sw7j0gfizH340WHKcDRSjzjlcDfIdVHcSoc95waLgXaWuq/Dt1Pw&#10;9tQe7bQPq/BZnst788w3pn1X6vpqbjcgEs3pX/znftR5/hp+f8kHy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7LkZwgAAANsAAAAPAAAAAAAAAAAAAAAAAJgCAABkcnMvZG93&#10;bnJldi54bWxQSwUGAAAAAAQABAD1AAAAhwMAAAAA&#10;" fillcolor="#385522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2C3B57" w:rsidRPr="00CF2A38" w:rsidRDefault="002C3B57">
      <w:pPr>
        <w:spacing w:line="210" w:lineRule="exact"/>
        <w:rPr>
          <w:sz w:val="20"/>
          <w:lang w:val="es-ES"/>
        </w:rPr>
        <w:sectPr w:rsidR="002C3B57" w:rsidRPr="00CF2A38">
          <w:headerReference w:type="default" r:id="rId15"/>
          <w:pgSz w:w="23820" w:h="16860" w:orient="landscape"/>
          <w:pgMar w:top="1520" w:right="240" w:bottom="280" w:left="740" w:header="0" w:footer="0" w:gutter="0"/>
          <w:cols w:space="720"/>
        </w:sectPr>
      </w:pP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spacing w:before="7"/>
        <w:rPr>
          <w:b/>
          <w:sz w:val="16"/>
          <w:lang w:val="es-ES"/>
        </w:rPr>
      </w:pPr>
    </w:p>
    <w:p w:rsidR="002C3B57" w:rsidRPr="00CF2A38" w:rsidRDefault="00FC7FD4">
      <w:pPr>
        <w:pStyle w:val="Textoindependiente"/>
        <w:spacing w:line="242" w:lineRule="auto"/>
        <w:ind w:left="10095" w:right="9624" w:hanging="17"/>
        <w:jc w:val="center"/>
        <w:rPr>
          <w:lang w:val="es-ES"/>
        </w:rPr>
      </w:pPr>
      <w:r w:rsidRPr="00CF2A38">
        <w:rPr>
          <w:w w:val="90"/>
          <w:lang w:val="es-ES"/>
        </w:rPr>
        <w:t>DIMENSIÓN</w:t>
      </w:r>
      <w:r w:rsidRPr="00CF2A38">
        <w:rPr>
          <w:spacing w:val="-29"/>
          <w:w w:val="90"/>
          <w:lang w:val="es-ES"/>
        </w:rPr>
        <w:t xml:space="preserve"> </w:t>
      </w:r>
      <w:r w:rsidRPr="00CF2A38">
        <w:rPr>
          <w:w w:val="90"/>
          <w:lang w:val="es-ES"/>
        </w:rPr>
        <w:t>2:</w:t>
      </w:r>
      <w:r w:rsidRPr="00CF2A38">
        <w:rPr>
          <w:spacing w:val="-28"/>
          <w:w w:val="90"/>
          <w:lang w:val="es-ES"/>
        </w:rPr>
        <w:t xml:space="preserve"> </w:t>
      </w:r>
      <w:r w:rsidRPr="00CF2A38">
        <w:rPr>
          <w:w w:val="90"/>
          <w:lang w:val="es-ES"/>
        </w:rPr>
        <w:t>FORMACIÓN</w:t>
      </w:r>
      <w:r w:rsidRPr="00CF2A38">
        <w:rPr>
          <w:spacing w:val="-28"/>
          <w:w w:val="90"/>
          <w:lang w:val="es-ES"/>
        </w:rPr>
        <w:t xml:space="preserve"> </w:t>
      </w:r>
      <w:r w:rsidRPr="00CF2A38">
        <w:rPr>
          <w:w w:val="90"/>
          <w:lang w:val="es-ES"/>
        </w:rPr>
        <w:t xml:space="preserve">INTEGRAL </w:t>
      </w:r>
      <w:r w:rsidRPr="00CF2A38">
        <w:rPr>
          <w:w w:val="85"/>
          <w:lang w:val="es-ES"/>
        </w:rPr>
        <w:t>FACTOR</w:t>
      </w:r>
      <w:r w:rsidRPr="00CF2A38">
        <w:rPr>
          <w:spacing w:val="-22"/>
          <w:w w:val="85"/>
          <w:lang w:val="es-ES"/>
        </w:rPr>
        <w:t xml:space="preserve"> </w:t>
      </w:r>
      <w:r w:rsidRPr="00CF2A38">
        <w:rPr>
          <w:w w:val="85"/>
          <w:lang w:val="es-ES"/>
        </w:rPr>
        <w:t>6:</w:t>
      </w:r>
      <w:r w:rsidRPr="00CF2A38">
        <w:rPr>
          <w:spacing w:val="-22"/>
          <w:w w:val="85"/>
          <w:lang w:val="es-ES"/>
        </w:rPr>
        <w:t xml:space="preserve"> </w:t>
      </w:r>
      <w:r w:rsidRPr="00CF2A38">
        <w:rPr>
          <w:w w:val="85"/>
          <w:lang w:val="es-ES"/>
        </w:rPr>
        <w:t>SEGUIMIENTO</w:t>
      </w:r>
      <w:r w:rsidRPr="00CF2A38">
        <w:rPr>
          <w:spacing w:val="-22"/>
          <w:w w:val="85"/>
          <w:lang w:val="es-ES"/>
        </w:rPr>
        <w:t xml:space="preserve"> </w:t>
      </w:r>
      <w:r w:rsidRPr="00CF2A38">
        <w:rPr>
          <w:w w:val="85"/>
          <w:lang w:val="es-ES"/>
        </w:rPr>
        <w:t>A</w:t>
      </w:r>
      <w:r w:rsidRPr="00CF2A38">
        <w:rPr>
          <w:spacing w:val="-22"/>
          <w:w w:val="85"/>
          <w:lang w:val="es-ES"/>
        </w:rPr>
        <w:t xml:space="preserve"> </w:t>
      </w:r>
      <w:r w:rsidRPr="00CF2A38">
        <w:rPr>
          <w:w w:val="85"/>
          <w:lang w:val="es-ES"/>
        </w:rPr>
        <w:t>ESTUDIANTES</w:t>
      </w:r>
    </w:p>
    <w:p w:rsidR="002C3B57" w:rsidRPr="00CF2A38" w:rsidRDefault="00FC7FD4">
      <w:pPr>
        <w:pStyle w:val="Textoindependiente"/>
        <w:spacing w:before="2"/>
        <w:ind w:left="9096" w:right="8631"/>
        <w:jc w:val="center"/>
        <w:rPr>
          <w:lang w:val="es-ES"/>
        </w:rPr>
      </w:pPr>
      <w:r w:rsidRPr="00CF2A38">
        <w:rPr>
          <w:color w:val="FF0000"/>
          <w:w w:val="95"/>
          <w:lang w:val="es-ES"/>
        </w:rPr>
        <w:t xml:space="preserve">ESTÁNDAR 18. </w:t>
      </w:r>
      <w:r w:rsidRPr="00CF2A38">
        <w:rPr>
          <w:w w:val="95"/>
          <w:lang w:val="es-ES"/>
        </w:rPr>
        <w:t>ADMISIÓN AL PROGRAMA DE ESTUDIOS</w:t>
      </w: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spacing w:before="11"/>
        <w:rPr>
          <w:b/>
          <w:sz w:val="24"/>
          <w:lang w:val="es-ES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500"/>
        <w:gridCol w:w="1245"/>
        <w:gridCol w:w="2115"/>
        <w:gridCol w:w="1740"/>
        <w:gridCol w:w="1845"/>
        <w:gridCol w:w="1500"/>
        <w:gridCol w:w="1500"/>
        <w:gridCol w:w="1500"/>
        <w:gridCol w:w="1500"/>
        <w:gridCol w:w="1500"/>
        <w:gridCol w:w="1500"/>
        <w:gridCol w:w="1500"/>
      </w:tblGrid>
      <w:tr w:rsidR="002C3B57" w:rsidRPr="00CF2A38">
        <w:trPr>
          <w:trHeight w:val="715"/>
        </w:trPr>
        <w:tc>
          <w:tcPr>
            <w:tcW w:w="3105" w:type="dxa"/>
            <w:tcBorders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1072" w:right="1072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ESTÁNDAR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21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Unidad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>Responsable</w:t>
            </w:r>
          </w:p>
        </w:tc>
        <w:tc>
          <w:tcPr>
            <w:tcW w:w="12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Evaluación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Inicial</w:t>
            </w:r>
          </w:p>
        </w:tc>
        <w:tc>
          <w:tcPr>
            <w:tcW w:w="211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65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Evidencias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3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sz w:val="18"/>
                <w:lang w:val="es-ES"/>
              </w:rPr>
              <w:t>Garantía</w:t>
            </w:r>
          </w:p>
        </w:tc>
        <w:tc>
          <w:tcPr>
            <w:tcW w:w="18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Respaldo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75" w:right="151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5"/>
                <w:sz w:val="18"/>
                <w:lang w:val="es-ES"/>
              </w:rPr>
              <w:t xml:space="preserve">Acciones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mejora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10" w:right="274" w:hanging="3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de acciones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9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Avance de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Acciones (%)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right="151" w:hanging="12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Medición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Impactos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85" w:right="151" w:hanging="106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de Logros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4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Objeción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205"/>
              <w:rPr>
                <w:b/>
                <w:sz w:val="16"/>
                <w:lang w:val="es-ES"/>
              </w:rPr>
            </w:pPr>
            <w:r w:rsidRPr="00CF2A38">
              <w:rPr>
                <w:b/>
                <w:color w:val="FFFFFF"/>
                <w:w w:val="95"/>
                <w:sz w:val="16"/>
                <w:lang w:val="es-ES"/>
              </w:rPr>
              <w:t>Nivel Alcanzado</w:t>
            </w:r>
          </w:p>
        </w:tc>
      </w:tr>
      <w:tr w:rsidR="00761243" w:rsidRPr="00BD239F">
        <w:trPr>
          <w:trHeight w:val="1675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spacing w:line="242" w:lineRule="auto"/>
              <w:ind w:left="100" w:right="118"/>
              <w:rPr>
                <w:b/>
                <w:sz w:val="18"/>
                <w:lang w:val="es-ES"/>
              </w:rPr>
            </w:pPr>
            <w:r w:rsidRPr="00CF2A38">
              <w:rPr>
                <w:b/>
                <w:w w:val="90"/>
                <w:sz w:val="18"/>
                <w:lang w:val="es-ES"/>
              </w:rPr>
              <w:t>Estándar</w:t>
            </w:r>
            <w:r w:rsidRPr="00CF2A38">
              <w:rPr>
                <w:b/>
                <w:spacing w:val="-22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18.</w:t>
            </w:r>
            <w:r w:rsidRPr="00CF2A38">
              <w:rPr>
                <w:b/>
                <w:spacing w:val="-21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Admisión</w:t>
            </w:r>
            <w:r w:rsidRPr="00CF2A38">
              <w:rPr>
                <w:b/>
                <w:spacing w:val="-21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al</w:t>
            </w:r>
            <w:r w:rsidRPr="00CF2A38">
              <w:rPr>
                <w:b/>
                <w:spacing w:val="-21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programa</w:t>
            </w:r>
            <w:r w:rsidRPr="00CF2A38">
              <w:rPr>
                <w:b/>
                <w:spacing w:val="-21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 xml:space="preserve">de </w:t>
            </w:r>
            <w:r w:rsidRPr="00CF2A38">
              <w:rPr>
                <w:b/>
                <w:sz w:val="18"/>
                <w:lang w:val="es-ES"/>
              </w:rPr>
              <w:t>estudios</w:t>
            </w:r>
          </w:p>
          <w:p w:rsidR="00761243" w:rsidRPr="00CF2A38" w:rsidRDefault="00761243" w:rsidP="00761243">
            <w:pPr>
              <w:pStyle w:val="TableParagraph"/>
              <w:spacing w:line="210" w:lineRule="exact"/>
              <w:ind w:left="100" w:right="140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proceso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admisión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al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de </w:t>
            </w:r>
            <w:r w:rsidRPr="00CF2A38">
              <w:rPr>
                <w:sz w:val="18"/>
                <w:lang w:val="es-ES"/>
              </w:rPr>
              <w:t xml:space="preserve">estudios establece criterios en </w:t>
            </w:r>
            <w:r w:rsidRPr="00CF2A38">
              <w:rPr>
                <w:w w:val="95"/>
                <w:sz w:val="18"/>
                <w:lang w:val="es-ES"/>
              </w:rPr>
              <w:t>concordancia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con</w:t>
            </w:r>
            <w:r w:rsidRPr="00CF2A38">
              <w:rPr>
                <w:spacing w:val="-1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1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perﬁl</w:t>
            </w:r>
            <w:r w:rsidRPr="00CF2A38">
              <w:rPr>
                <w:spacing w:val="-1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ingreso, </w:t>
            </w:r>
            <w:r w:rsidRPr="00CF2A38">
              <w:rPr>
                <w:sz w:val="18"/>
                <w:lang w:val="es-ES"/>
              </w:rPr>
              <w:t xml:space="preserve">claramente especiﬁcados en los </w:t>
            </w:r>
            <w:r w:rsidRPr="00CF2A38">
              <w:rPr>
                <w:w w:val="95"/>
                <w:sz w:val="18"/>
                <w:lang w:val="es-ES"/>
              </w:rPr>
              <w:t>prospectos,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que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son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conocimiento </w:t>
            </w:r>
            <w:r w:rsidRPr="00CF2A38">
              <w:rPr>
                <w:sz w:val="18"/>
                <w:lang w:val="es-ES"/>
              </w:rPr>
              <w:t>público.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Director de EPLIN</w:t>
            </w:r>
          </w:p>
        </w:tc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761243" w:rsidRPr="00CF2A38">
        <w:trPr>
          <w:trHeight w:val="337"/>
        </w:trPr>
        <w:tc>
          <w:tcPr>
            <w:tcW w:w="1905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spacing w:before="46"/>
              <w:ind w:left="100"/>
              <w:rPr>
                <w:b/>
                <w:sz w:val="20"/>
                <w:lang w:val="es-ES"/>
              </w:rPr>
            </w:pPr>
            <w:r w:rsidRPr="00CF2A38">
              <w:rPr>
                <w:b/>
                <w:w w:val="95"/>
                <w:sz w:val="20"/>
                <w:lang w:val="es-ES"/>
              </w:rPr>
              <w:t>Criterios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761243" w:rsidRPr="00BD239F">
        <w:trPr>
          <w:trHeight w:val="104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spacing w:line="242" w:lineRule="auto"/>
              <w:ind w:left="115" w:right="383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18.1</w:t>
            </w:r>
            <w:r w:rsidRPr="00CF2A38">
              <w:rPr>
                <w:spacing w:val="-3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El</w:t>
            </w:r>
            <w:r w:rsidRPr="00CF2A38">
              <w:rPr>
                <w:spacing w:val="-29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programa</w:t>
            </w:r>
            <w:r w:rsidRPr="00CF2A38">
              <w:rPr>
                <w:spacing w:val="-3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29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estudios</w:t>
            </w:r>
            <w:r w:rsidRPr="00CF2A38">
              <w:rPr>
                <w:spacing w:val="-3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ha deﬁnido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el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perﬁl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ingreso,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el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 xml:space="preserve">cual </w:t>
            </w:r>
            <w:r w:rsidRPr="00CF2A38">
              <w:rPr>
                <w:w w:val="90"/>
                <w:sz w:val="18"/>
                <w:lang w:val="es-ES"/>
              </w:rPr>
              <w:t xml:space="preserve">complementará los mecanismos de </w:t>
            </w:r>
            <w:r w:rsidRPr="00CF2A38">
              <w:rPr>
                <w:sz w:val="18"/>
                <w:lang w:val="es-ES"/>
              </w:rPr>
              <w:t>admisión institucionales</w:t>
            </w:r>
            <w:r w:rsidRPr="00CF2A38">
              <w:rPr>
                <w:spacing w:val="-4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que</w:t>
            </w:r>
          </w:p>
          <w:p w:rsidR="00761243" w:rsidRPr="00CF2A38" w:rsidRDefault="00761243" w:rsidP="00761243">
            <w:pPr>
              <w:pStyle w:val="TableParagraph"/>
              <w:spacing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establecen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los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requisitos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admisión.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Director y Comit</w:t>
            </w:r>
            <w:r>
              <w:rPr>
                <w:rFonts w:ascii="Times New Roman"/>
                <w:sz w:val="16"/>
                <w:lang w:val="es-ES"/>
              </w:rPr>
              <w:t>é</w:t>
            </w:r>
            <w:r>
              <w:rPr>
                <w:rFonts w:ascii="Times New Roman"/>
                <w:sz w:val="16"/>
                <w:lang w:val="es-ES"/>
              </w:rPr>
              <w:t xml:space="preserve"> de Gestion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Se cumple cabalmente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Prospecto de Admisi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 2018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 xml:space="preserve"> Documento de Dise</w:t>
            </w:r>
            <w:r>
              <w:rPr>
                <w:rFonts w:ascii="Times New Roman"/>
                <w:sz w:val="16"/>
                <w:lang w:val="es-ES"/>
              </w:rPr>
              <w:t>ñ</w:t>
            </w:r>
            <w:r>
              <w:rPr>
                <w:rFonts w:ascii="Times New Roman"/>
                <w:sz w:val="16"/>
                <w:lang w:val="es-ES"/>
              </w:rPr>
              <w:t>o Curricular 2014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Jornadas curriculares cada cinco a</w:t>
            </w:r>
            <w:r>
              <w:rPr>
                <w:rFonts w:ascii="Times New Roman"/>
                <w:sz w:val="16"/>
                <w:lang w:val="es-ES"/>
              </w:rPr>
              <w:t>ñ</w:t>
            </w:r>
            <w:r>
              <w:rPr>
                <w:rFonts w:ascii="Times New Roman"/>
                <w:sz w:val="16"/>
                <w:lang w:val="es-ES"/>
              </w:rPr>
              <w:t>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Mantener un archivo de la evoluci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del perfil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Es necesario para tomar conciencia de la gesti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de la formaci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profesional y de investigador.</w:t>
            </w:r>
          </w:p>
          <w:p w:rsidR="00761243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  <w:p w:rsidR="00761243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90%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No lo realiza la EPLIN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No lo realiza  la EPLIN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La evaluaci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curricular debe realizarse anualmente para que sirvan de base para las Jornadas curriculares que tienen que realizarse cada tres a</w:t>
            </w:r>
            <w:r>
              <w:rPr>
                <w:rFonts w:ascii="Times New Roman"/>
                <w:sz w:val="16"/>
                <w:lang w:val="es-ES"/>
              </w:rPr>
              <w:t>ñ</w:t>
            </w:r>
            <w:r>
              <w:rPr>
                <w:rFonts w:ascii="Times New Roman"/>
                <w:sz w:val="16"/>
                <w:lang w:val="es-ES"/>
              </w:rPr>
              <w:t>os seg</w:t>
            </w:r>
            <w:r>
              <w:rPr>
                <w:rFonts w:ascii="Times New Roman"/>
                <w:sz w:val="16"/>
                <w:lang w:val="es-ES"/>
              </w:rPr>
              <w:t>ú</w:t>
            </w:r>
            <w:r>
              <w:rPr>
                <w:rFonts w:ascii="Times New Roman"/>
                <w:sz w:val="16"/>
                <w:lang w:val="es-ES"/>
              </w:rPr>
              <w:t xml:space="preserve">n el Estatuto y la Ley Universitaria. 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761243" w:rsidRPr="00CF2A38">
        <w:trPr>
          <w:trHeight w:val="125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spacing w:line="242" w:lineRule="auto"/>
              <w:ind w:left="115" w:right="70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18.2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reporta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la </w:t>
            </w:r>
            <w:r w:rsidRPr="00CF2A38">
              <w:rPr>
                <w:sz w:val="18"/>
                <w:lang w:val="es-ES"/>
              </w:rPr>
              <w:t xml:space="preserve">tasa de ingreso por proceso de admisión, así como el resultado de </w:t>
            </w:r>
            <w:r w:rsidRPr="00CF2A38">
              <w:rPr>
                <w:w w:val="95"/>
                <w:sz w:val="18"/>
                <w:lang w:val="es-ES"/>
              </w:rPr>
              <w:t>desempeño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los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ingresantes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en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dicho </w:t>
            </w:r>
            <w:r w:rsidRPr="00CF2A38">
              <w:rPr>
                <w:sz w:val="18"/>
                <w:lang w:val="es-ES"/>
              </w:rPr>
              <w:t>proceso,</w:t>
            </w:r>
            <w:r w:rsidRPr="00CF2A38">
              <w:rPr>
                <w:spacing w:val="-19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en</w:t>
            </w:r>
            <w:r w:rsidRPr="00CF2A38">
              <w:rPr>
                <w:spacing w:val="-18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función</w:t>
            </w:r>
            <w:r w:rsidRPr="00CF2A38">
              <w:rPr>
                <w:spacing w:val="-18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del</w:t>
            </w:r>
            <w:r w:rsidRPr="00CF2A38">
              <w:rPr>
                <w:spacing w:val="-19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perﬁl</w:t>
            </w:r>
            <w:r w:rsidRPr="00CF2A38">
              <w:rPr>
                <w:spacing w:val="-18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</w:p>
          <w:p w:rsidR="00761243" w:rsidRPr="00CF2A38" w:rsidRDefault="00761243" w:rsidP="00761243">
            <w:pPr>
              <w:pStyle w:val="TableParagraph"/>
              <w:spacing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ingreso.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El Sistema Unico de Matricula SUM</w:t>
            </w:r>
          </w:p>
          <w:p w:rsidR="00761243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Y la direcci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de la EPLIN</w:t>
            </w:r>
          </w:p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Se cumple</w:t>
            </w:r>
          </w:p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parcialmente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La informaci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est</w:t>
            </w:r>
            <w:r>
              <w:rPr>
                <w:rFonts w:ascii="Times New Roman"/>
                <w:sz w:val="16"/>
                <w:lang w:val="es-ES"/>
              </w:rPr>
              <w:t>á</w:t>
            </w:r>
            <w:r>
              <w:rPr>
                <w:rFonts w:ascii="Times New Roman"/>
                <w:sz w:val="16"/>
                <w:lang w:val="es-ES"/>
              </w:rPr>
              <w:t xml:space="preserve">  en el SUM pero la EPLIN no la recaba para su an</w:t>
            </w:r>
            <w:r>
              <w:rPr>
                <w:rFonts w:ascii="Times New Roman"/>
                <w:sz w:val="16"/>
                <w:lang w:val="es-ES"/>
              </w:rPr>
              <w:t>á</w:t>
            </w:r>
            <w:r>
              <w:rPr>
                <w:rFonts w:ascii="Times New Roman"/>
                <w:sz w:val="16"/>
                <w:lang w:val="es-ES"/>
              </w:rPr>
              <w:t>lisis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Resoluci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de creaci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del SUM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MOF de la UNMSM.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Mantener un archivo impreso y digital con la informaci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sobre los ingresantes y sus caracter</w:t>
            </w:r>
            <w:r>
              <w:rPr>
                <w:rFonts w:ascii="Times New Roman"/>
                <w:sz w:val="16"/>
                <w:lang w:val="es-ES"/>
              </w:rPr>
              <w:t>í</w:t>
            </w:r>
            <w:r>
              <w:rPr>
                <w:rFonts w:ascii="Times New Roman"/>
                <w:sz w:val="16"/>
                <w:lang w:val="es-ES"/>
              </w:rPr>
              <w:t>sticas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Es necesario para tomar conciencia sobre la evoluci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de los ingresantes a la EPLIN  a trav</w:t>
            </w:r>
            <w:r>
              <w:rPr>
                <w:rFonts w:ascii="Times New Roman"/>
                <w:sz w:val="16"/>
                <w:lang w:val="es-ES"/>
              </w:rPr>
              <w:t>é</w:t>
            </w:r>
            <w:r>
              <w:rPr>
                <w:rFonts w:ascii="Times New Roman"/>
                <w:sz w:val="16"/>
                <w:lang w:val="es-ES"/>
              </w:rPr>
              <w:t>s del tiempo.</w:t>
            </w:r>
          </w:p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50%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No lo realiza la EPLIN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No lo realiza la EPLIN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1243" w:rsidRPr="00CF2A38" w:rsidRDefault="00761243" w:rsidP="00761243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A</w:t>
            </w:r>
            <w:r>
              <w:rPr>
                <w:rFonts w:ascii="Times New Roman"/>
                <w:sz w:val="16"/>
                <w:lang w:val="es-ES"/>
              </w:rPr>
              <w:t>ú</w:t>
            </w:r>
            <w:r>
              <w:rPr>
                <w:rFonts w:ascii="Times New Roman"/>
                <w:sz w:val="16"/>
                <w:lang w:val="es-ES"/>
              </w:rPr>
              <w:t>n falta explicitar en detalle cuales son las funciones de la EPLIN con respecto a sus funciones acad</w:t>
            </w:r>
            <w:r>
              <w:rPr>
                <w:rFonts w:ascii="Times New Roman"/>
                <w:sz w:val="16"/>
                <w:lang w:val="es-ES"/>
              </w:rPr>
              <w:t>é</w:t>
            </w:r>
            <w:r>
              <w:rPr>
                <w:rFonts w:ascii="Times New Roman"/>
                <w:sz w:val="16"/>
                <w:lang w:val="es-ES"/>
              </w:rPr>
              <w:t>micas.</w:t>
            </w: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761243" w:rsidRPr="00CF2A38" w:rsidRDefault="00761243" w:rsidP="00761243">
            <w:pPr>
              <w:rPr>
                <w:sz w:val="2"/>
                <w:szCs w:val="2"/>
                <w:lang w:val="es-ES"/>
              </w:rPr>
            </w:pPr>
          </w:p>
        </w:tc>
      </w:tr>
    </w:tbl>
    <w:p w:rsidR="002C3B57" w:rsidRPr="00CF2A38" w:rsidRDefault="002C3B57">
      <w:pPr>
        <w:rPr>
          <w:sz w:val="2"/>
          <w:szCs w:val="2"/>
          <w:lang w:val="es-ES"/>
        </w:rPr>
        <w:sectPr w:rsidR="002C3B57" w:rsidRPr="00CF2A38">
          <w:headerReference w:type="default" r:id="rId16"/>
          <w:pgSz w:w="23820" w:h="16860" w:orient="landscape"/>
          <w:pgMar w:top="1600" w:right="240" w:bottom="280" w:left="740" w:header="0" w:footer="0" w:gutter="0"/>
          <w:cols w:space="720"/>
        </w:sectPr>
      </w:pP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spacing w:before="2"/>
        <w:rPr>
          <w:b/>
          <w:lang w:val="es-ES"/>
        </w:rPr>
      </w:pPr>
    </w:p>
    <w:p w:rsidR="002C3B57" w:rsidRPr="00CF2A38" w:rsidRDefault="00FC7FD4">
      <w:pPr>
        <w:pStyle w:val="Textoindependiente"/>
        <w:spacing w:before="66" w:line="242" w:lineRule="auto"/>
        <w:ind w:left="9960" w:right="9494" w:hanging="11"/>
        <w:jc w:val="center"/>
        <w:rPr>
          <w:lang w:val="es-ES"/>
        </w:rPr>
      </w:pPr>
      <w:r w:rsidRPr="00CF2A38">
        <w:rPr>
          <w:w w:val="90"/>
          <w:lang w:val="es-ES"/>
        </w:rPr>
        <w:t xml:space="preserve">DIMENSIÓN 2: FORMACIÓN INTEGRAL </w:t>
      </w:r>
      <w:r w:rsidRPr="00CF2A38">
        <w:rPr>
          <w:w w:val="85"/>
          <w:lang w:val="es-ES"/>
        </w:rPr>
        <w:t xml:space="preserve">FACTOR 6: SEGUIMIENTO A ESTUDIANTES </w:t>
      </w:r>
      <w:r w:rsidRPr="00CF2A38">
        <w:rPr>
          <w:color w:val="FF0000"/>
          <w:w w:val="85"/>
          <w:lang w:val="es-ES"/>
        </w:rPr>
        <w:t>ESTÁNDAR</w:t>
      </w:r>
      <w:r w:rsidRPr="00CF2A38">
        <w:rPr>
          <w:color w:val="FF0000"/>
          <w:spacing w:val="-29"/>
          <w:w w:val="85"/>
          <w:lang w:val="es-ES"/>
        </w:rPr>
        <w:t xml:space="preserve"> </w:t>
      </w:r>
      <w:r w:rsidRPr="00CF2A38">
        <w:rPr>
          <w:color w:val="FF0000"/>
          <w:w w:val="85"/>
          <w:lang w:val="es-ES"/>
        </w:rPr>
        <w:t>19.</w:t>
      </w:r>
      <w:r w:rsidRPr="00CF2A38">
        <w:rPr>
          <w:color w:val="FF0000"/>
          <w:spacing w:val="-28"/>
          <w:w w:val="85"/>
          <w:lang w:val="es-ES"/>
        </w:rPr>
        <w:t xml:space="preserve"> </w:t>
      </w:r>
      <w:r w:rsidRPr="00CF2A38">
        <w:rPr>
          <w:w w:val="85"/>
          <w:lang w:val="es-ES"/>
        </w:rPr>
        <w:t>NIVELACIÓN</w:t>
      </w:r>
      <w:r w:rsidRPr="00CF2A38">
        <w:rPr>
          <w:spacing w:val="-28"/>
          <w:w w:val="85"/>
          <w:lang w:val="es-ES"/>
        </w:rPr>
        <w:t xml:space="preserve"> </w:t>
      </w:r>
      <w:r w:rsidRPr="00CF2A38">
        <w:rPr>
          <w:w w:val="85"/>
          <w:lang w:val="es-ES"/>
        </w:rPr>
        <w:t>DE</w:t>
      </w:r>
      <w:r w:rsidRPr="00CF2A38">
        <w:rPr>
          <w:spacing w:val="-28"/>
          <w:w w:val="85"/>
          <w:lang w:val="es-ES"/>
        </w:rPr>
        <w:t xml:space="preserve"> </w:t>
      </w:r>
      <w:r w:rsidRPr="00CF2A38">
        <w:rPr>
          <w:w w:val="85"/>
          <w:lang w:val="es-ES"/>
        </w:rPr>
        <w:t>INGRESANTES</w:t>
      </w: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spacing w:before="10" w:after="1"/>
        <w:rPr>
          <w:b/>
          <w:sz w:val="24"/>
          <w:lang w:val="es-ES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440"/>
        <w:gridCol w:w="1305"/>
        <w:gridCol w:w="2115"/>
        <w:gridCol w:w="1740"/>
        <w:gridCol w:w="1845"/>
        <w:gridCol w:w="1500"/>
        <w:gridCol w:w="1500"/>
        <w:gridCol w:w="1500"/>
        <w:gridCol w:w="1500"/>
        <w:gridCol w:w="1500"/>
        <w:gridCol w:w="1500"/>
        <w:gridCol w:w="1500"/>
      </w:tblGrid>
      <w:tr w:rsidR="002C3B57" w:rsidRPr="00CF2A38">
        <w:trPr>
          <w:trHeight w:val="715"/>
        </w:trPr>
        <w:tc>
          <w:tcPr>
            <w:tcW w:w="3105" w:type="dxa"/>
            <w:tcBorders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1072" w:right="1072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ESTÁNDAR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35" w:firstLine="21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Unidad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>Responsable</w:t>
            </w:r>
          </w:p>
        </w:tc>
        <w:tc>
          <w:tcPr>
            <w:tcW w:w="13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30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Evaluación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Inicial</w:t>
            </w:r>
          </w:p>
        </w:tc>
        <w:tc>
          <w:tcPr>
            <w:tcW w:w="211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65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Evidencias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3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sz w:val="18"/>
                <w:lang w:val="es-ES"/>
              </w:rPr>
              <w:t>Garantía</w:t>
            </w:r>
          </w:p>
        </w:tc>
        <w:tc>
          <w:tcPr>
            <w:tcW w:w="18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Respaldo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75" w:right="151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5"/>
                <w:sz w:val="18"/>
                <w:lang w:val="es-ES"/>
              </w:rPr>
              <w:t xml:space="preserve">Acciones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mejora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10" w:right="274" w:hanging="3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de acciones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9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Avance de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Acciones (%)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right="151" w:hanging="12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Medición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Impactos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85" w:right="151" w:hanging="106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de Logros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4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Objeción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205"/>
              <w:rPr>
                <w:b/>
                <w:sz w:val="16"/>
                <w:lang w:val="es-ES"/>
              </w:rPr>
            </w:pPr>
            <w:r w:rsidRPr="00CF2A38">
              <w:rPr>
                <w:b/>
                <w:color w:val="FFFFFF"/>
                <w:w w:val="95"/>
                <w:sz w:val="16"/>
                <w:lang w:val="es-ES"/>
              </w:rPr>
              <w:t>Nivel Alcanzado</w:t>
            </w:r>
          </w:p>
        </w:tc>
      </w:tr>
      <w:tr w:rsidR="002C3B57" w:rsidRPr="00CF2A38" w:rsidTr="002D7A4C">
        <w:trPr>
          <w:trHeight w:val="1465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FC7FD4" w:rsidP="0034225B">
            <w:pPr>
              <w:pStyle w:val="TableParagraph"/>
              <w:spacing w:line="242" w:lineRule="auto"/>
              <w:ind w:left="100" w:right="79"/>
              <w:rPr>
                <w:sz w:val="18"/>
                <w:lang w:val="es-ES"/>
              </w:rPr>
            </w:pPr>
            <w:r w:rsidRPr="00CF2A38">
              <w:rPr>
                <w:b/>
                <w:w w:val="90"/>
                <w:sz w:val="18"/>
                <w:lang w:val="es-ES"/>
              </w:rPr>
              <w:t>Estándar</w:t>
            </w:r>
            <w:r w:rsidRPr="00CF2A38">
              <w:rPr>
                <w:b/>
                <w:spacing w:val="-31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19.</w:t>
            </w:r>
            <w:r w:rsidRPr="00CF2A38">
              <w:rPr>
                <w:b/>
                <w:spacing w:val="-30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Nivelación</w:t>
            </w:r>
            <w:r w:rsidRPr="00CF2A38">
              <w:rPr>
                <w:b/>
                <w:spacing w:val="-31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de</w:t>
            </w:r>
            <w:r w:rsidRPr="00CF2A38">
              <w:rPr>
                <w:b/>
                <w:spacing w:val="-30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 xml:space="preserve">ingresantes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(La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Escuela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de Estudios Generales) diseña, ejecuta y </w:t>
            </w:r>
            <w:r w:rsidRPr="00CF2A38">
              <w:rPr>
                <w:sz w:val="18"/>
                <w:lang w:val="es-ES"/>
              </w:rPr>
              <w:t>mantiene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mecanismos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que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ayuden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 xml:space="preserve">a </w:t>
            </w:r>
            <w:r w:rsidRPr="00CF2A38">
              <w:rPr>
                <w:spacing w:val="-3"/>
                <w:sz w:val="18"/>
                <w:lang w:val="es-ES"/>
              </w:rPr>
              <w:t xml:space="preserve">nivelar, </w:t>
            </w:r>
            <w:r w:rsidRPr="00CF2A38">
              <w:rPr>
                <w:sz w:val="18"/>
                <w:lang w:val="es-ES"/>
              </w:rPr>
              <w:t xml:space="preserve">en los estudiantes, las </w:t>
            </w:r>
            <w:r w:rsidRPr="00CF2A38">
              <w:rPr>
                <w:w w:val="95"/>
                <w:sz w:val="18"/>
                <w:lang w:val="es-ES"/>
              </w:rPr>
              <w:t>competencias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necesarias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para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iniciar</w:t>
            </w:r>
          </w:p>
          <w:p w:rsidR="002C3B57" w:rsidRPr="00CF2A38" w:rsidRDefault="00FC7FD4" w:rsidP="0034225B">
            <w:pPr>
              <w:pStyle w:val="TableParagraph"/>
              <w:spacing w:line="191" w:lineRule="exact"/>
              <w:ind w:left="100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sus estudios universitarios..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3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2D7A4C">
            <w:pPr>
              <w:pStyle w:val="TableParagraph"/>
              <w:ind w:left="113" w:right="113"/>
              <w:jc w:val="center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</w:tr>
      <w:tr w:rsidR="002C3B57" w:rsidRPr="00CF2A38" w:rsidTr="0034225B">
        <w:trPr>
          <w:trHeight w:val="340"/>
        </w:trPr>
        <w:tc>
          <w:tcPr>
            <w:tcW w:w="1905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FC7FD4" w:rsidP="0034225B">
            <w:pPr>
              <w:pStyle w:val="TableParagraph"/>
              <w:spacing w:before="50"/>
              <w:ind w:left="100"/>
              <w:rPr>
                <w:b/>
                <w:sz w:val="20"/>
                <w:lang w:val="es-ES"/>
              </w:rPr>
            </w:pPr>
            <w:r w:rsidRPr="00CF2A38">
              <w:rPr>
                <w:b/>
                <w:w w:val="95"/>
                <w:sz w:val="20"/>
                <w:lang w:val="es-ES"/>
              </w:rPr>
              <w:t>Criterios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2C3B57" w:rsidRPr="00BD239F" w:rsidTr="002D7A4C">
        <w:trPr>
          <w:trHeight w:val="104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FC7FD4" w:rsidP="0034225B">
            <w:pPr>
              <w:pStyle w:val="TableParagraph"/>
              <w:spacing w:line="242" w:lineRule="auto"/>
              <w:ind w:left="115" w:right="77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19.1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identiﬁca las</w:t>
            </w:r>
            <w:r w:rsidRPr="00CF2A38">
              <w:rPr>
                <w:spacing w:val="-3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carencias</w:t>
            </w:r>
            <w:r w:rsidRPr="00CF2A38">
              <w:rPr>
                <w:spacing w:val="-3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que</w:t>
            </w:r>
            <w:r w:rsidRPr="00CF2A38">
              <w:rPr>
                <w:spacing w:val="-3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tienen</w:t>
            </w:r>
            <w:r w:rsidRPr="00CF2A38">
              <w:rPr>
                <w:spacing w:val="-3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los</w:t>
            </w:r>
            <w:r w:rsidRPr="00CF2A38">
              <w:rPr>
                <w:spacing w:val="-3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ingresantes </w:t>
            </w:r>
            <w:r w:rsidRPr="00CF2A38">
              <w:rPr>
                <w:sz w:val="18"/>
                <w:lang w:val="es-ES"/>
              </w:rPr>
              <w:t>a</w:t>
            </w:r>
            <w:r w:rsidRPr="00CF2A38">
              <w:rPr>
                <w:spacing w:val="-28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ﬁn</w:t>
            </w:r>
            <w:r w:rsidRPr="00CF2A38">
              <w:rPr>
                <w:spacing w:val="-2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28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diseñar,</w:t>
            </w:r>
            <w:r w:rsidRPr="00CF2A38">
              <w:rPr>
                <w:spacing w:val="-2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ejecutar</w:t>
            </w:r>
            <w:r w:rsidRPr="00CF2A38">
              <w:rPr>
                <w:spacing w:val="-2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y</w:t>
            </w:r>
            <w:r w:rsidRPr="00CF2A38">
              <w:rPr>
                <w:spacing w:val="-28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mantener actividades de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nivelación.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34225B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Escuela profesional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34225B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No cumple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84002E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La E</w:t>
            </w:r>
            <w:r w:rsidR="0034225B">
              <w:rPr>
                <w:rFonts w:ascii="Times New Roman"/>
                <w:sz w:val="16"/>
                <w:lang w:val="es-ES"/>
              </w:rPr>
              <w:t>PLIN no cuenta con los mecanismos formales, en su programa de estudios, para identificar las carencias que tienen los ingresantes.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84002E" w:rsidP="0084002E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La EPLIN carece de un marco normativo institucional que permita identificar las carencias de los ingresantes para realizar las actividades de nivelaci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84002E" w:rsidP="00EC60E5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 xml:space="preserve">No existe documento oficial que indique que el programa de estudios de la EPLIN tenga que identificar las carencias de los </w:t>
            </w:r>
            <w:r w:rsidR="00EC60E5">
              <w:rPr>
                <w:rFonts w:ascii="Times New Roman"/>
                <w:sz w:val="16"/>
                <w:lang w:val="es-ES"/>
              </w:rPr>
              <w:t>ingresantes</w:t>
            </w:r>
            <w:r>
              <w:rPr>
                <w:rFonts w:ascii="Times New Roman"/>
                <w:sz w:val="16"/>
                <w:lang w:val="es-ES"/>
              </w:rPr>
              <w:t xml:space="preserve"> con el fin de realizar actividades de nivelaci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Default="0084002E" w:rsidP="004E2B25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1. Sesi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de trabajo del Comit</w:t>
            </w:r>
            <w:r>
              <w:rPr>
                <w:rFonts w:ascii="Times New Roman"/>
                <w:sz w:val="16"/>
                <w:lang w:val="es-ES"/>
              </w:rPr>
              <w:t>é</w:t>
            </w:r>
            <w:r>
              <w:rPr>
                <w:rFonts w:ascii="Times New Roman"/>
                <w:sz w:val="16"/>
                <w:lang w:val="es-ES"/>
              </w:rPr>
              <w:t xml:space="preserve"> de Gesti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 xml:space="preserve">n a  fin de </w:t>
            </w:r>
            <w:r w:rsidR="004E2B25">
              <w:rPr>
                <w:rFonts w:ascii="Times New Roman"/>
                <w:sz w:val="16"/>
                <w:lang w:val="es-ES"/>
              </w:rPr>
              <w:t>a</w:t>
            </w:r>
            <w:r w:rsidR="004E2B25">
              <w:rPr>
                <w:rFonts w:ascii="Times New Roman"/>
                <w:sz w:val="16"/>
                <w:lang w:val="es-ES"/>
              </w:rPr>
              <w:t>ñ</w:t>
            </w:r>
            <w:r w:rsidR="004E2B25">
              <w:rPr>
                <w:rFonts w:ascii="Times New Roman"/>
                <w:sz w:val="16"/>
                <w:lang w:val="es-ES"/>
              </w:rPr>
              <w:t>adir en el programa de estudios un mecanismo adecuado que identifique las carencias que tienen los ingresantes a fin de dise</w:t>
            </w:r>
            <w:r w:rsidR="004E2B25">
              <w:rPr>
                <w:rFonts w:ascii="Times New Roman"/>
                <w:sz w:val="16"/>
                <w:lang w:val="es-ES"/>
              </w:rPr>
              <w:t>ñ</w:t>
            </w:r>
            <w:r w:rsidR="004E2B25">
              <w:rPr>
                <w:rFonts w:ascii="Times New Roman"/>
                <w:sz w:val="16"/>
                <w:lang w:val="es-ES"/>
              </w:rPr>
              <w:t>ar, ejecutar y mantener actividades de nivelaci</w:t>
            </w:r>
            <w:r w:rsidR="004E2B25">
              <w:rPr>
                <w:rFonts w:ascii="Times New Roman"/>
                <w:sz w:val="16"/>
                <w:lang w:val="es-ES"/>
              </w:rPr>
              <w:t>ó</w:t>
            </w:r>
            <w:r w:rsidR="004E2B25">
              <w:rPr>
                <w:rFonts w:ascii="Times New Roman"/>
                <w:sz w:val="16"/>
                <w:lang w:val="es-ES"/>
              </w:rPr>
              <w:t>n.</w:t>
            </w:r>
          </w:p>
          <w:p w:rsidR="004E2B25" w:rsidRPr="00CF2A38" w:rsidRDefault="004E2B25" w:rsidP="004E2B25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2. Convocar a jornada curricular extraordinaria para modificar el programa de estudios con el objeto de incluir el mecanismo de nivelaci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de los ingresantes.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EC60E5" w:rsidP="00EC60E5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Existe la necesidad de implementar un sistema de identificaci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de las carencias de los ingresantes para que estos alcancen el nivel est</w:t>
            </w:r>
            <w:r>
              <w:rPr>
                <w:rFonts w:ascii="Times New Roman"/>
                <w:sz w:val="16"/>
                <w:lang w:val="es-ES"/>
              </w:rPr>
              <w:t>á</w:t>
            </w:r>
            <w:r>
              <w:rPr>
                <w:rFonts w:ascii="Times New Roman"/>
                <w:sz w:val="16"/>
                <w:lang w:val="es-ES"/>
              </w:rPr>
              <w:t>ndar que el perfil del estudiante exige.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D7A4C" w:rsidP="002D7A4C">
            <w:pPr>
              <w:pStyle w:val="TableParagraph"/>
              <w:ind w:left="113" w:right="113"/>
              <w:jc w:val="center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10 %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F85649" w:rsidP="00F85649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El programa de estudios incluye un mecanismo que precisa la identificaci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de las carencias de los ingresantes para dise</w:t>
            </w:r>
            <w:r>
              <w:rPr>
                <w:rFonts w:ascii="Times New Roman"/>
                <w:sz w:val="16"/>
                <w:lang w:val="es-ES"/>
              </w:rPr>
              <w:t>ñ</w:t>
            </w:r>
            <w:r>
              <w:rPr>
                <w:rFonts w:ascii="Times New Roman"/>
                <w:sz w:val="16"/>
                <w:lang w:val="es-ES"/>
              </w:rPr>
              <w:t>ar, ejecutar y mantener actividades de nivelaci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2C3B57" w:rsidRPr="00E85CA2" w:rsidTr="002D7A4C">
        <w:trPr>
          <w:trHeight w:val="700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FC7FD4" w:rsidP="0034225B">
            <w:pPr>
              <w:pStyle w:val="TableParagraph"/>
              <w:spacing w:before="23" w:line="242" w:lineRule="auto"/>
              <w:ind w:left="115" w:right="315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19.2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evalúa los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resultados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las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actividades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 nivelación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para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establecer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mejoras.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34225B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Escuela profesional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34225B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No cumple</w:t>
            </w:r>
          </w:p>
        </w:tc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84002E" w:rsidP="0084002E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La E</w:t>
            </w:r>
            <w:r w:rsidR="0034225B">
              <w:rPr>
                <w:rFonts w:ascii="Times New Roman"/>
                <w:sz w:val="16"/>
                <w:lang w:val="es-ES"/>
              </w:rPr>
              <w:t>PLIN no cuenta con los mecanismos formales que ayudan a nivelar a los estudiantes, en</w:t>
            </w:r>
            <w:r>
              <w:rPr>
                <w:rFonts w:ascii="Times New Roman"/>
                <w:sz w:val="16"/>
                <w:lang w:val="es-ES"/>
              </w:rPr>
              <w:t xml:space="preserve"> </w:t>
            </w:r>
            <w:r w:rsidR="0034225B">
              <w:rPr>
                <w:rFonts w:ascii="Times New Roman"/>
                <w:sz w:val="16"/>
                <w:lang w:val="es-ES"/>
              </w:rPr>
              <w:t xml:space="preserve">consecuencia, </w:t>
            </w:r>
            <w:r>
              <w:rPr>
                <w:rFonts w:ascii="Times New Roman"/>
                <w:sz w:val="16"/>
                <w:lang w:val="es-ES"/>
              </w:rPr>
              <w:t>no eval</w:t>
            </w:r>
            <w:r>
              <w:rPr>
                <w:rFonts w:ascii="Times New Roman"/>
                <w:sz w:val="16"/>
                <w:lang w:val="es-ES"/>
              </w:rPr>
              <w:t>ú</w:t>
            </w:r>
            <w:r>
              <w:rPr>
                <w:rFonts w:ascii="Times New Roman"/>
                <w:sz w:val="16"/>
                <w:lang w:val="es-ES"/>
              </w:rPr>
              <w:t>a los resultados de las actividades de nivelaci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</w:t>
            </w:r>
            <w:r w:rsidR="0034225B">
              <w:rPr>
                <w:rFonts w:ascii="Times New Roman"/>
                <w:sz w:val="16"/>
                <w:lang w:val="es-ES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84002E" w:rsidP="0084002E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La EPLIN carece de un marco normativo que permita evaluar los resultados de las actividades de nivelaci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84002E" w:rsidP="0084002E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No existe documento oficial que indique que el programa de estudios de la EPLIN tenga que evaluar los resultados de las actividades de nivelaci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4E2B25" w:rsidP="004E2B25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Convocar al Comit</w:t>
            </w:r>
            <w:r>
              <w:rPr>
                <w:rFonts w:ascii="Times New Roman"/>
                <w:sz w:val="16"/>
                <w:lang w:val="es-ES"/>
              </w:rPr>
              <w:t>é</w:t>
            </w:r>
            <w:r>
              <w:rPr>
                <w:rFonts w:ascii="Times New Roman"/>
                <w:sz w:val="16"/>
                <w:lang w:val="es-ES"/>
              </w:rPr>
              <w:t xml:space="preserve"> de Gesti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para que modifique el programa de estudios mediante la inclusi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de un procedimiento que permita evaluar los resultados de las actividades de nivelaci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EC60E5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Se requiere que el programa de estudios incluya los procedimientos que permitan verificar que las actividades de nivelaci</w:t>
            </w:r>
            <w:r>
              <w:rPr>
                <w:rFonts w:ascii="Times New Roman"/>
                <w:sz w:val="16"/>
                <w:lang w:val="es-ES"/>
              </w:rPr>
              <w:t>ó</w:t>
            </w:r>
            <w:r>
              <w:rPr>
                <w:rFonts w:ascii="Times New Roman"/>
                <w:sz w:val="16"/>
                <w:lang w:val="es-ES"/>
              </w:rPr>
              <w:t>n est</w:t>
            </w:r>
            <w:r>
              <w:rPr>
                <w:rFonts w:ascii="Times New Roman"/>
                <w:sz w:val="16"/>
                <w:lang w:val="es-ES"/>
              </w:rPr>
              <w:t>á</w:t>
            </w:r>
            <w:r>
              <w:rPr>
                <w:rFonts w:ascii="Times New Roman"/>
                <w:sz w:val="16"/>
                <w:lang w:val="es-ES"/>
              </w:rPr>
              <w:t>n generando los resultados esperados.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D7A4C" w:rsidP="002D7A4C">
            <w:pPr>
              <w:pStyle w:val="TableParagraph"/>
              <w:ind w:left="113" w:right="113"/>
              <w:jc w:val="center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10 %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rPr>
                <w:sz w:val="2"/>
                <w:szCs w:val="2"/>
                <w:lang w:val="es-ES"/>
              </w:rPr>
            </w:pPr>
          </w:p>
        </w:tc>
      </w:tr>
    </w:tbl>
    <w:p w:rsidR="002C3B57" w:rsidRPr="00CF2A38" w:rsidRDefault="002C3B57">
      <w:pPr>
        <w:rPr>
          <w:sz w:val="2"/>
          <w:szCs w:val="2"/>
          <w:lang w:val="es-ES"/>
        </w:rPr>
        <w:sectPr w:rsidR="002C3B57" w:rsidRPr="00CF2A38">
          <w:headerReference w:type="default" r:id="rId17"/>
          <w:pgSz w:w="23820" w:h="16860" w:orient="landscape"/>
          <w:pgMar w:top="1600" w:right="240" w:bottom="280" w:left="740" w:header="0" w:footer="0" w:gutter="0"/>
          <w:cols w:space="720"/>
        </w:sectPr>
      </w:pPr>
    </w:p>
    <w:p w:rsidR="002C3B57" w:rsidRPr="00CF2A38" w:rsidRDefault="00FC7FD4">
      <w:pPr>
        <w:pStyle w:val="Textoindependiente"/>
        <w:spacing w:line="203" w:lineRule="exact"/>
        <w:ind w:left="8092" w:right="7631"/>
        <w:jc w:val="center"/>
        <w:rPr>
          <w:lang w:val="es-ES"/>
        </w:rPr>
      </w:pPr>
      <w:r w:rsidRPr="00CF2A38">
        <w:rPr>
          <w:color w:val="FF0000"/>
          <w:w w:val="90"/>
          <w:lang w:val="es-ES"/>
        </w:rPr>
        <w:lastRenderedPageBreak/>
        <w:t xml:space="preserve">ESTÁNDAR 20. </w:t>
      </w:r>
      <w:r w:rsidRPr="00CF2A38">
        <w:rPr>
          <w:w w:val="90"/>
          <w:lang w:val="es-ES"/>
        </w:rPr>
        <w:t>SEGUIMIENTO AL DESEMPEÑO DE LOS ESTUDIANTES</w:t>
      </w: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spacing w:before="9"/>
        <w:rPr>
          <w:b/>
          <w:sz w:val="25"/>
          <w:lang w:val="es-ES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455"/>
        <w:gridCol w:w="1260"/>
        <w:gridCol w:w="2145"/>
        <w:gridCol w:w="1740"/>
        <w:gridCol w:w="1845"/>
        <w:gridCol w:w="1500"/>
        <w:gridCol w:w="1500"/>
        <w:gridCol w:w="1500"/>
        <w:gridCol w:w="1500"/>
        <w:gridCol w:w="1500"/>
        <w:gridCol w:w="1500"/>
        <w:gridCol w:w="1500"/>
      </w:tblGrid>
      <w:tr w:rsidR="002C3B57" w:rsidRPr="00CF2A38">
        <w:trPr>
          <w:trHeight w:val="715"/>
        </w:trPr>
        <w:tc>
          <w:tcPr>
            <w:tcW w:w="3105" w:type="dxa"/>
            <w:tcBorders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1072" w:right="1072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ESTÁNDAR</w:t>
            </w:r>
          </w:p>
        </w:tc>
        <w:tc>
          <w:tcPr>
            <w:tcW w:w="145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50" w:firstLine="19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Unidad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>Responsable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Evaluación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Inicial</w:t>
            </w:r>
          </w:p>
        </w:tc>
        <w:tc>
          <w:tcPr>
            <w:tcW w:w="21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67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Evidencias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3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sz w:val="18"/>
                <w:lang w:val="es-ES"/>
              </w:rPr>
              <w:t>Garantía</w:t>
            </w:r>
          </w:p>
        </w:tc>
        <w:tc>
          <w:tcPr>
            <w:tcW w:w="18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Respaldo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75" w:right="151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5"/>
                <w:sz w:val="18"/>
                <w:lang w:val="es-ES"/>
              </w:rPr>
              <w:t xml:space="preserve">Acciones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mejora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10" w:right="274" w:hanging="3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de acciones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9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Avance de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Acciones (%)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right="151" w:hanging="12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Medición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Impactos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85" w:right="151" w:hanging="106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de Logros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4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Objeción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205"/>
              <w:rPr>
                <w:b/>
                <w:sz w:val="16"/>
                <w:lang w:val="es-ES"/>
              </w:rPr>
            </w:pPr>
            <w:r w:rsidRPr="00CF2A38">
              <w:rPr>
                <w:b/>
                <w:color w:val="FFFFFF"/>
                <w:w w:val="95"/>
                <w:sz w:val="16"/>
                <w:lang w:val="es-ES"/>
              </w:rPr>
              <w:t>Nivel Alcanzado</w:t>
            </w:r>
          </w:p>
        </w:tc>
      </w:tr>
      <w:tr w:rsidR="002C3B57" w:rsidRPr="00BD239F" w:rsidTr="0034225B">
        <w:trPr>
          <w:trHeight w:val="1465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FC7FD4" w:rsidP="0034225B">
            <w:pPr>
              <w:pStyle w:val="TableParagraph"/>
              <w:spacing w:line="242" w:lineRule="auto"/>
              <w:ind w:left="100" w:right="692"/>
              <w:rPr>
                <w:sz w:val="18"/>
                <w:lang w:val="es-ES"/>
              </w:rPr>
            </w:pPr>
            <w:r w:rsidRPr="00CF2A38">
              <w:rPr>
                <w:b/>
                <w:w w:val="95"/>
                <w:sz w:val="18"/>
                <w:lang w:val="es-ES"/>
              </w:rPr>
              <w:t>Estándar</w:t>
            </w:r>
            <w:r w:rsidRPr="00CF2A38">
              <w:rPr>
                <w:b/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5"/>
                <w:sz w:val="18"/>
                <w:lang w:val="es-ES"/>
              </w:rPr>
              <w:t>20.</w:t>
            </w:r>
            <w:r w:rsidRPr="00CF2A38">
              <w:rPr>
                <w:b/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5"/>
                <w:sz w:val="18"/>
                <w:lang w:val="es-ES"/>
              </w:rPr>
              <w:t>Seguimiento</w:t>
            </w:r>
            <w:r w:rsidRPr="00CF2A38">
              <w:rPr>
                <w:b/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5"/>
                <w:sz w:val="18"/>
                <w:lang w:val="es-ES"/>
              </w:rPr>
              <w:t xml:space="preserve">al </w:t>
            </w:r>
            <w:r w:rsidRPr="00CF2A38">
              <w:rPr>
                <w:b/>
                <w:w w:val="90"/>
                <w:sz w:val="18"/>
                <w:lang w:val="es-ES"/>
              </w:rPr>
              <w:t>desempeño</w:t>
            </w:r>
            <w:r w:rsidRPr="00CF2A38">
              <w:rPr>
                <w:b/>
                <w:spacing w:val="-29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de</w:t>
            </w:r>
            <w:r w:rsidRPr="00CF2A38">
              <w:rPr>
                <w:b/>
                <w:spacing w:val="-28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los</w:t>
            </w:r>
            <w:r w:rsidRPr="00CF2A38">
              <w:rPr>
                <w:b/>
                <w:spacing w:val="-29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 xml:space="preserve">estudiantes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3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3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3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3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realiza</w:t>
            </w:r>
          </w:p>
          <w:p w:rsidR="002C3B57" w:rsidRPr="00CF2A38" w:rsidRDefault="00FC7FD4" w:rsidP="0034225B">
            <w:pPr>
              <w:pStyle w:val="TableParagraph"/>
              <w:spacing w:line="210" w:lineRule="atLeast"/>
              <w:ind w:left="100" w:right="111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seguimiento al desempeño de los </w:t>
            </w:r>
            <w:r w:rsidRPr="00CF2A38">
              <w:rPr>
                <w:w w:val="95"/>
                <w:sz w:val="18"/>
                <w:lang w:val="es-ES"/>
              </w:rPr>
              <w:t>estudiantes</w:t>
            </w:r>
            <w:r w:rsidRPr="00CF2A38">
              <w:rPr>
                <w:spacing w:val="-1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</w:t>
            </w:r>
            <w:r w:rsidRPr="00CF2A38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lo</w:t>
            </w:r>
            <w:r w:rsidRPr="00CF2A38">
              <w:rPr>
                <w:spacing w:val="-1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largo</w:t>
            </w:r>
            <w:r w:rsidRPr="00CF2A38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</w:t>
            </w:r>
            <w:r w:rsidRPr="00CF2A38">
              <w:rPr>
                <w:spacing w:val="-1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formación</w:t>
            </w:r>
            <w:r w:rsidRPr="00CF2A38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y </w:t>
            </w:r>
            <w:r w:rsidRPr="00CF2A38">
              <w:rPr>
                <w:sz w:val="18"/>
                <w:lang w:val="es-ES"/>
              </w:rPr>
              <w:t>les ofrece el apoyo necesario para lograr</w:t>
            </w:r>
            <w:r w:rsidRPr="00CF2A38">
              <w:rPr>
                <w:spacing w:val="-18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el</w:t>
            </w:r>
            <w:r w:rsidRPr="00CF2A38">
              <w:rPr>
                <w:spacing w:val="-1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avance</w:t>
            </w:r>
            <w:r w:rsidRPr="00CF2A38">
              <w:rPr>
                <w:spacing w:val="-1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esperado.</w:t>
            </w:r>
          </w:p>
        </w:tc>
        <w:tc>
          <w:tcPr>
            <w:tcW w:w="14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1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</w:tr>
      <w:tr w:rsidR="002C3B57" w:rsidRPr="00CF2A38" w:rsidTr="0034225B">
        <w:trPr>
          <w:trHeight w:val="368"/>
        </w:trPr>
        <w:tc>
          <w:tcPr>
            <w:tcW w:w="1905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FC7FD4" w:rsidP="0034225B">
            <w:pPr>
              <w:pStyle w:val="TableParagraph"/>
              <w:spacing w:before="62"/>
              <w:ind w:left="100"/>
              <w:rPr>
                <w:b/>
                <w:sz w:val="20"/>
                <w:lang w:val="es-ES"/>
              </w:rPr>
            </w:pPr>
            <w:r w:rsidRPr="00CF2A38">
              <w:rPr>
                <w:b/>
                <w:w w:val="95"/>
                <w:sz w:val="20"/>
                <w:lang w:val="es-ES"/>
              </w:rPr>
              <w:t>Criterios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2C3B57" w:rsidRPr="00BD239F" w:rsidTr="0034225B">
        <w:trPr>
          <w:trHeight w:val="209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FC7FD4" w:rsidP="0034225B">
            <w:pPr>
              <w:pStyle w:val="TableParagraph"/>
              <w:spacing w:line="242" w:lineRule="auto"/>
              <w:ind w:left="115" w:right="96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20.1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mantiene </w:t>
            </w:r>
            <w:r w:rsidRPr="00CF2A38">
              <w:rPr>
                <w:sz w:val="18"/>
                <w:lang w:val="es-ES"/>
              </w:rPr>
              <w:t xml:space="preserve">y ejecuta mecanismos para la identiﬁcación de problemas en el </w:t>
            </w:r>
            <w:r w:rsidRPr="00CF2A38">
              <w:rPr>
                <w:w w:val="95"/>
                <w:sz w:val="18"/>
                <w:lang w:val="es-ES"/>
              </w:rPr>
              <w:t>avance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esperado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los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estudiantes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a </w:t>
            </w:r>
            <w:r w:rsidRPr="00CF2A38">
              <w:rPr>
                <w:sz w:val="18"/>
                <w:lang w:val="es-ES"/>
              </w:rPr>
              <w:t xml:space="preserve">ﬁn de diseñar, ejecutar y mantener actividades para superarlos. Las </w:t>
            </w:r>
            <w:r w:rsidRPr="00CF2A38">
              <w:rPr>
                <w:w w:val="95"/>
                <w:sz w:val="18"/>
                <w:lang w:val="es-ES"/>
              </w:rPr>
              <w:t>actividades</w:t>
            </w:r>
            <w:r w:rsidRPr="00CF2A38">
              <w:rPr>
                <w:spacing w:val="-1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pueden</w:t>
            </w:r>
            <w:r w:rsidRPr="00CF2A38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estar</w:t>
            </w:r>
            <w:r w:rsidRPr="00CF2A38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en</w:t>
            </w:r>
            <w:r w:rsidRPr="00CF2A38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ámbito académico,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="00CF2A38" w:rsidRPr="00CF2A38">
              <w:rPr>
                <w:w w:val="95"/>
                <w:sz w:val="18"/>
                <w:lang w:val="es-ES"/>
              </w:rPr>
              <w:t>cientíﬁco</w:t>
            </w:r>
            <w:r w:rsidRPr="00CF2A38">
              <w:rPr>
                <w:w w:val="95"/>
                <w:sz w:val="18"/>
                <w:lang w:val="es-ES"/>
              </w:rPr>
              <w:t>,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tecnológico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de </w:t>
            </w:r>
            <w:r w:rsidRPr="00CF2A38">
              <w:rPr>
                <w:spacing w:val="-3"/>
                <w:sz w:val="18"/>
                <w:lang w:val="es-ES"/>
              </w:rPr>
              <w:t>bienestar.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2C3B57" w:rsidRPr="00BD239F" w:rsidTr="0034225B">
        <w:trPr>
          <w:trHeight w:val="146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FC7FD4" w:rsidP="0034225B">
            <w:pPr>
              <w:pStyle w:val="TableParagraph"/>
              <w:spacing w:line="242" w:lineRule="auto"/>
              <w:ind w:left="115" w:right="131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20.2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tiene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un sistema</w:t>
            </w:r>
            <w:r w:rsidRPr="00CF2A38">
              <w:rPr>
                <w:spacing w:val="-1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1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tutoría</w:t>
            </w:r>
            <w:r w:rsidRPr="00CF2A38">
              <w:rPr>
                <w:spacing w:val="-1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implementado</w:t>
            </w:r>
            <w:r w:rsidRPr="00CF2A38">
              <w:rPr>
                <w:spacing w:val="-1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  <w:r w:rsidRPr="00CF2A38">
              <w:rPr>
                <w:spacing w:val="-1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un </w:t>
            </w:r>
            <w:r w:rsidRPr="00CF2A38">
              <w:rPr>
                <w:sz w:val="18"/>
                <w:lang w:val="es-ES"/>
              </w:rPr>
              <w:t xml:space="preserve">sistema de apoyo pedagógico, que </w:t>
            </w:r>
            <w:r w:rsidRPr="00CF2A38">
              <w:rPr>
                <w:w w:val="95"/>
                <w:sz w:val="18"/>
                <w:lang w:val="es-ES"/>
              </w:rPr>
              <w:t>asegure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permanencia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titulación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de </w:t>
            </w:r>
            <w:r w:rsidRPr="00CF2A38">
              <w:rPr>
                <w:sz w:val="18"/>
                <w:lang w:val="es-ES"/>
              </w:rPr>
              <w:t>los estudiantes, previniendo la deserción.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rPr>
                <w:sz w:val="2"/>
                <w:szCs w:val="2"/>
                <w:lang w:val="es-ES"/>
              </w:rPr>
            </w:pPr>
          </w:p>
        </w:tc>
      </w:tr>
      <w:tr w:rsidR="002C3B57" w:rsidRPr="00CF2A38" w:rsidTr="0034225B">
        <w:trPr>
          <w:trHeight w:val="104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FC7FD4" w:rsidP="0034225B">
            <w:pPr>
              <w:pStyle w:val="TableParagraph"/>
              <w:spacing w:line="242" w:lineRule="auto"/>
              <w:ind w:left="115" w:right="250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20.3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evalúa los resultados de las actividades de </w:t>
            </w:r>
            <w:r w:rsidRPr="00CF2A38">
              <w:rPr>
                <w:sz w:val="18"/>
                <w:lang w:val="es-ES"/>
              </w:rPr>
              <w:t xml:space="preserve">reforzamiento y nivelación de </w:t>
            </w:r>
            <w:r w:rsidRPr="00CF2A38">
              <w:rPr>
                <w:w w:val="95"/>
                <w:sz w:val="18"/>
                <w:lang w:val="es-ES"/>
              </w:rPr>
              <w:t>estudiantes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para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asegurar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logro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</w:p>
          <w:p w:rsidR="002C3B57" w:rsidRPr="00CF2A38" w:rsidRDefault="00FC7FD4" w:rsidP="0034225B">
            <w:pPr>
              <w:pStyle w:val="TableParagraph"/>
              <w:spacing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las competencias.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1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rPr>
                <w:sz w:val="2"/>
                <w:szCs w:val="2"/>
                <w:lang w:val="es-ES"/>
              </w:rPr>
            </w:pPr>
          </w:p>
        </w:tc>
      </w:tr>
    </w:tbl>
    <w:p w:rsidR="002C3B57" w:rsidRPr="00CF2A38" w:rsidRDefault="002C3B57">
      <w:pPr>
        <w:rPr>
          <w:sz w:val="2"/>
          <w:szCs w:val="2"/>
          <w:lang w:val="es-ES"/>
        </w:rPr>
        <w:sectPr w:rsidR="002C3B57" w:rsidRPr="00CF2A38">
          <w:headerReference w:type="default" r:id="rId18"/>
          <w:pgSz w:w="23820" w:h="16860" w:orient="landscape"/>
          <w:pgMar w:top="1780" w:right="240" w:bottom="280" w:left="740" w:header="1395" w:footer="0" w:gutter="0"/>
          <w:cols w:space="720"/>
        </w:sectPr>
      </w:pPr>
    </w:p>
    <w:p w:rsidR="002C3B57" w:rsidRPr="00CF2A38" w:rsidRDefault="00FC7FD4">
      <w:pPr>
        <w:pStyle w:val="Textoindependiente"/>
        <w:spacing w:line="203" w:lineRule="exact"/>
        <w:ind w:left="9085" w:right="8631"/>
        <w:jc w:val="center"/>
        <w:rPr>
          <w:lang w:val="es-ES"/>
        </w:rPr>
      </w:pPr>
      <w:r w:rsidRPr="00CF2A38">
        <w:rPr>
          <w:color w:val="FF0000"/>
          <w:w w:val="90"/>
          <w:lang w:val="es-ES"/>
        </w:rPr>
        <w:lastRenderedPageBreak/>
        <w:t>ESTÁNDAR 21</w:t>
      </w:r>
      <w:r w:rsidRPr="00CF2A38">
        <w:rPr>
          <w:w w:val="90"/>
          <w:lang w:val="es-ES"/>
        </w:rPr>
        <w:t>. ACTIVIDADES EXTRACURRICULARES</w:t>
      </w:r>
    </w:p>
    <w:p w:rsidR="002C3B57" w:rsidRPr="00CF2A38" w:rsidRDefault="002C3B57">
      <w:pPr>
        <w:spacing w:before="5"/>
        <w:rPr>
          <w:b/>
          <w:sz w:val="21"/>
          <w:lang w:val="es-ES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500"/>
        <w:gridCol w:w="1155"/>
        <w:gridCol w:w="2205"/>
        <w:gridCol w:w="1740"/>
        <w:gridCol w:w="1845"/>
        <w:gridCol w:w="1500"/>
        <w:gridCol w:w="1500"/>
        <w:gridCol w:w="1500"/>
        <w:gridCol w:w="1500"/>
        <w:gridCol w:w="1500"/>
        <w:gridCol w:w="1500"/>
        <w:gridCol w:w="1500"/>
      </w:tblGrid>
      <w:tr w:rsidR="002C3B57" w:rsidRPr="00CF2A38">
        <w:trPr>
          <w:trHeight w:val="715"/>
        </w:trPr>
        <w:tc>
          <w:tcPr>
            <w:tcW w:w="3105" w:type="dxa"/>
            <w:tcBorders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1072" w:right="1072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ESTÁNDAR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21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Unidad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>Responsable</w:t>
            </w:r>
          </w:p>
        </w:tc>
        <w:tc>
          <w:tcPr>
            <w:tcW w:w="115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80" w:right="198" w:hanging="6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Evaluació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n Inicial</w:t>
            </w:r>
          </w:p>
        </w:tc>
        <w:tc>
          <w:tcPr>
            <w:tcW w:w="22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7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Evidencias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3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sz w:val="18"/>
                <w:lang w:val="es-ES"/>
              </w:rPr>
              <w:t>Garantía</w:t>
            </w:r>
          </w:p>
        </w:tc>
        <w:tc>
          <w:tcPr>
            <w:tcW w:w="18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Respaldo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75" w:right="151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5"/>
                <w:sz w:val="18"/>
                <w:lang w:val="es-ES"/>
              </w:rPr>
              <w:t xml:space="preserve">Acciones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mejora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10" w:right="274" w:hanging="3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de acciones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9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Avance de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Acciones (%)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right="151" w:hanging="12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Medición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Impactos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85" w:right="151" w:hanging="106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de Logros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4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Objeción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205"/>
              <w:rPr>
                <w:b/>
                <w:sz w:val="16"/>
                <w:lang w:val="es-ES"/>
              </w:rPr>
            </w:pPr>
            <w:r w:rsidRPr="00CF2A38">
              <w:rPr>
                <w:b/>
                <w:color w:val="FFFFFF"/>
                <w:w w:val="95"/>
                <w:sz w:val="16"/>
                <w:lang w:val="es-ES"/>
              </w:rPr>
              <w:t>Nivel Alcanzado</w:t>
            </w:r>
          </w:p>
        </w:tc>
      </w:tr>
      <w:tr w:rsidR="002C3B57" w:rsidRPr="00BD239F" w:rsidTr="0034225B">
        <w:trPr>
          <w:trHeight w:val="1255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FC7FD4" w:rsidP="0034225B">
            <w:pPr>
              <w:pStyle w:val="TableParagraph"/>
              <w:spacing w:line="242" w:lineRule="auto"/>
              <w:ind w:left="100" w:right="592"/>
              <w:rPr>
                <w:b/>
                <w:sz w:val="18"/>
                <w:lang w:val="es-ES"/>
              </w:rPr>
            </w:pPr>
            <w:r w:rsidRPr="00CF2A38">
              <w:rPr>
                <w:b/>
                <w:w w:val="85"/>
                <w:sz w:val="18"/>
                <w:lang w:val="es-ES"/>
              </w:rPr>
              <w:t xml:space="preserve">Estándar 21. Actividades </w:t>
            </w:r>
            <w:r w:rsidRPr="00CF2A38">
              <w:rPr>
                <w:b/>
                <w:w w:val="95"/>
                <w:sz w:val="18"/>
                <w:lang w:val="es-ES"/>
              </w:rPr>
              <w:t>extracurriculares</w:t>
            </w:r>
          </w:p>
          <w:p w:rsidR="002C3B57" w:rsidRPr="00CF2A38" w:rsidRDefault="00FC7FD4" w:rsidP="0034225B">
            <w:pPr>
              <w:pStyle w:val="TableParagraph"/>
              <w:spacing w:line="210" w:lineRule="exact"/>
              <w:ind w:left="100" w:right="221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promueve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 evalúa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participación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estudiantes en actividades extracurriculares que </w:t>
            </w:r>
            <w:r w:rsidRPr="00CF2A38">
              <w:rPr>
                <w:sz w:val="18"/>
                <w:lang w:val="es-ES"/>
              </w:rPr>
              <w:t>contribuyan</w:t>
            </w:r>
            <w:r w:rsidRPr="00CF2A38">
              <w:rPr>
                <w:spacing w:val="-18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en</w:t>
            </w:r>
            <w:r w:rsidRPr="00CF2A38">
              <w:rPr>
                <w:spacing w:val="-19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su</w:t>
            </w:r>
            <w:r w:rsidRPr="00CF2A38">
              <w:rPr>
                <w:spacing w:val="-18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formación.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1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</w:tr>
      <w:tr w:rsidR="002C3B57" w:rsidRPr="00CF2A38" w:rsidTr="0034225B">
        <w:trPr>
          <w:trHeight w:val="337"/>
        </w:trPr>
        <w:tc>
          <w:tcPr>
            <w:tcW w:w="1905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FC7FD4" w:rsidP="0034225B">
            <w:pPr>
              <w:pStyle w:val="TableParagraph"/>
              <w:spacing w:before="46"/>
              <w:ind w:left="113" w:right="113"/>
              <w:rPr>
                <w:b/>
                <w:sz w:val="20"/>
                <w:lang w:val="es-ES"/>
              </w:rPr>
            </w:pPr>
            <w:r w:rsidRPr="00CF2A38">
              <w:rPr>
                <w:b/>
                <w:w w:val="95"/>
                <w:sz w:val="20"/>
                <w:lang w:val="es-ES"/>
              </w:rPr>
              <w:t>Criterios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</w:tr>
      <w:tr w:rsidR="002C3B57" w:rsidRPr="00BD239F" w:rsidTr="0034225B">
        <w:trPr>
          <w:trHeight w:val="209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FC7FD4" w:rsidP="0034225B">
            <w:pPr>
              <w:pStyle w:val="TableParagraph"/>
              <w:spacing w:line="242" w:lineRule="auto"/>
              <w:ind w:left="115" w:right="118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21.1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identiﬁca las actividades extracurriculares que contribuyan a la formación, mantiene </w:t>
            </w:r>
            <w:r w:rsidRPr="00CF2A38">
              <w:rPr>
                <w:sz w:val="18"/>
                <w:lang w:val="es-ES"/>
              </w:rPr>
              <w:t xml:space="preserve">un registro de dichas actividades, </w:t>
            </w:r>
            <w:r w:rsidRPr="00CF2A38">
              <w:rPr>
                <w:w w:val="95"/>
                <w:sz w:val="18"/>
                <w:lang w:val="es-ES"/>
              </w:rPr>
              <w:t>estadísticas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participación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nivel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de </w:t>
            </w:r>
            <w:r w:rsidRPr="00CF2A38">
              <w:rPr>
                <w:sz w:val="18"/>
                <w:lang w:val="es-ES"/>
              </w:rPr>
              <w:t>satisfacción</w:t>
            </w:r>
            <w:r w:rsidRPr="00CF2A38">
              <w:rPr>
                <w:spacing w:val="-2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2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los</w:t>
            </w:r>
            <w:r w:rsidRPr="00CF2A38">
              <w:rPr>
                <w:spacing w:val="-2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estudiantes.</w:t>
            </w:r>
          </w:p>
          <w:p w:rsidR="002C3B57" w:rsidRPr="00CF2A38" w:rsidRDefault="00FC7FD4" w:rsidP="0034225B">
            <w:pPr>
              <w:pStyle w:val="TableParagraph"/>
              <w:spacing w:line="210" w:lineRule="atLeast"/>
              <w:ind w:left="115" w:right="427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evalúa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los </w:t>
            </w:r>
            <w:r w:rsidRPr="00CF2A38">
              <w:rPr>
                <w:sz w:val="18"/>
                <w:lang w:val="es-ES"/>
              </w:rPr>
              <w:t xml:space="preserve">resultados de las actividades </w:t>
            </w:r>
            <w:r w:rsidRPr="00CF2A38">
              <w:rPr>
                <w:w w:val="95"/>
                <w:sz w:val="18"/>
                <w:lang w:val="es-ES"/>
              </w:rPr>
              <w:t xml:space="preserve">extracurriculares para establecer </w:t>
            </w:r>
            <w:r w:rsidRPr="00CF2A38">
              <w:rPr>
                <w:sz w:val="18"/>
                <w:lang w:val="es-ES"/>
              </w:rPr>
              <w:t>mejoras.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</w:tbl>
    <w:p w:rsidR="002C3B57" w:rsidRPr="00CF2A38" w:rsidRDefault="002C3B57">
      <w:pPr>
        <w:rPr>
          <w:rFonts w:ascii="Times New Roman"/>
          <w:sz w:val="16"/>
          <w:lang w:val="es-ES"/>
        </w:rPr>
        <w:sectPr w:rsidR="002C3B57" w:rsidRPr="00CF2A38">
          <w:pgSz w:w="23820" w:h="16860" w:orient="landscape"/>
          <w:pgMar w:top="1780" w:right="240" w:bottom="280" w:left="740" w:header="1395" w:footer="0" w:gutter="0"/>
          <w:cols w:space="720"/>
        </w:sectPr>
      </w:pPr>
    </w:p>
    <w:p w:rsidR="002C3B57" w:rsidRPr="00CF2A38" w:rsidRDefault="002C3B57">
      <w:pPr>
        <w:pStyle w:val="Textoindependiente"/>
        <w:spacing w:before="10"/>
        <w:rPr>
          <w:rFonts w:ascii="Times New Roman"/>
          <w:b w:val="0"/>
          <w:sz w:val="20"/>
          <w:lang w:val="es-ES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440"/>
        <w:gridCol w:w="1290"/>
        <w:gridCol w:w="2130"/>
        <w:gridCol w:w="1740"/>
        <w:gridCol w:w="1845"/>
        <w:gridCol w:w="1500"/>
        <w:gridCol w:w="1500"/>
        <w:gridCol w:w="1500"/>
        <w:gridCol w:w="1500"/>
        <w:gridCol w:w="1500"/>
        <w:gridCol w:w="1500"/>
        <w:gridCol w:w="1500"/>
      </w:tblGrid>
      <w:tr w:rsidR="002C3B57" w:rsidRPr="00CF2A38">
        <w:trPr>
          <w:trHeight w:val="715"/>
        </w:trPr>
        <w:tc>
          <w:tcPr>
            <w:tcW w:w="3105" w:type="dxa"/>
            <w:tcBorders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rFonts w:ascii="Times New Roman"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1072" w:right="1072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ESTÁNDAR</w:t>
            </w:r>
          </w:p>
        </w:tc>
        <w:tc>
          <w:tcPr>
            <w:tcW w:w="14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35" w:firstLine="21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Unidad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>Responsable</w:t>
            </w:r>
          </w:p>
        </w:tc>
        <w:tc>
          <w:tcPr>
            <w:tcW w:w="129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15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Evaluación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Inicial</w:t>
            </w:r>
          </w:p>
        </w:tc>
        <w:tc>
          <w:tcPr>
            <w:tcW w:w="213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rFonts w:ascii="Times New Roman"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67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Evidencias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rFonts w:ascii="Times New Roman"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3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sz w:val="18"/>
                <w:lang w:val="es-ES"/>
              </w:rPr>
              <w:t>Garantía</w:t>
            </w:r>
          </w:p>
        </w:tc>
        <w:tc>
          <w:tcPr>
            <w:tcW w:w="18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rFonts w:ascii="Times New Roman"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Respaldo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75" w:right="151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5"/>
                <w:sz w:val="18"/>
                <w:lang w:val="es-ES"/>
              </w:rPr>
              <w:t xml:space="preserve">Acciones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mejora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10" w:right="274" w:hanging="3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de acciones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9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Avance de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Acciones (%)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right="151" w:hanging="12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Medición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Impactos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85" w:right="151" w:hanging="106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de Logros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rFonts w:ascii="Times New Roman"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4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Objeción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spacing w:before="7"/>
              <w:rPr>
                <w:rFonts w:ascii="Times New Roman"/>
                <w:sz w:val="20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205"/>
              <w:rPr>
                <w:b/>
                <w:sz w:val="16"/>
                <w:lang w:val="es-ES"/>
              </w:rPr>
            </w:pPr>
            <w:r w:rsidRPr="00CF2A38">
              <w:rPr>
                <w:b/>
                <w:color w:val="FFFFFF"/>
                <w:w w:val="95"/>
                <w:sz w:val="16"/>
                <w:lang w:val="es-ES"/>
              </w:rPr>
              <w:t>Nivel Alcanzado</w:t>
            </w:r>
          </w:p>
        </w:tc>
      </w:tr>
      <w:tr w:rsidR="002C3B57" w:rsidRPr="00BD239F" w:rsidTr="0034225B">
        <w:trPr>
          <w:trHeight w:val="1885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FC7FD4" w:rsidP="0034225B">
            <w:pPr>
              <w:pStyle w:val="TableParagraph"/>
              <w:spacing w:line="242" w:lineRule="auto"/>
              <w:ind w:left="100" w:right="317"/>
              <w:rPr>
                <w:b/>
                <w:sz w:val="18"/>
                <w:lang w:val="es-ES"/>
              </w:rPr>
            </w:pPr>
            <w:r w:rsidRPr="00CF2A38">
              <w:rPr>
                <w:b/>
                <w:w w:val="90"/>
                <w:sz w:val="18"/>
                <w:lang w:val="es-ES"/>
              </w:rPr>
              <w:t>Estándar</w:t>
            </w:r>
            <w:r w:rsidRPr="00CF2A38">
              <w:rPr>
                <w:b/>
                <w:spacing w:val="-20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22.</w:t>
            </w:r>
            <w:r w:rsidRPr="00CF2A38">
              <w:rPr>
                <w:b/>
                <w:spacing w:val="-19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Gestión</w:t>
            </w:r>
            <w:r w:rsidRPr="00CF2A38">
              <w:rPr>
                <w:b/>
                <w:spacing w:val="-20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y</w:t>
            </w:r>
            <w:r w:rsidRPr="00CF2A38">
              <w:rPr>
                <w:b/>
                <w:spacing w:val="-19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calidad</w:t>
            </w:r>
            <w:r w:rsidRPr="00CF2A38">
              <w:rPr>
                <w:b/>
                <w:spacing w:val="-20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de</w:t>
            </w:r>
            <w:r w:rsidRPr="00CF2A38">
              <w:rPr>
                <w:b/>
                <w:spacing w:val="-19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 xml:space="preserve">la </w:t>
            </w:r>
            <w:r w:rsidRPr="00CF2A38">
              <w:rPr>
                <w:b/>
                <w:sz w:val="18"/>
                <w:lang w:val="es-ES"/>
              </w:rPr>
              <w:t>I+D+i</w:t>
            </w:r>
            <w:r w:rsidRPr="00CF2A38">
              <w:rPr>
                <w:b/>
                <w:spacing w:val="-28"/>
                <w:sz w:val="18"/>
                <w:lang w:val="es-ES"/>
              </w:rPr>
              <w:t xml:space="preserve"> </w:t>
            </w:r>
            <w:r w:rsidRPr="00CF2A38">
              <w:rPr>
                <w:b/>
                <w:sz w:val="18"/>
                <w:lang w:val="es-ES"/>
              </w:rPr>
              <w:t>realizada</w:t>
            </w:r>
            <w:r w:rsidRPr="00CF2A38">
              <w:rPr>
                <w:b/>
                <w:spacing w:val="-28"/>
                <w:sz w:val="18"/>
                <w:lang w:val="es-ES"/>
              </w:rPr>
              <w:t xml:space="preserve"> </w:t>
            </w:r>
            <w:r w:rsidRPr="00CF2A38">
              <w:rPr>
                <w:b/>
                <w:sz w:val="18"/>
                <w:lang w:val="es-ES"/>
              </w:rPr>
              <w:t>por</w:t>
            </w:r>
            <w:r w:rsidRPr="00CF2A38">
              <w:rPr>
                <w:b/>
                <w:spacing w:val="-28"/>
                <w:sz w:val="18"/>
                <w:lang w:val="es-ES"/>
              </w:rPr>
              <w:t xml:space="preserve"> </w:t>
            </w:r>
            <w:r w:rsidRPr="00CF2A38">
              <w:rPr>
                <w:b/>
                <w:sz w:val="18"/>
                <w:lang w:val="es-ES"/>
              </w:rPr>
              <w:t>docentes</w:t>
            </w:r>
          </w:p>
          <w:p w:rsidR="002C3B57" w:rsidRPr="00CF2A38" w:rsidRDefault="00FC7FD4" w:rsidP="0034225B">
            <w:pPr>
              <w:pStyle w:val="TableParagraph"/>
              <w:spacing w:line="210" w:lineRule="exact"/>
              <w:ind w:left="100" w:right="156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(La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Unidad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 Investigación</w:t>
            </w:r>
            <w:r w:rsidRPr="00CF2A38">
              <w:rPr>
                <w:spacing w:val="-3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Facultad)</w:t>
            </w:r>
            <w:r w:rsidRPr="00CF2A38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gestiona, regula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asegura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calidad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i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I+D+i realizada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por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docentes,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relacionada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al </w:t>
            </w:r>
            <w:r w:rsidRPr="00CF2A38">
              <w:rPr>
                <w:sz w:val="18"/>
                <w:lang w:val="es-ES"/>
              </w:rPr>
              <w:t>área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disciplinaria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a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la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que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 xml:space="preserve">pertenece, </w:t>
            </w:r>
            <w:r w:rsidRPr="00CF2A38">
              <w:rPr>
                <w:w w:val="95"/>
                <w:sz w:val="18"/>
                <w:lang w:val="es-ES"/>
              </w:rPr>
              <w:t>en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coherencia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con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política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I+D+i </w:t>
            </w:r>
            <w:r w:rsidRPr="00CF2A38">
              <w:rPr>
                <w:sz w:val="18"/>
                <w:lang w:val="es-ES"/>
              </w:rPr>
              <w:t>de la</w:t>
            </w:r>
            <w:r w:rsidRPr="00CF2A38">
              <w:rPr>
                <w:spacing w:val="-2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universidad.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2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1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</w:tr>
      <w:tr w:rsidR="002C3B57" w:rsidRPr="00CF2A38" w:rsidTr="0034225B">
        <w:trPr>
          <w:trHeight w:val="292"/>
        </w:trPr>
        <w:tc>
          <w:tcPr>
            <w:tcW w:w="1905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FC7FD4" w:rsidP="0034225B">
            <w:pPr>
              <w:pStyle w:val="TableParagraph"/>
              <w:spacing w:before="31"/>
              <w:ind w:left="100"/>
              <w:rPr>
                <w:b/>
                <w:sz w:val="20"/>
                <w:lang w:val="es-ES"/>
              </w:rPr>
            </w:pPr>
            <w:r w:rsidRPr="00CF2A38">
              <w:rPr>
                <w:b/>
                <w:w w:val="95"/>
                <w:sz w:val="20"/>
                <w:lang w:val="es-ES"/>
              </w:rPr>
              <w:t>Criterios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2C3B57" w:rsidRPr="00CF2A38" w:rsidTr="0034225B">
        <w:trPr>
          <w:trHeight w:val="104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FC7FD4" w:rsidP="0034225B">
            <w:pPr>
              <w:pStyle w:val="TableParagraph"/>
              <w:spacing w:line="242" w:lineRule="auto"/>
              <w:ind w:left="115" w:right="175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22.1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gestiona los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recursos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alianzas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estratégicas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a </w:t>
            </w:r>
            <w:r w:rsidRPr="00CF2A38">
              <w:rPr>
                <w:sz w:val="18"/>
                <w:lang w:val="es-ES"/>
              </w:rPr>
              <w:t>nivel nacional e internacional que faciliten</w:t>
            </w:r>
            <w:r w:rsidRPr="00CF2A38">
              <w:rPr>
                <w:spacing w:val="-2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la</w:t>
            </w:r>
            <w:r w:rsidRPr="00CF2A38">
              <w:rPr>
                <w:spacing w:val="-2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I+D+i</w:t>
            </w:r>
            <w:r w:rsidRPr="00CF2A38">
              <w:rPr>
                <w:spacing w:val="-2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por</w:t>
            </w:r>
            <w:r w:rsidRPr="00CF2A38">
              <w:rPr>
                <w:spacing w:val="-2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parte</w:t>
            </w:r>
            <w:r w:rsidRPr="00CF2A38">
              <w:rPr>
                <w:spacing w:val="-2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2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los</w:t>
            </w:r>
          </w:p>
          <w:p w:rsidR="002C3B57" w:rsidRPr="00CF2A38" w:rsidRDefault="00FC7FD4" w:rsidP="0034225B">
            <w:pPr>
              <w:pStyle w:val="TableParagraph"/>
              <w:spacing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docentes del programa.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2C3B57" w:rsidRPr="00BD239F" w:rsidTr="0034225B">
        <w:trPr>
          <w:trHeight w:val="146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FC7FD4" w:rsidP="0034225B">
            <w:pPr>
              <w:pStyle w:val="TableParagraph"/>
              <w:spacing w:line="242" w:lineRule="auto"/>
              <w:ind w:left="115" w:right="106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22.2 El programa de estudios (La </w:t>
            </w:r>
            <w:r w:rsidRPr="00CF2A38">
              <w:rPr>
                <w:w w:val="95"/>
                <w:sz w:val="18"/>
                <w:lang w:val="es-ES"/>
              </w:rPr>
              <w:t>Unidad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Investigación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Facultad) implementa lineamientos que regulan </w:t>
            </w:r>
            <w:r w:rsidRPr="00CF2A38">
              <w:rPr>
                <w:sz w:val="18"/>
                <w:lang w:val="es-ES"/>
              </w:rPr>
              <w:t xml:space="preserve">y aseguran la calidad de la I+D+i a </w:t>
            </w:r>
            <w:r w:rsidRPr="00CF2A38">
              <w:rPr>
                <w:w w:val="95"/>
                <w:sz w:val="18"/>
                <w:lang w:val="es-ES"/>
              </w:rPr>
              <w:t>cargo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investigadores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registrados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en el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Registro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Nacional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Investigadores</w:t>
            </w:r>
          </w:p>
          <w:p w:rsidR="002C3B57" w:rsidRPr="00CF2A38" w:rsidRDefault="00FC7FD4" w:rsidP="0034225B">
            <w:pPr>
              <w:pStyle w:val="TableParagraph"/>
              <w:spacing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en Ciencia y Tecnología (REGINA).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rPr>
                <w:sz w:val="2"/>
                <w:szCs w:val="2"/>
                <w:lang w:val="es-ES"/>
              </w:rPr>
            </w:pPr>
          </w:p>
        </w:tc>
      </w:tr>
      <w:tr w:rsidR="002C3B57" w:rsidRPr="00CF2A38" w:rsidTr="0034225B">
        <w:trPr>
          <w:trHeight w:val="125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FC7FD4" w:rsidP="0034225B">
            <w:pPr>
              <w:pStyle w:val="TableParagraph"/>
              <w:spacing w:line="242" w:lineRule="auto"/>
              <w:ind w:left="115" w:right="102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22.3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Los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lineamientos</w:t>
            </w:r>
            <w:r w:rsidRPr="00CF2A38">
              <w:rPr>
                <w:spacing w:val="-3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para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I+D+i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 xml:space="preserve">de </w:t>
            </w:r>
            <w:r w:rsidRPr="00CF2A38">
              <w:rPr>
                <w:w w:val="95"/>
                <w:sz w:val="18"/>
                <w:lang w:val="es-ES"/>
              </w:rPr>
              <w:t>calidad deben incluir exigencias para involucrar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estudiantes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mantener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un </w:t>
            </w:r>
            <w:r w:rsidRPr="00CF2A38">
              <w:rPr>
                <w:sz w:val="18"/>
                <w:lang w:val="es-ES"/>
              </w:rPr>
              <w:t>mínimo de docentes investigadores registrados</w:t>
            </w:r>
            <w:r w:rsidRPr="00CF2A38">
              <w:rPr>
                <w:spacing w:val="-2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en</w:t>
            </w:r>
            <w:r w:rsidRPr="00CF2A38">
              <w:rPr>
                <w:spacing w:val="-2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REGINA,</w:t>
            </w:r>
            <w:r w:rsidRPr="00CF2A38">
              <w:rPr>
                <w:spacing w:val="-2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que</w:t>
            </w:r>
            <w:r w:rsidRPr="00CF2A38">
              <w:rPr>
                <w:spacing w:val="-2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se</w:t>
            </w:r>
          </w:p>
          <w:p w:rsidR="002C3B57" w:rsidRPr="00CF2A38" w:rsidRDefault="00FC7FD4" w:rsidP="0034225B">
            <w:pPr>
              <w:pStyle w:val="TableParagraph"/>
              <w:spacing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incremente en el tiempo.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rPr>
                <w:sz w:val="2"/>
                <w:szCs w:val="2"/>
                <w:lang w:val="es-ES"/>
              </w:rPr>
            </w:pPr>
          </w:p>
        </w:tc>
      </w:tr>
      <w:tr w:rsidR="002C3B57" w:rsidRPr="00CF2A38" w:rsidTr="0034225B">
        <w:trPr>
          <w:trHeight w:val="83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FC7FD4" w:rsidP="0034225B">
            <w:pPr>
              <w:pStyle w:val="TableParagraph"/>
              <w:spacing w:line="242" w:lineRule="auto"/>
              <w:ind w:left="115" w:right="587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22.4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nivel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calidad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se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puede </w:t>
            </w:r>
            <w:r w:rsidRPr="00CF2A38">
              <w:rPr>
                <w:sz w:val="18"/>
                <w:lang w:val="es-ES"/>
              </w:rPr>
              <w:t xml:space="preserve">determinar por estándares </w:t>
            </w:r>
            <w:r w:rsidRPr="00CF2A38">
              <w:rPr>
                <w:w w:val="90"/>
                <w:sz w:val="18"/>
                <w:lang w:val="es-ES"/>
              </w:rPr>
              <w:t>establecidos</w:t>
            </w:r>
            <w:r w:rsidRPr="00CF2A38">
              <w:rPr>
                <w:spacing w:val="-24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w w:val="90"/>
                <w:sz w:val="18"/>
                <w:lang w:val="es-ES"/>
              </w:rPr>
              <w:t>por</w:t>
            </w:r>
            <w:r w:rsidRPr="00CF2A38">
              <w:rPr>
                <w:spacing w:val="-24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w w:val="90"/>
                <w:sz w:val="18"/>
                <w:lang w:val="es-ES"/>
              </w:rPr>
              <w:t>el</w:t>
            </w:r>
            <w:r w:rsidRPr="00CF2A38">
              <w:rPr>
                <w:spacing w:val="-24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w w:val="90"/>
                <w:sz w:val="18"/>
                <w:lang w:val="es-ES"/>
              </w:rPr>
              <w:t>CONCYTEC</w:t>
            </w:r>
            <w:r w:rsidRPr="00CF2A38">
              <w:rPr>
                <w:spacing w:val="-24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w w:val="90"/>
                <w:sz w:val="18"/>
                <w:lang w:val="es-ES"/>
              </w:rPr>
              <w:t>o</w:t>
            </w:r>
          </w:p>
          <w:p w:rsidR="002C3B57" w:rsidRPr="00CF2A38" w:rsidRDefault="00FC7FD4" w:rsidP="0034225B">
            <w:pPr>
              <w:pStyle w:val="TableParagraph"/>
              <w:spacing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entidades internacionales.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rPr>
                <w:sz w:val="2"/>
                <w:szCs w:val="2"/>
                <w:lang w:val="es-ES"/>
              </w:rPr>
            </w:pPr>
          </w:p>
        </w:tc>
      </w:tr>
      <w:tr w:rsidR="002C3B57" w:rsidRPr="00BD239F" w:rsidTr="0034225B">
        <w:trPr>
          <w:trHeight w:val="104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FC7FD4" w:rsidP="0034225B">
            <w:pPr>
              <w:pStyle w:val="TableParagraph"/>
              <w:spacing w:line="242" w:lineRule="auto"/>
              <w:ind w:left="115" w:right="96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22.5 El programa de estudios usa </w:t>
            </w:r>
            <w:r w:rsidRPr="00CF2A38">
              <w:rPr>
                <w:w w:val="90"/>
                <w:sz w:val="18"/>
                <w:lang w:val="es-ES"/>
              </w:rPr>
              <w:t xml:space="preserve">herramientas de vigilancia tecnológica </w:t>
            </w:r>
            <w:r w:rsidRPr="00CF2A38">
              <w:rPr>
                <w:sz w:val="18"/>
                <w:lang w:val="es-ES"/>
              </w:rPr>
              <w:t>que le ayuden a tomar decisiones y anticiparse a los cambios de su</w:t>
            </w:r>
          </w:p>
          <w:p w:rsidR="002C3B57" w:rsidRPr="00CF2A38" w:rsidRDefault="00FC7FD4" w:rsidP="0034225B">
            <w:pPr>
              <w:pStyle w:val="TableParagraph"/>
              <w:spacing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especialidad para orientar la I+D+i.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rPr>
                <w:sz w:val="2"/>
                <w:szCs w:val="2"/>
                <w:lang w:val="es-ES"/>
              </w:rPr>
            </w:pPr>
          </w:p>
        </w:tc>
      </w:tr>
      <w:tr w:rsidR="002C3B57" w:rsidRPr="00CF2A38" w:rsidTr="0034225B">
        <w:trPr>
          <w:trHeight w:val="188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FC7FD4" w:rsidP="0034225B">
            <w:pPr>
              <w:pStyle w:val="TableParagraph"/>
              <w:spacing w:line="242" w:lineRule="auto"/>
              <w:ind w:left="115" w:right="106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22.6 El programa de estudios (La </w:t>
            </w:r>
            <w:r w:rsidRPr="00CF2A38">
              <w:rPr>
                <w:w w:val="95"/>
                <w:sz w:val="18"/>
                <w:lang w:val="es-ES"/>
              </w:rPr>
              <w:t>Unidad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Investigación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Facultad) mantiene y ejecuta mecanismos para </w:t>
            </w:r>
            <w:r w:rsidRPr="00CF2A38">
              <w:rPr>
                <w:sz w:val="18"/>
                <w:lang w:val="es-ES"/>
              </w:rPr>
              <w:t xml:space="preserve">promover la I+D+i en las líneas establecidas y evalúa el logro (p.e. </w:t>
            </w:r>
            <w:r w:rsidRPr="00CF2A38">
              <w:rPr>
                <w:w w:val="95"/>
                <w:sz w:val="18"/>
                <w:lang w:val="es-ES"/>
              </w:rPr>
              <w:t xml:space="preserve">patentes, publicaciones, desarrollos </w:t>
            </w:r>
            <w:r w:rsidRPr="00CF2A38">
              <w:rPr>
                <w:sz w:val="18"/>
                <w:lang w:val="es-ES"/>
              </w:rPr>
              <w:t>tecnológicos, presentaciones en congresos,</w:t>
            </w:r>
            <w:r w:rsidRPr="00CF2A38">
              <w:rPr>
                <w:spacing w:val="-2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entre</w:t>
            </w:r>
            <w:r w:rsidRPr="00CF2A38">
              <w:rPr>
                <w:spacing w:val="-2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otros),</w:t>
            </w:r>
            <w:r w:rsidRPr="00CF2A38">
              <w:rPr>
                <w:spacing w:val="-2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según</w:t>
            </w:r>
            <w:r w:rsidRPr="00CF2A38">
              <w:rPr>
                <w:spacing w:val="-2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lo</w:t>
            </w:r>
          </w:p>
          <w:p w:rsidR="002C3B57" w:rsidRPr="00CF2A38" w:rsidRDefault="00FC7FD4" w:rsidP="0034225B">
            <w:pPr>
              <w:pStyle w:val="TableParagraph"/>
              <w:spacing w:before="1"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establecido por la universidad.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rPr>
                <w:sz w:val="2"/>
                <w:szCs w:val="2"/>
                <w:lang w:val="es-ES"/>
              </w:rPr>
            </w:pPr>
          </w:p>
        </w:tc>
      </w:tr>
    </w:tbl>
    <w:p w:rsidR="002C3B57" w:rsidRPr="00CF2A38" w:rsidRDefault="002C3B57">
      <w:pPr>
        <w:rPr>
          <w:sz w:val="2"/>
          <w:szCs w:val="2"/>
          <w:lang w:val="es-ES"/>
        </w:rPr>
        <w:sectPr w:rsidR="002C3B57" w:rsidRPr="00CF2A38">
          <w:headerReference w:type="default" r:id="rId19"/>
          <w:pgSz w:w="23820" w:h="16860" w:orient="landscape"/>
          <w:pgMar w:top="1980" w:right="240" w:bottom="280" w:left="740" w:header="1395" w:footer="0" w:gutter="0"/>
          <w:cols w:space="720"/>
        </w:sectPr>
      </w:pPr>
    </w:p>
    <w:p w:rsidR="002C3B57" w:rsidRPr="00CF2A38" w:rsidRDefault="002C3B57">
      <w:pPr>
        <w:pStyle w:val="Textoindependiente"/>
        <w:spacing w:before="10"/>
        <w:rPr>
          <w:rFonts w:ascii="Times New Roman"/>
          <w:b w:val="0"/>
          <w:sz w:val="20"/>
          <w:lang w:val="es-ES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410"/>
        <w:gridCol w:w="1245"/>
        <w:gridCol w:w="2205"/>
        <w:gridCol w:w="1740"/>
        <w:gridCol w:w="1845"/>
        <w:gridCol w:w="1500"/>
        <w:gridCol w:w="1500"/>
        <w:gridCol w:w="1500"/>
        <w:gridCol w:w="1500"/>
        <w:gridCol w:w="1500"/>
        <w:gridCol w:w="1500"/>
        <w:gridCol w:w="1500"/>
      </w:tblGrid>
      <w:tr w:rsidR="002C3B57" w:rsidRPr="00CF2A38">
        <w:trPr>
          <w:trHeight w:val="715"/>
        </w:trPr>
        <w:tc>
          <w:tcPr>
            <w:tcW w:w="3105" w:type="dxa"/>
            <w:tcBorders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rFonts w:ascii="Times New Roman"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1072" w:right="1072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ESTÁNDAR</w:t>
            </w:r>
          </w:p>
        </w:tc>
        <w:tc>
          <w:tcPr>
            <w:tcW w:w="1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20" w:right="105" w:firstLine="21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Unidad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>Responsable</w:t>
            </w:r>
          </w:p>
        </w:tc>
        <w:tc>
          <w:tcPr>
            <w:tcW w:w="12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Evaluación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Inicial</w:t>
            </w:r>
          </w:p>
        </w:tc>
        <w:tc>
          <w:tcPr>
            <w:tcW w:w="22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rFonts w:ascii="Times New Roman"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7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Evidencias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rFonts w:ascii="Times New Roman"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3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sz w:val="18"/>
                <w:lang w:val="es-ES"/>
              </w:rPr>
              <w:t>Garantía</w:t>
            </w:r>
          </w:p>
        </w:tc>
        <w:tc>
          <w:tcPr>
            <w:tcW w:w="18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rFonts w:ascii="Times New Roman"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Respaldo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75" w:right="151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5"/>
                <w:sz w:val="18"/>
                <w:lang w:val="es-ES"/>
              </w:rPr>
              <w:t xml:space="preserve">Acciones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mejora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10" w:right="274" w:hanging="3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de acciones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9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Avance de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Acciones (%)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right="151" w:hanging="12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Medición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Impactos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85" w:right="151" w:hanging="106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de Logros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rFonts w:ascii="Times New Roman"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4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Objeción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spacing w:before="7"/>
              <w:rPr>
                <w:rFonts w:ascii="Times New Roman"/>
                <w:sz w:val="20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205"/>
              <w:rPr>
                <w:b/>
                <w:sz w:val="16"/>
                <w:lang w:val="es-ES"/>
              </w:rPr>
            </w:pPr>
            <w:r w:rsidRPr="00CF2A38">
              <w:rPr>
                <w:b/>
                <w:color w:val="FFFFFF"/>
                <w:w w:val="95"/>
                <w:sz w:val="16"/>
                <w:lang w:val="es-ES"/>
              </w:rPr>
              <w:t>Nivel Alcanzado</w:t>
            </w:r>
          </w:p>
        </w:tc>
      </w:tr>
      <w:tr w:rsidR="002C3B57" w:rsidRPr="00BD239F" w:rsidTr="0034225B">
        <w:trPr>
          <w:trHeight w:val="1465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FC7FD4" w:rsidP="0034225B">
            <w:pPr>
              <w:pStyle w:val="TableParagraph"/>
              <w:spacing w:line="242" w:lineRule="auto"/>
              <w:ind w:left="100" w:right="264"/>
              <w:rPr>
                <w:b/>
                <w:sz w:val="18"/>
                <w:lang w:val="es-ES"/>
              </w:rPr>
            </w:pPr>
            <w:r w:rsidRPr="00CF2A38">
              <w:rPr>
                <w:b/>
                <w:w w:val="90"/>
                <w:sz w:val="18"/>
                <w:lang w:val="es-ES"/>
              </w:rPr>
              <w:t>Estándar</w:t>
            </w:r>
            <w:r w:rsidRPr="00CF2A38">
              <w:rPr>
                <w:b/>
                <w:spacing w:val="-18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23.</w:t>
            </w:r>
            <w:r w:rsidRPr="00CF2A38">
              <w:rPr>
                <w:b/>
                <w:spacing w:val="-18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I+D+i</w:t>
            </w:r>
            <w:r w:rsidRPr="00CF2A38">
              <w:rPr>
                <w:b/>
                <w:spacing w:val="-18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para</w:t>
            </w:r>
            <w:r w:rsidRPr="00CF2A38">
              <w:rPr>
                <w:b/>
                <w:spacing w:val="-18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la</w:t>
            </w:r>
            <w:r w:rsidRPr="00CF2A38">
              <w:rPr>
                <w:b/>
                <w:spacing w:val="-18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 xml:space="preserve">obtención </w:t>
            </w:r>
            <w:r w:rsidRPr="00CF2A38">
              <w:rPr>
                <w:b/>
                <w:sz w:val="18"/>
                <w:lang w:val="es-ES"/>
              </w:rPr>
              <w:t>del</w:t>
            </w:r>
            <w:r w:rsidRPr="00CF2A38">
              <w:rPr>
                <w:b/>
                <w:spacing w:val="-15"/>
                <w:sz w:val="18"/>
                <w:lang w:val="es-ES"/>
              </w:rPr>
              <w:t xml:space="preserve"> </w:t>
            </w:r>
            <w:r w:rsidRPr="00CF2A38">
              <w:rPr>
                <w:b/>
                <w:sz w:val="18"/>
                <w:lang w:val="es-ES"/>
              </w:rPr>
              <w:t>grado</w:t>
            </w:r>
            <w:r w:rsidRPr="00CF2A38">
              <w:rPr>
                <w:b/>
                <w:spacing w:val="-15"/>
                <w:sz w:val="18"/>
                <w:lang w:val="es-ES"/>
              </w:rPr>
              <w:t xml:space="preserve"> </w:t>
            </w:r>
            <w:r w:rsidRPr="00CF2A38">
              <w:rPr>
                <w:b/>
                <w:sz w:val="18"/>
                <w:lang w:val="es-ES"/>
              </w:rPr>
              <w:t>y</w:t>
            </w:r>
            <w:r w:rsidRPr="00CF2A38">
              <w:rPr>
                <w:b/>
                <w:spacing w:val="-14"/>
                <w:sz w:val="18"/>
                <w:lang w:val="es-ES"/>
              </w:rPr>
              <w:t xml:space="preserve"> </w:t>
            </w:r>
            <w:r w:rsidRPr="00CF2A38">
              <w:rPr>
                <w:b/>
                <w:sz w:val="18"/>
                <w:lang w:val="es-ES"/>
              </w:rPr>
              <w:t>el</w:t>
            </w:r>
            <w:r w:rsidRPr="00CF2A38">
              <w:rPr>
                <w:b/>
                <w:spacing w:val="-15"/>
                <w:sz w:val="18"/>
                <w:lang w:val="es-ES"/>
              </w:rPr>
              <w:t xml:space="preserve"> </w:t>
            </w:r>
            <w:r w:rsidRPr="00CF2A38">
              <w:rPr>
                <w:b/>
                <w:sz w:val="18"/>
                <w:lang w:val="es-ES"/>
              </w:rPr>
              <w:t>título</w:t>
            </w:r>
          </w:p>
          <w:p w:rsidR="002C3B57" w:rsidRPr="00CF2A38" w:rsidRDefault="00FC7FD4" w:rsidP="0034225B">
            <w:pPr>
              <w:pStyle w:val="TableParagraph"/>
              <w:spacing w:line="210" w:lineRule="exact"/>
              <w:ind w:left="100" w:right="73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El programa de estudios asegura la </w:t>
            </w:r>
            <w:r w:rsidRPr="00CF2A38">
              <w:rPr>
                <w:w w:val="95"/>
                <w:sz w:val="18"/>
                <w:lang w:val="es-ES"/>
              </w:rPr>
              <w:t>rigurosidad,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pertinencia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calidad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los </w:t>
            </w:r>
            <w:r w:rsidRPr="00CF2A38">
              <w:rPr>
                <w:sz w:val="18"/>
                <w:lang w:val="es-ES"/>
              </w:rPr>
              <w:t xml:space="preserve">trabajos de I+D+i de los estudiantes </w:t>
            </w:r>
            <w:r w:rsidRPr="00CF2A38">
              <w:rPr>
                <w:w w:val="95"/>
                <w:sz w:val="18"/>
                <w:lang w:val="es-ES"/>
              </w:rPr>
              <w:t>conducentes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obtención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del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grado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y </w:t>
            </w:r>
            <w:r w:rsidRPr="00CF2A38">
              <w:rPr>
                <w:sz w:val="18"/>
                <w:lang w:val="es-ES"/>
              </w:rPr>
              <w:t>titulo</w:t>
            </w:r>
            <w:r w:rsidRPr="00CF2A38">
              <w:rPr>
                <w:spacing w:val="-1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profesional.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</w:tr>
      <w:tr w:rsidR="002C3B57" w:rsidRPr="00CF2A38" w:rsidTr="0034225B">
        <w:trPr>
          <w:trHeight w:val="427"/>
        </w:trPr>
        <w:tc>
          <w:tcPr>
            <w:tcW w:w="1905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FC7FD4" w:rsidP="0034225B">
            <w:pPr>
              <w:pStyle w:val="TableParagraph"/>
              <w:spacing w:before="91"/>
              <w:ind w:left="100"/>
              <w:rPr>
                <w:b/>
                <w:sz w:val="20"/>
                <w:lang w:val="es-ES"/>
              </w:rPr>
            </w:pPr>
            <w:r w:rsidRPr="00CF2A38">
              <w:rPr>
                <w:b/>
                <w:w w:val="95"/>
                <w:sz w:val="20"/>
                <w:lang w:val="es-ES"/>
              </w:rPr>
              <w:t>Criterios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2C3B57" w:rsidRPr="00BD239F" w:rsidTr="0034225B">
        <w:trPr>
          <w:trHeight w:val="230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FC7FD4" w:rsidP="0034225B">
            <w:pPr>
              <w:pStyle w:val="TableParagraph"/>
              <w:spacing w:line="242" w:lineRule="auto"/>
              <w:ind w:left="115" w:right="22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23.1 La rigurosidad, pertinencia y </w:t>
            </w:r>
            <w:r w:rsidRPr="00CF2A38">
              <w:rPr>
                <w:w w:val="95"/>
                <w:sz w:val="18"/>
                <w:lang w:val="es-ES"/>
              </w:rPr>
              <w:t xml:space="preserve">calidad se establecen en lineamientos </w:t>
            </w:r>
            <w:r w:rsidRPr="00CF2A38">
              <w:rPr>
                <w:sz w:val="18"/>
                <w:lang w:val="es-ES"/>
              </w:rPr>
              <w:t xml:space="preserve">con la participación de docentes </w:t>
            </w:r>
            <w:r w:rsidRPr="00CF2A38">
              <w:rPr>
                <w:w w:val="95"/>
                <w:sz w:val="18"/>
                <w:lang w:val="es-ES"/>
              </w:rPr>
              <w:t xml:space="preserve">investigadores, expertos externos y en </w:t>
            </w:r>
            <w:r w:rsidRPr="00CF2A38">
              <w:rPr>
                <w:sz w:val="18"/>
                <w:lang w:val="es-ES"/>
              </w:rPr>
              <w:t xml:space="preserve">función de estándares nacionales e internacionales. Estos lineamientos deben haber sido elaborados por investigadores registrados en el </w:t>
            </w:r>
            <w:r w:rsidRPr="00CF2A38">
              <w:rPr>
                <w:w w:val="90"/>
                <w:sz w:val="18"/>
                <w:lang w:val="es-ES"/>
              </w:rPr>
              <w:t xml:space="preserve">REGINA y estar alineados con la política </w:t>
            </w:r>
            <w:r w:rsidRPr="00CF2A38">
              <w:rPr>
                <w:sz w:val="18"/>
                <w:lang w:val="es-ES"/>
              </w:rPr>
              <w:t>general de I+D+i de la universidad.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5E4A01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Escuela Profesional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5E4A01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No cumple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5E4A01" w:rsidP="00764655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La Escuela Profesional</w:t>
            </w:r>
            <w:r w:rsidR="00764655">
              <w:rPr>
                <w:rFonts w:ascii="Times New Roman"/>
                <w:sz w:val="18"/>
                <w:lang w:val="es-ES"/>
              </w:rPr>
              <w:t xml:space="preserve">, en su programa de estudios, </w:t>
            </w:r>
            <w:r>
              <w:rPr>
                <w:rFonts w:ascii="Times New Roman"/>
                <w:sz w:val="18"/>
                <w:lang w:val="es-ES"/>
              </w:rPr>
              <w:t xml:space="preserve"> </w:t>
            </w:r>
            <w:r w:rsidR="00110AEA">
              <w:rPr>
                <w:rFonts w:ascii="Times New Roman"/>
                <w:sz w:val="18"/>
                <w:lang w:val="es-ES"/>
              </w:rPr>
              <w:t xml:space="preserve">establece lineamientos </w:t>
            </w:r>
            <w:r w:rsidR="00764655">
              <w:rPr>
                <w:rFonts w:ascii="Times New Roman"/>
                <w:sz w:val="18"/>
                <w:lang w:val="es-ES"/>
              </w:rPr>
              <w:t>de investigaci</w:t>
            </w:r>
            <w:r w:rsidR="00764655">
              <w:rPr>
                <w:rFonts w:ascii="Times New Roman"/>
                <w:sz w:val="18"/>
                <w:lang w:val="es-ES"/>
              </w:rPr>
              <w:t>ó</w:t>
            </w:r>
            <w:r w:rsidR="00764655">
              <w:rPr>
                <w:rFonts w:ascii="Times New Roman"/>
                <w:sz w:val="18"/>
                <w:lang w:val="es-ES"/>
              </w:rPr>
              <w:t xml:space="preserve">n. Sin embargo, estos no han sido elaborados por </w:t>
            </w:r>
            <w:r w:rsidR="00B4218D">
              <w:rPr>
                <w:rFonts w:ascii="Times New Roman"/>
                <w:sz w:val="18"/>
                <w:lang w:val="es-ES"/>
              </w:rPr>
              <w:t xml:space="preserve">los docentes </w:t>
            </w:r>
            <w:r w:rsidR="005356F3">
              <w:rPr>
                <w:rFonts w:ascii="Times New Roman"/>
                <w:sz w:val="18"/>
                <w:lang w:val="es-ES"/>
              </w:rPr>
              <w:t xml:space="preserve">de la EPLIN </w:t>
            </w:r>
            <w:r w:rsidR="00B4218D">
              <w:rPr>
                <w:rFonts w:ascii="Times New Roman"/>
                <w:sz w:val="18"/>
                <w:lang w:val="es-ES"/>
              </w:rPr>
              <w:t xml:space="preserve">que </w:t>
            </w:r>
            <w:r w:rsidR="00764655">
              <w:rPr>
                <w:rFonts w:ascii="Times New Roman"/>
                <w:sz w:val="18"/>
                <w:lang w:val="es-ES"/>
              </w:rPr>
              <w:t xml:space="preserve">actualmente </w:t>
            </w:r>
            <w:r w:rsidR="00B4218D">
              <w:rPr>
                <w:rFonts w:ascii="Times New Roman"/>
                <w:sz w:val="18"/>
                <w:lang w:val="es-ES"/>
              </w:rPr>
              <w:t>integran el REGINA</w:t>
            </w:r>
            <w:r w:rsidR="00764655">
              <w:rPr>
                <w:rFonts w:ascii="Times New Roman"/>
                <w:sz w:val="18"/>
                <w:lang w:val="es-ES"/>
              </w:rPr>
              <w:t>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93BCC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 w:rsidRPr="00293BCC">
              <w:rPr>
                <w:rFonts w:ascii="Times New Roman"/>
                <w:sz w:val="18"/>
                <w:highlight w:val="yellow"/>
                <w:lang w:val="es-ES"/>
              </w:rPr>
              <w:t>SE REQUIERE ORIENTACI</w:t>
            </w:r>
            <w:r w:rsidRPr="00293BCC">
              <w:rPr>
                <w:rFonts w:ascii="Times New Roman"/>
                <w:sz w:val="18"/>
                <w:highlight w:val="yellow"/>
                <w:lang w:val="es-ES"/>
              </w:rPr>
              <w:t>Ó</w:t>
            </w:r>
            <w:r w:rsidRPr="00293BCC">
              <w:rPr>
                <w:rFonts w:ascii="Times New Roman"/>
                <w:sz w:val="18"/>
                <w:highlight w:val="yellow"/>
                <w:lang w:val="es-ES"/>
              </w:rPr>
              <w:t>N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93BCC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 w:rsidRPr="00293BCC">
              <w:rPr>
                <w:rFonts w:ascii="Times New Roman"/>
                <w:sz w:val="18"/>
                <w:highlight w:val="yellow"/>
                <w:lang w:val="es-ES"/>
              </w:rPr>
              <w:t>SE REQUIERE ORIENTACI</w:t>
            </w:r>
            <w:r w:rsidRPr="00293BCC">
              <w:rPr>
                <w:rFonts w:ascii="Times New Roman"/>
                <w:sz w:val="18"/>
                <w:highlight w:val="yellow"/>
                <w:lang w:val="es-ES"/>
              </w:rPr>
              <w:t>Ó</w:t>
            </w:r>
            <w:r w:rsidRPr="00293BCC">
              <w:rPr>
                <w:rFonts w:ascii="Times New Roman"/>
                <w:sz w:val="18"/>
                <w:highlight w:val="yellow"/>
                <w:lang w:val="es-ES"/>
              </w:rPr>
              <w:t>N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Default="00293BCC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1. Sesi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de trabajo del Comit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 xml:space="preserve"> de Gesti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 xml:space="preserve">n de la EPLIN y para definir el registro de los docentes que </w:t>
            </w:r>
            <w:r w:rsidR="00A36B3F">
              <w:rPr>
                <w:rFonts w:ascii="Times New Roman"/>
                <w:sz w:val="18"/>
                <w:lang w:val="es-ES"/>
              </w:rPr>
              <w:t>est</w:t>
            </w:r>
            <w:r w:rsidR="00A36B3F">
              <w:rPr>
                <w:rFonts w:ascii="Times New Roman"/>
                <w:sz w:val="18"/>
                <w:lang w:val="es-ES"/>
              </w:rPr>
              <w:t>á</w:t>
            </w:r>
            <w:r w:rsidR="00A36B3F">
              <w:rPr>
                <w:rFonts w:ascii="Times New Roman"/>
                <w:sz w:val="18"/>
                <w:lang w:val="es-ES"/>
              </w:rPr>
              <w:t>n inscritos en</w:t>
            </w:r>
            <w:r>
              <w:rPr>
                <w:rFonts w:ascii="Times New Roman"/>
                <w:sz w:val="18"/>
                <w:lang w:val="es-ES"/>
              </w:rPr>
              <w:t xml:space="preserve"> el REGINA.</w:t>
            </w:r>
          </w:p>
          <w:p w:rsidR="00293BCC" w:rsidRPr="00CF2A38" w:rsidRDefault="00293BCC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 xml:space="preserve">2. </w:t>
            </w:r>
            <w:r w:rsidR="002E483A">
              <w:rPr>
                <w:rFonts w:ascii="Times New Roman"/>
                <w:sz w:val="18"/>
                <w:lang w:val="es-ES"/>
              </w:rPr>
              <w:t>Elaboraci</w:t>
            </w:r>
            <w:r w:rsidR="002E483A">
              <w:rPr>
                <w:rFonts w:ascii="Times New Roman"/>
                <w:sz w:val="18"/>
                <w:lang w:val="es-ES"/>
              </w:rPr>
              <w:t>ó</w:t>
            </w:r>
            <w:r w:rsidR="002E483A">
              <w:rPr>
                <w:rFonts w:ascii="Times New Roman"/>
                <w:sz w:val="18"/>
                <w:lang w:val="es-ES"/>
              </w:rPr>
              <w:t>n</w:t>
            </w:r>
            <w:r>
              <w:rPr>
                <w:rFonts w:ascii="Times New Roman"/>
                <w:sz w:val="18"/>
                <w:lang w:val="es-ES"/>
              </w:rPr>
              <w:t xml:space="preserve"> de los lineamientos de I+d+i por parte de los docentes de la EPLIN que </w:t>
            </w:r>
            <w:r w:rsidR="00A36B3F">
              <w:rPr>
                <w:rFonts w:ascii="Times New Roman"/>
                <w:sz w:val="18"/>
                <w:lang w:val="es-ES"/>
              </w:rPr>
              <w:t>son parte</w:t>
            </w:r>
            <w:r>
              <w:rPr>
                <w:rFonts w:ascii="Times New Roman"/>
                <w:sz w:val="18"/>
                <w:lang w:val="es-ES"/>
              </w:rPr>
              <w:t xml:space="preserve"> el REGINA</w:t>
            </w:r>
            <w:r w:rsidR="00A36B3F">
              <w:rPr>
                <w:rFonts w:ascii="Times New Roman"/>
                <w:sz w:val="18"/>
                <w:lang w:val="es-ES"/>
              </w:rPr>
              <w:t>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E483A" w:rsidP="002E483A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Es necesario que la EPLIN determine el registro de los docentes que forman parte del REGINA con la finalidad de que estos elaboren los lineamientos de investigaci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y que los mismos est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n alineados con la pol</w:t>
            </w:r>
            <w:r>
              <w:rPr>
                <w:rFonts w:ascii="Times New Roman"/>
                <w:sz w:val="18"/>
                <w:lang w:val="es-ES"/>
              </w:rPr>
              <w:t>í</w:t>
            </w:r>
            <w:r>
              <w:rPr>
                <w:rFonts w:ascii="Times New Roman"/>
                <w:sz w:val="18"/>
                <w:lang w:val="es-ES"/>
              </w:rPr>
              <w:t xml:space="preserve">tica de I+D+i de la UNMSM.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2635E" w:rsidP="0022635E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15%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2635E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Los docentes de la EPLIN que est</w:t>
            </w:r>
            <w:r>
              <w:rPr>
                <w:rFonts w:ascii="Times New Roman"/>
                <w:sz w:val="18"/>
                <w:lang w:val="es-ES"/>
              </w:rPr>
              <w:t>á</w:t>
            </w:r>
            <w:r>
              <w:rPr>
                <w:rFonts w:ascii="Times New Roman"/>
                <w:sz w:val="18"/>
                <w:lang w:val="es-ES"/>
              </w:rPr>
              <w:t>n inscritos en el REGINA se preocupan por la rigurosidad, pertinencia y calidad de las  investigaciones adem</w:t>
            </w:r>
            <w:r>
              <w:rPr>
                <w:rFonts w:ascii="Times New Roman"/>
                <w:sz w:val="18"/>
                <w:lang w:val="es-ES"/>
              </w:rPr>
              <w:t>á</w:t>
            </w:r>
            <w:r>
              <w:rPr>
                <w:rFonts w:ascii="Times New Roman"/>
                <w:sz w:val="18"/>
                <w:lang w:val="es-ES"/>
              </w:rPr>
              <w:t>s de velar por que estas est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n alineadas con las pol</w:t>
            </w:r>
            <w:r>
              <w:rPr>
                <w:rFonts w:ascii="Times New Roman"/>
                <w:sz w:val="18"/>
                <w:lang w:val="es-ES"/>
              </w:rPr>
              <w:t>í</w:t>
            </w:r>
            <w:r>
              <w:rPr>
                <w:rFonts w:ascii="Times New Roman"/>
                <w:sz w:val="18"/>
                <w:lang w:val="es-ES"/>
              </w:rPr>
              <w:t>ticas I+D+i de la UNMSM.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2C3B57" w:rsidRPr="00BD239F" w:rsidTr="0034225B">
        <w:trPr>
          <w:trHeight w:val="125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FC7FD4" w:rsidP="0034225B">
            <w:pPr>
              <w:pStyle w:val="TableParagraph"/>
              <w:spacing w:line="242" w:lineRule="auto"/>
              <w:ind w:left="115" w:right="306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23.2 </w:t>
            </w:r>
            <w:r w:rsidRPr="00CF2A38">
              <w:rPr>
                <w:spacing w:val="-4"/>
                <w:sz w:val="18"/>
                <w:lang w:val="es-ES"/>
              </w:rPr>
              <w:t xml:space="preserve">Todas </w:t>
            </w:r>
            <w:r w:rsidRPr="00CF2A38">
              <w:rPr>
                <w:sz w:val="18"/>
                <w:lang w:val="es-ES"/>
              </w:rPr>
              <w:t xml:space="preserve">las investigaciones </w:t>
            </w:r>
            <w:r w:rsidRPr="00CF2A38">
              <w:rPr>
                <w:w w:val="95"/>
                <w:sz w:val="18"/>
                <w:lang w:val="es-ES"/>
              </w:rPr>
              <w:t>conducentes</w:t>
            </w:r>
            <w:r w:rsidR="002E483A">
              <w:rPr>
                <w:spacing w:val="-1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al</w:t>
            </w:r>
            <w:r w:rsidRPr="00CF2A38">
              <w:rPr>
                <w:spacing w:val="-1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grado</w:t>
            </w:r>
            <w:r w:rsidRPr="00CF2A38">
              <w:rPr>
                <w:spacing w:val="-1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o</w:t>
            </w:r>
            <w:r w:rsidRPr="00CF2A38">
              <w:rPr>
                <w:spacing w:val="-16"/>
                <w:w w:val="95"/>
                <w:sz w:val="18"/>
                <w:lang w:val="es-ES"/>
              </w:rPr>
              <w:t xml:space="preserve"> </w:t>
            </w:r>
            <w:r w:rsidR="00AE1E48" w:rsidRPr="00CF2A38">
              <w:rPr>
                <w:w w:val="95"/>
                <w:sz w:val="18"/>
                <w:lang w:val="es-ES"/>
              </w:rPr>
              <w:t>título</w:t>
            </w:r>
            <w:r w:rsidRPr="00CF2A38">
              <w:rPr>
                <w:spacing w:val="-1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deben guardar</w:t>
            </w:r>
            <w:r w:rsidRPr="00CF2A38">
              <w:rPr>
                <w:spacing w:val="-3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coherencia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con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las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líneas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de </w:t>
            </w:r>
            <w:r w:rsidR="00B4218D">
              <w:rPr>
                <w:sz w:val="18"/>
                <w:lang w:val="es-ES"/>
              </w:rPr>
              <w:t>investigación registrada</w:t>
            </w:r>
            <w:r w:rsidRPr="00CF2A38">
              <w:rPr>
                <w:sz w:val="18"/>
                <w:lang w:val="es-ES"/>
              </w:rPr>
              <w:t>s por el programa de</w:t>
            </w:r>
            <w:r w:rsidRPr="00CF2A38">
              <w:rPr>
                <w:spacing w:val="-3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estudios.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5E4A01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Escuela Profesional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5E4A01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No cumple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5356F3" w:rsidP="00293BCC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 xml:space="preserve">Las investigaciones que se han desarrollado en la EPLIN </w:t>
            </w:r>
            <w:r w:rsidR="00293BCC">
              <w:rPr>
                <w:rFonts w:ascii="Times New Roman"/>
                <w:sz w:val="18"/>
                <w:lang w:val="es-ES"/>
              </w:rPr>
              <w:t>guardan coherencia con el programa de estudios vigente, el cual no ha sido revisado por los docentes de la EPLIN que actualmente integran el REGINA.</w:t>
            </w:r>
            <w:r w:rsidR="00AE1E48">
              <w:rPr>
                <w:rFonts w:ascii="Times New Roman"/>
                <w:sz w:val="18"/>
                <w:lang w:val="es-ES"/>
              </w:rPr>
              <w:t xml:space="preserve">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93BCC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 w:rsidRPr="00293BCC">
              <w:rPr>
                <w:rFonts w:ascii="Times New Roman"/>
                <w:sz w:val="18"/>
                <w:highlight w:val="yellow"/>
                <w:lang w:val="es-ES"/>
              </w:rPr>
              <w:t>SE REQUIERE ORIENTACI</w:t>
            </w:r>
            <w:r w:rsidRPr="00293BCC">
              <w:rPr>
                <w:rFonts w:ascii="Times New Roman"/>
                <w:sz w:val="18"/>
                <w:highlight w:val="yellow"/>
                <w:lang w:val="es-ES"/>
              </w:rPr>
              <w:t>Ó</w:t>
            </w:r>
            <w:r w:rsidRPr="00293BCC">
              <w:rPr>
                <w:rFonts w:ascii="Times New Roman"/>
                <w:sz w:val="18"/>
                <w:highlight w:val="yellow"/>
                <w:lang w:val="es-ES"/>
              </w:rPr>
              <w:t>N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93BCC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 w:rsidRPr="00293BCC">
              <w:rPr>
                <w:rFonts w:ascii="Times New Roman"/>
                <w:sz w:val="18"/>
                <w:highlight w:val="yellow"/>
                <w:lang w:val="es-ES"/>
              </w:rPr>
              <w:t>SE REQUIERE ORIENTACI</w:t>
            </w:r>
            <w:r w:rsidRPr="00293BCC">
              <w:rPr>
                <w:rFonts w:ascii="Times New Roman"/>
                <w:sz w:val="18"/>
                <w:highlight w:val="yellow"/>
                <w:lang w:val="es-ES"/>
              </w:rPr>
              <w:t>Ó</w:t>
            </w:r>
            <w:r w:rsidRPr="00293BCC">
              <w:rPr>
                <w:rFonts w:ascii="Times New Roman"/>
                <w:sz w:val="18"/>
                <w:highlight w:val="yellow"/>
                <w:lang w:val="es-ES"/>
              </w:rPr>
              <w:t>N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B3F" w:rsidRDefault="00A36B3F" w:rsidP="00A36B3F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1. Los docentes de la EPLIN que son parte del REGINA se deben encargar de que las investigaciones guarden coherencia con el programa de estudios.</w:t>
            </w:r>
          </w:p>
          <w:p w:rsidR="002C3B57" w:rsidRPr="00CF2A38" w:rsidRDefault="002C3B57" w:rsidP="00A36B3F">
            <w:pPr>
              <w:pStyle w:val="TableParagraph"/>
              <w:ind w:left="47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E483A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Es indispensable que el programa de estudios la EPLIN guarde coherencia con las l</w:t>
            </w:r>
            <w:r>
              <w:rPr>
                <w:rFonts w:ascii="Times New Roman"/>
                <w:sz w:val="18"/>
                <w:lang w:val="es-ES"/>
              </w:rPr>
              <w:t>í</w:t>
            </w:r>
            <w:r>
              <w:rPr>
                <w:rFonts w:ascii="Times New Roman"/>
                <w:sz w:val="18"/>
                <w:lang w:val="es-ES"/>
              </w:rPr>
              <w:t>neas de investigaci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registradas por el programa de estudios para garantizar la calidad de formaci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de los ling</w:t>
            </w:r>
            <w:r>
              <w:rPr>
                <w:rFonts w:ascii="Times New Roman"/>
                <w:sz w:val="18"/>
                <w:lang w:val="es-ES"/>
              </w:rPr>
              <w:t>ü</w:t>
            </w:r>
            <w:r>
              <w:rPr>
                <w:rFonts w:ascii="Times New Roman"/>
                <w:sz w:val="18"/>
                <w:lang w:val="es-ES"/>
              </w:rPr>
              <w:t>istas en la UNMSM.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2635E" w:rsidP="0022635E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15%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2635E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Las investigaciones que se producen en la EPLIN son coherentes con los lineamientos que figuran en el  programa de estudios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rPr>
                <w:sz w:val="2"/>
                <w:szCs w:val="2"/>
                <w:lang w:val="es-ES"/>
              </w:rPr>
            </w:pPr>
          </w:p>
        </w:tc>
      </w:tr>
      <w:tr w:rsidR="002C3B57" w:rsidRPr="00BD239F" w:rsidTr="0034225B">
        <w:trPr>
          <w:trHeight w:val="77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FC7FD4" w:rsidP="0034225B">
            <w:pPr>
              <w:pStyle w:val="TableParagraph"/>
              <w:spacing w:line="242" w:lineRule="auto"/>
              <w:ind w:left="115" w:right="180"/>
              <w:rPr>
                <w:sz w:val="18"/>
                <w:lang w:val="es-ES"/>
              </w:rPr>
            </w:pPr>
            <w:r w:rsidRPr="00CF2A38">
              <w:rPr>
                <w:w w:val="90"/>
                <w:sz w:val="18"/>
                <w:lang w:val="es-ES"/>
              </w:rPr>
              <w:t xml:space="preserve">23.3 El programa ejecuta mecanismos </w:t>
            </w:r>
            <w:r w:rsidRPr="00CF2A38">
              <w:rPr>
                <w:w w:val="95"/>
                <w:sz w:val="18"/>
                <w:lang w:val="es-ES"/>
              </w:rPr>
              <w:t>para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garantizar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cumplimiento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los </w:t>
            </w:r>
            <w:r w:rsidRPr="00CF2A38">
              <w:rPr>
                <w:sz w:val="18"/>
                <w:lang w:val="es-ES"/>
              </w:rPr>
              <w:t>lineamientos de</w:t>
            </w:r>
            <w:r w:rsidRPr="00CF2A38">
              <w:rPr>
                <w:spacing w:val="-3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I+D+i.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5E4A01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Escuela Profesional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5E4A01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No cumple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AE1E48" w:rsidP="005356F3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 xml:space="preserve">La Escuela Profesional cuenta con mecanismos que </w:t>
            </w:r>
            <w:r w:rsidR="005356F3">
              <w:rPr>
                <w:rFonts w:ascii="Times New Roman"/>
                <w:sz w:val="18"/>
                <w:lang w:val="es-ES"/>
              </w:rPr>
              <w:t xml:space="preserve">buscan </w:t>
            </w:r>
            <w:r>
              <w:rPr>
                <w:rFonts w:ascii="Times New Roman"/>
                <w:sz w:val="18"/>
                <w:lang w:val="es-ES"/>
              </w:rPr>
              <w:t>garanti</w:t>
            </w:r>
            <w:r w:rsidR="005356F3">
              <w:rPr>
                <w:rFonts w:ascii="Times New Roman"/>
                <w:sz w:val="18"/>
                <w:lang w:val="es-ES"/>
              </w:rPr>
              <w:t xml:space="preserve">zar el </w:t>
            </w:r>
            <w:r>
              <w:rPr>
                <w:rFonts w:ascii="Times New Roman"/>
                <w:sz w:val="18"/>
                <w:lang w:val="es-ES"/>
              </w:rPr>
              <w:t>cumplimiento de los lineamientos de I+D+i.</w:t>
            </w:r>
            <w:r w:rsidR="005356F3">
              <w:rPr>
                <w:rFonts w:ascii="Times New Roman"/>
                <w:sz w:val="18"/>
                <w:lang w:val="es-ES"/>
              </w:rPr>
              <w:t xml:space="preserve"> Sin embargo, tales lineamientos no han sido elaborados por los docentes de la EPLIN que actualmente integran el REGINA.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93BCC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 w:rsidRPr="00293BCC">
              <w:rPr>
                <w:rFonts w:ascii="Times New Roman"/>
                <w:sz w:val="18"/>
                <w:highlight w:val="yellow"/>
                <w:lang w:val="es-ES"/>
              </w:rPr>
              <w:t>SE REQUIERE ORIENTACI</w:t>
            </w:r>
            <w:r w:rsidRPr="00293BCC">
              <w:rPr>
                <w:rFonts w:ascii="Times New Roman"/>
                <w:sz w:val="18"/>
                <w:highlight w:val="yellow"/>
                <w:lang w:val="es-ES"/>
              </w:rPr>
              <w:t>Ó</w:t>
            </w:r>
            <w:r w:rsidRPr="00293BCC">
              <w:rPr>
                <w:rFonts w:ascii="Times New Roman"/>
                <w:sz w:val="18"/>
                <w:highlight w:val="yellow"/>
                <w:lang w:val="es-ES"/>
              </w:rPr>
              <w:t>N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93BCC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 w:rsidRPr="00293BCC">
              <w:rPr>
                <w:rFonts w:ascii="Times New Roman"/>
                <w:sz w:val="18"/>
                <w:highlight w:val="yellow"/>
                <w:lang w:val="es-ES"/>
              </w:rPr>
              <w:t>SE REQUIERE ORIENTACI</w:t>
            </w:r>
            <w:r w:rsidRPr="00293BCC">
              <w:rPr>
                <w:rFonts w:ascii="Times New Roman"/>
                <w:sz w:val="18"/>
                <w:highlight w:val="yellow"/>
                <w:lang w:val="es-ES"/>
              </w:rPr>
              <w:t>Ó</w:t>
            </w:r>
            <w:r w:rsidRPr="00293BCC">
              <w:rPr>
                <w:rFonts w:ascii="Times New Roman"/>
                <w:sz w:val="18"/>
                <w:highlight w:val="yellow"/>
                <w:lang w:val="es-ES"/>
              </w:rPr>
              <w:t>N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E483A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1. El programa de estudios de la EPLIN tiene que incluir mecanismos que garanticen el cumplimiento de los lineamientos de I+D+i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E483A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 xml:space="preserve">Es conveniente que se ejecuten mecanismos para garantizar el cumplimiento de los lineamientos de I+D+i para </w:t>
            </w:r>
            <w:r w:rsidR="002B0C15">
              <w:rPr>
                <w:rFonts w:ascii="Times New Roman"/>
                <w:sz w:val="18"/>
                <w:lang w:val="es-ES"/>
              </w:rPr>
              <w:t>que las investigaciones sean acordes con los est</w:t>
            </w:r>
            <w:r w:rsidR="002B0C15">
              <w:rPr>
                <w:rFonts w:ascii="Times New Roman"/>
                <w:sz w:val="18"/>
                <w:lang w:val="es-ES"/>
              </w:rPr>
              <w:t>á</w:t>
            </w:r>
            <w:r w:rsidR="002B0C15">
              <w:rPr>
                <w:rFonts w:ascii="Times New Roman"/>
                <w:sz w:val="18"/>
                <w:lang w:val="es-ES"/>
              </w:rPr>
              <w:t>ndares nacionales e internacionales.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2635E" w:rsidP="0022635E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15%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2635E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El programa de estudios de la EPLIN ejecuta eficientemente mecanismos que garantizan el cumplimiento de las pol</w:t>
            </w:r>
            <w:r>
              <w:rPr>
                <w:rFonts w:ascii="Times New Roman"/>
                <w:sz w:val="18"/>
                <w:lang w:val="es-ES"/>
              </w:rPr>
              <w:t>í</w:t>
            </w:r>
            <w:r>
              <w:rPr>
                <w:rFonts w:ascii="Times New Roman"/>
                <w:sz w:val="18"/>
                <w:lang w:val="es-ES"/>
              </w:rPr>
              <w:t>ticas y I+D+i de la UNMSM.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3B57" w:rsidRPr="00CF2A38" w:rsidRDefault="002C3B57" w:rsidP="0034225B">
            <w:pPr>
              <w:pStyle w:val="TableParagraph"/>
              <w:ind w:left="113" w:right="113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rPr>
                <w:sz w:val="2"/>
                <w:szCs w:val="2"/>
                <w:lang w:val="es-ES"/>
              </w:rPr>
            </w:pPr>
          </w:p>
        </w:tc>
      </w:tr>
    </w:tbl>
    <w:p w:rsidR="002C3B57" w:rsidRPr="00CF2A38" w:rsidRDefault="002C3B57">
      <w:pPr>
        <w:rPr>
          <w:sz w:val="2"/>
          <w:szCs w:val="2"/>
          <w:lang w:val="es-ES"/>
        </w:rPr>
        <w:sectPr w:rsidR="002C3B57" w:rsidRPr="00CF2A38">
          <w:headerReference w:type="default" r:id="rId20"/>
          <w:pgSz w:w="23820" w:h="16860" w:orient="landscape"/>
          <w:pgMar w:top="1980" w:right="240" w:bottom="280" w:left="740" w:header="1395" w:footer="0" w:gutter="0"/>
          <w:pgNumType w:start="23"/>
          <w:cols w:space="720"/>
        </w:sectPr>
      </w:pPr>
    </w:p>
    <w:p w:rsidR="002C3B57" w:rsidRPr="00CF2A38" w:rsidRDefault="002C3B57">
      <w:pPr>
        <w:pStyle w:val="Textoindependiente"/>
        <w:rPr>
          <w:rFonts w:ascii="Times New Roman"/>
          <w:b w:val="0"/>
          <w:sz w:val="20"/>
          <w:lang w:val="es-ES"/>
        </w:rPr>
      </w:pPr>
    </w:p>
    <w:p w:rsidR="002C3B57" w:rsidRPr="00CF2A38" w:rsidRDefault="002C3B57">
      <w:pPr>
        <w:pStyle w:val="Textoindependiente"/>
        <w:rPr>
          <w:rFonts w:ascii="Times New Roman"/>
          <w:b w:val="0"/>
          <w:sz w:val="20"/>
          <w:lang w:val="es-ES"/>
        </w:rPr>
      </w:pPr>
    </w:p>
    <w:p w:rsidR="002C3B57" w:rsidRPr="00CF2A38" w:rsidRDefault="002C3B57">
      <w:pPr>
        <w:pStyle w:val="Textoindependiente"/>
        <w:spacing w:before="2"/>
        <w:rPr>
          <w:rFonts w:ascii="Times New Roman"/>
          <w:b w:val="0"/>
          <w:sz w:val="25"/>
          <w:lang w:val="es-ES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410"/>
        <w:gridCol w:w="1245"/>
        <w:gridCol w:w="2205"/>
        <w:gridCol w:w="1740"/>
        <w:gridCol w:w="1845"/>
        <w:gridCol w:w="1500"/>
        <w:gridCol w:w="1500"/>
        <w:gridCol w:w="1500"/>
        <w:gridCol w:w="1500"/>
        <w:gridCol w:w="1500"/>
        <w:gridCol w:w="1500"/>
        <w:gridCol w:w="1500"/>
      </w:tblGrid>
      <w:tr w:rsidR="002C3B57" w:rsidRPr="00CF2A38">
        <w:trPr>
          <w:trHeight w:val="715"/>
        </w:trPr>
        <w:tc>
          <w:tcPr>
            <w:tcW w:w="3105" w:type="dxa"/>
            <w:tcBorders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rFonts w:ascii="Times New Roman"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1072" w:right="1072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ESTÁNDAR</w:t>
            </w:r>
          </w:p>
        </w:tc>
        <w:tc>
          <w:tcPr>
            <w:tcW w:w="1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20" w:right="105" w:firstLine="21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Unidad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>Responsable</w:t>
            </w:r>
          </w:p>
        </w:tc>
        <w:tc>
          <w:tcPr>
            <w:tcW w:w="12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Evaluación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Inicial</w:t>
            </w:r>
          </w:p>
        </w:tc>
        <w:tc>
          <w:tcPr>
            <w:tcW w:w="22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rFonts w:ascii="Times New Roman"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7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Evidencias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rFonts w:ascii="Times New Roman"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3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sz w:val="18"/>
                <w:lang w:val="es-ES"/>
              </w:rPr>
              <w:t>Garantía</w:t>
            </w:r>
          </w:p>
        </w:tc>
        <w:tc>
          <w:tcPr>
            <w:tcW w:w="18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rFonts w:ascii="Times New Roman"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Respaldo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75" w:right="151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5"/>
                <w:sz w:val="18"/>
                <w:lang w:val="es-ES"/>
              </w:rPr>
              <w:t xml:space="preserve">Acciones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mejora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10" w:right="274" w:hanging="3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de acciones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9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Avance de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Acciones (%)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right="151" w:hanging="12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Medición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Impactos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85" w:right="151" w:hanging="106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de Logros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rFonts w:ascii="Times New Roman"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4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Objeción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spacing w:before="7"/>
              <w:rPr>
                <w:rFonts w:ascii="Times New Roman"/>
                <w:sz w:val="20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205"/>
              <w:rPr>
                <w:b/>
                <w:sz w:val="16"/>
                <w:lang w:val="es-ES"/>
              </w:rPr>
            </w:pPr>
            <w:r w:rsidRPr="00CF2A38">
              <w:rPr>
                <w:b/>
                <w:color w:val="FFFFFF"/>
                <w:w w:val="95"/>
                <w:sz w:val="16"/>
                <w:lang w:val="es-ES"/>
              </w:rPr>
              <w:t>Nivel Alcanzado</w:t>
            </w:r>
          </w:p>
        </w:tc>
      </w:tr>
      <w:tr w:rsidR="002C3B57" w:rsidRPr="00BD239F">
        <w:trPr>
          <w:trHeight w:val="1675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00" w:right="499"/>
              <w:rPr>
                <w:b/>
                <w:sz w:val="18"/>
                <w:lang w:val="es-ES"/>
              </w:rPr>
            </w:pPr>
            <w:r w:rsidRPr="00CF2A38">
              <w:rPr>
                <w:b/>
                <w:w w:val="85"/>
                <w:sz w:val="18"/>
                <w:lang w:val="es-ES"/>
              </w:rPr>
              <w:t xml:space="preserve">Estándar 24. Publicaciones de los </w:t>
            </w:r>
            <w:r w:rsidRPr="00CF2A38">
              <w:rPr>
                <w:b/>
                <w:w w:val="95"/>
                <w:sz w:val="18"/>
                <w:lang w:val="es-ES"/>
              </w:rPr>
              <w:t>resultados de I+D+i</w:t>
            </w:r>
          </w:p>
          <w:p w:rsidR="002C3B57" w:rsidRPr="00CF2A38" w:rsidRDefault="00FC7FD4">
            <w:pPr>
              <w:pStyle w:val="TableParagraph"/>
              <w:spacing w:line="210" w:lineRule="exact"/>
              <w:ind w:left="100" w:right="149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El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programa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estudio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fomenta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 xml:space="preserve">que </w:t>
            </w:r>
            <w:r w:rsidRPr="00CF2A38">
              <w:rPr>
                <w:w w:val="95"/>
                <w:sz w:val="18"/>
                <w:lang w:val="es-ES"/>
              </w:rPr>
              <w:t>los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resultados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los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trabajos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I+D+i </w:t>
            </w:r>
            <w:r w:rsidRPr="00CF2A38">
              <w:rPr>
                <w:sz w:val="18"/>
                <w:lang w:val="es-ES"/>
              </w:rPr>
              <w:t xml:space="preserve">realizados por los docentes se </w:t>
            </w:r>
            <w:r w:rsidRPr="00CF2A38">
              <w:rPr>
                <w:w w:val="95"/>
                <w:sz w:val="18"/>
                <w:lang w:val="es-ES"/>
              </w:rPr>
              <w:t>publiquen,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se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incorporen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docencia </w:t>
            </w:r>
            <w:r w:rsidRPr="00CF2A38">
              <w:rPr>
                <w:sz w:val="18"/>
                <w:lang w:val="es-ES"/>
              </w:rPr>
              <w:t>y sean de conocimiento de los académicos y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estudiantes.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2C3B57" w:rsidRPr="00CF2A38">
        <w:trPr>
          <w:trHeight w:val="532"/>
        </w:trPr>
        <w:tc>
          <w:tcPr>
            <w:tcW w:w="1905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before="151"/>
              <w:ind w:left="100"/>
              <w:rPr>
                <w:b/>
                <w:sz w:val="20"/>
                <w:lang w:val="es-ES"/>
              </w:rPr>
            </w:pPr>
            <w:r w:rsidRPr="00CF2A38">
              <w:rPr>
                <w:b/>
                <w:w w:val="95"/>
                <w:sz w:val="20"/>
                <w:lang w:val="es-ES"/>
              </w:rPr>
              <w:t>Criterios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FA7C00" w:rsidRPr="00BD239F" w:rsidTr="00560EFE">
        <w:trPr>
          <w:trHeight w:val="209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C00" w:rsidRPr="00CF2A38" w:rsidRDefault="00FA7C00" w:rsidP="00FA7C00">
            <w:pPr>
              <w:pStyle w:val="TableParagraph"/>
              <w:spacing w:line="242" w:lineRule="auto"/>
              <w:ind w:left="115" w:right="206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24.1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brinda facilidades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para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que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los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resultados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de </w:t>
            </w:r>
            <w:r w:rsidRPr="00CF2A38">
              <w:rPr>
                <w:sz w:val="18"/>
                <w:lang w:val="es-ES"/>
              </w:rPr>
              <w:t xml:space="preserve">los trabajos de I+D+i se puedan </w:t>
            </w:r>
            <w:r w:rsidRPr="00CF2A38">
              <w:rPr>
                <w:w w:val="95"/>
                <w:sz w:val="18"/>
                <w:lang w:val="es-ES"/>
              </w:rPr>
              <w:t>publicar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en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articulos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cientiﬁcos,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libros </w:t>
            </w:r>
            <w:r w:rsidRPr="00CF2A38">
              <w:rPr>
                <w:sz w:val="18"/>
                <w:lang w:val="es-ES"/>
              </w:rPr>
              <w:t>y/o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capítulos</w:t>
            </w:r>
            <w:r w:rsidRPr="00CF2A38">
              <w:rPr>
                <w:spacing w:val="-3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3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libros</w:t>
            </w:r>
            <w:r w:rsidRPr="00CF2A38">
              <w:rPr>
                <w:spacing w:val="-3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o</w:t>
            </w:r>
            <w:r w:rsidRPr="00CF2A38">
              <w:rPr>
                <w:spacing w:val="-3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registros</w:t>
            </w:r>
            <w:r w:rsidRPr="00CF2A38">
              <w:rPr>
                <w:spacing w:val="-3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 propiedad</w:t>
            </w:r>
            <w:r w:rsidRPr="00CF2A38">
              <w:rPr>
                <w:spacing w:val="-1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intelectual.</w:t>
            </w:r>
          </w:p>
          <w:p w:rsidR="00FA7C00" w:rsidRPr="00CF2A38" w:rsidRDefault="00FA7C00" w:rsidP="00FA7C00">
            <w:pPr>
              <w:pStyle w:val="TableParagraph"/>
              <w:spacing w:line="242" w:lineRule="auto"/>
              <w:ind w:left="100" w:right="197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debe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contar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con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articulos </w:t>
            </w:r>
            <w:r w:rsidRPr="00CF2A38">
              <w:rPr>
                <w:sz w:val="18"/>
                <w:lang w:val="es-ES"/>
              </w:rPr>
              <w:t>cientiﬁcos publicados en revistas indizadas.</w:t>
            </w:r>
          </w:p>
        </w:tc>
        <w:tc>
          <w:tcPr>
            <w:tcW w:w="1410" w:type="dxa"/>
          </w:tcPr>
          <w:p w:rsidR="00FA7C00" w:rsidRPr="00FA7C00" w:rsidRDefault="00FA7C00" w:rsidP="00FA7C00">
            <w:pPr>
              <w:rPr>
                <w:sz w:val="16"/>
                <w:szCs w:val="20"/>
              </w:rPr>
            </w:pPr>
            <w:r w:rsidRPr="00FA7C00">
              <w:rPr>
                <w:sz w:val="16"/>
                <w:szCs w:val="20"/>
              </w:rPr>
              <w:t>Escuela profesional</w:t>
            </w:r>
          </w:p>
        </w:tc>
        <w:tc>
          <w:tcPr>
            <w:tcW w:w="1245" w:type="dxa"/>
          </w:tcPr>
          <w:p w:rsidR="00FA7C00" w:rsidRPr="00FA7C00" w:rsidRDefault="00FA7C00" w:rsidP="00FA7C00">
            <w:pPr>
              <w:rPr>
                <w:sz w:val="16"/>
                <w:szCs w:val="20"/>
              </w:rPr>
            </w:pPr>
            <w:r w:rsidRPr="00FA7C00">
              <w:rPr>
                <w:sz w:val="16"/>
                <w:szCs w:val="20"/>
              </w:rPr>
              <w:t xml:space="preserve">No cumple. </w:t>
            </w:r>
          </w:p>
        </w:tc>
        <w:tc>
          <w:tcPr>
            <w:tcW w:w="2205" w:type="dxa"/>
          </w:tcPr>
          <w:p w:rsidR="00FA7C00" w:rsidRPr="00FA7C00" w:rsidRDefault="00FA7C00" w:rsidP="00FA7C00">
            <w:pPr>
              <w:rPr>
                <w:sz w:val="16"/>
                <w:szCs w:val="20"/>
              </w:rPr>
            </w:pPr>
            <w:r w:rsidRPr="00FA7C00">
              <w:rPr>
                <w:sz w:val="16"/>
                <w:szCs w:val="20"/>
              </w:rPr>
              <w:t>Revistas indexadas.</w:t>
            </w:r>
          </w:p>
        </w:tc>
        <w:tc>
          <w:tcPr>
            <w:tcW w:w="1740" w:type="dxa"/>
          </w:tcPr>
          <w:p w:rsidR="00FA7C00" w:rsidRPr="00FA7C00" w:rsidRDefault="00FA7C00" w:rsidP="00FA7C00">
            <w:pPr>
              <w:rPr>
                <w:sz w:val="16"/>
                <w:szCs w:val="20"/>
              </w:rPr>
            </w:pPr>
            <w:r w:rsidRPr="00FA7C00">
              <w:rPr>
                <w:sz w:val="16"/>
                <w:szCs w:val="20"/>
              </w:rPr>
              <w:t>La universidad difunde los resultados de investigación y busca la indexación.</w:t>
            </w:r>
          </w:p>
        </w:tc>
        <w:tc>
          <w:tcPr>
            <w:tcW w:w="1845" w:type="dxa"/>
          </w:tcPr>
          <w:p w:rsidR="00FA7C00" w:rsidRPr="00FA7C00" w:rsidRDefault="00FA7C00" w:rsidP="00FA7C00">
            <w:pPr>
              <w:rPr>
                <w:sz w:val="16"/>
                <w:szCs w:val="20"/>
              </w:rPr>
            </w:pPr>
            <w:r w:rsidRPr="00FA7C00">
              <w:rPr>
                <w:sz w:val="16"/>
                <w:szCs w:val="20"/>
              </w:rPr>
              <w:t>Art. 132 y 133  del Estatuto.</w:t>
            </w:r>
          </w:p>
          <w:p w:rsidR="00FA7C00" w:rsidRPr="00FA7C00" w:rsidRDefault="00FA7C00" w:rsidP="00FA7C00">
            <w:pPr>
              <w:rPr>
                <w:sz w:val="16"/>
                <w:szCs w:val="20"/>
              </w:rPr>
            </w:pPr>
          </w:p>
        </w:tc>
        <w:tc>
          <w:tcPr>
            <w:tcW w:w="1500" w:type="dxa"/>
          </w:tcPr>
          <w:p w:rsidR="00FA7C00" w:rsidRPr="00FA7C00" w:rsidRDefault="00FA7C00" w:rsidP="00FA7C00">
            <w:pPr>
              <w:rPr>
                <w:sz w:val="16"/>
                <w:szCs w:val="20"/>
              </w:rPr>
            </w:pPr>
            <w:r w:rsidRPr="00FA7C00">
              <w:rPr>
                <w:sz w:val="16"/>
                <w:szCs w:val="20"/>
              </w:rPr>
              <w:t>La EP de Lingüística conforma un comité pro publicación con docentes Regina o experimentados el cual orientará y apoyará la labor de publicación de las investigaciones.</w:t>
            </w:r>
          </w:p>
        </w:tc>
        <w:tc>
          <w:tcPr>
            <w:tcW w:w="1500" w:type="dxa"/>
          </w:tcPr>
          <w:p w:rsidR="00FA7C00" w:rsidRPr="00FA7C00" w:rsidRDefault="00FA7C00" w:rsidP="00FA7C00">
            <w:pPr>
              <w:rPr>
                <w:sz w:val="16"/>
                <w:szCs w:val="20"/>
              </w:rPr>
            </w:pPr>
            <w:r w:rsidRPr="00FA7C00">
              <w:rPr>
                <w:sz w:val="16"/>
                <w:szCs w:val="20"/>
              </w:rPr>
              <w:t>Se necesita de acciones para apoyar la publicación de los resultados de investigación.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C00" w:rsidRPr="00CF2A38" w:rsidRDefault="00FA7C00" w:rsidP="00FA7C00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C00" w:rsidRPr="00CF2A38" w:rsidRDefault="00FA7C00" w:rsidP="00FA7C00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C00" w:rsidRPr="00CF2A38" w:rsidRDefault="00FA7C00" w:rsidP="00FA7C00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C00" w:rsidRPr="00CF2A38" w:rsidRDefault="00FA7C00" w:rsidP="00FA7C00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FA7C00" w:rsidRPr="00CF2A38" w:rsidRDefault="00FA7C00" w:rsidP="00FA7C00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FA7C00" w:rsidRPr="00CF2A38" w:rsidTr="00560EFE">
        <w:trPr>
          <w:trHeight w:val="146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C00" w:rsidRPr="00CF2A38" w:rsidRDefault="00FA7C00" w:rsidP="00FA7C00">
            <w:pPr>
              <w:pStyle w:val="TableParagraph"/>
              <w:spacing w:line="242" w:lineRule="auto"/>
              <w:ind w:left="115" w:right="98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24.2</w:t>
            </w:r>
            <w:r w:rsidRPr="00CF2A38">
              <w:rPr>
                <w:spacing w:val="-3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3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establece </w:t>
            </w:r>
            <w:r w:rsidRPr="00CF2A38">
              <w:rPr>
                <w:sz w:val="18"/>
                <w:lang w:val="es-ES"/>
              </w:rPr>
              <w:t>y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difunde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información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actualizada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 las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publicaciones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realizadas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por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 xml:space="preserve">sus docentes y/o estudiantes. Además </w:t>
            </w:r>
            <w:r w:rsidRPr="00CF2A38">
              <w:rPr>
                <w:w w:val="95"/>
                <w:sz w:val="18"/>
                <w:lang w:val="es-ES"/>
              </w:rPr>
              <w:t>mantiene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actualizado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su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repositorio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 investigaciones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fácil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acceso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al</w:t>
            </w:r>
          </w:p>
          <w:p w:rsidR="00FA7C00" w:rsidRPr="00CF2A38" w:rsidRDefault="00FA7C00" w:rsidP="00FA7C00">
            <w:pPr>
              <w:pStyle w:val="TableParagraph"/>
              <w:spacing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público en general.</w:t>
            </w:r>
          </w:p>
        </w:tc>
        <w:tc>
          <w:tcPr>
            <w:tcW w:w="1410" w:type="dxa"/>
          </w:tcPr>
          <w:p w:rsidR="00FA7C00" w:rsidRPr="00FA7C00" w:rsidRDefault="00FA7C00" w:rsidP="00FA7C00">
            <w:pPr>
              <w:rPr>
                <w:sz w:val="16"/>
                <w:szCs w:val="20"/>
              </w:rPr>
            </w:pPr>
            <w:r w:rsidRPr="00FA7C00">
              <w:rPr>
                <w:sz w:val="16"/>
                <w:szCs w:val="20"/>
              </w:rPr>
              <w:t>Escuela profesional</w:t>
            </w:r>
          </w:p>
        </w:tc>
        <w:tc>
          <w:tcPr>
            <w:tcW w:w="1245" w:type="dxa"/>
          </w:tcPr>
          <w:p w:rsidR="00FA7C00" w:rsidRPr="00FA7C00" w:rsidRDefault="00FA7C00" w:rsidP="00FA7C00">
            <w:pPr>
              <w:rPr>
                <w:sz w:val="16"/>
                <w:szCs w:val="20"/>
              </w:rPr>
            </w:pPr>
            <w:r w:rsidRPr="00FA7C00">
              <w:rPr>
                <w:sz w:val="16"/>
                <w:szCs w:val="20"/>
              </w:rPr>
              <w:t>No cumple</w:t>
            </w:r>
          </w:p>
        </w:tc>
        <w:tc>
          <w:tcPr>
            <w:tcW w:w="2205" w:type="dxa"/>
          </w:tcPr>
          <w:p w:rsidR="00FA7C00" w:rsidRPr="00FA7C00" w:rsidRDefault="00FA7C00" w:rsidP="00FA7C00">
            <w:pPr>
              <w:rPr>
                <w:sz w:val="16"/>
                <w:szCs w:val="20"/>
              </w:rPr>
            </w:pPr>
            <w:r w:rsidRPr="00FA7C00">
              <w:rPr>
                <w:sz w:val="16"/>
                <w:szCs w:val="20"/>
              </w:rPr>
              <w:t>Perfil del docente.</w:t>
            </w:r>
          </w:p>
          <w:p w:rsidR="00FA7C00" w:rsidRPr="00FA7C00" w:rsidRDefault="00FA7C00" w:rsidP="00FA7C00">
            <w:pPr>
              <w:rPr>
                <w:sz w:val="16"/>
                <w:szCs w:val="20"/>
              </w:rPr>
            </w:pPr>
            <w:r w:rsidRPr="00FA7C00">
              <w:rPr>
                <w:sz w:val="16"/>
                <w:szCs w:val="20"/>
              </w:rPr>
              <w:t>Trípticos.</w:t>
            </w:r>
          </w:p>
        </w:tc>
        <w:tc>
          <w:tcPr>
            <w:tcW w:w="1740" w:type="dxa"/>
          </w:tcPr>
          <w:p w:rsidR="00FA7C00" w:rsidRPr="00FA7C00" w:rsidRDefault="00FA7C00" w:rsidP="00FA7C00">
            <w:pPr>
              <w:rPr>
                <w:sz w:val="16"/>
                <w:szCs w:val="20"/>
              </w:rPr>
            </w:pPr>
            <w:r w:rsidRPr="00FA7C00">
              <w:rPr>
                <w:sz w:val="16"/>
                <w:szCs w:val="20"/>
              </w:rPr>
              <w:t>La facultad cuenta con la Oficina de  Imagen Institucional</w:t>
            </w:r>
          </w:p>
          <w:p w:rsidR="00FA7C00" w:rsidRPr="00FA7C00" w:rsidRDefault="00FA7C00" w:rsidP="00FA7C00">
            <w:pPr>
              <w:rPr>
                <w:sz w:val="16"/>
                <w:szCs w:val="20"/>
              </w:rPr>
            </w:pPr>
          </w:p>
        </w:tc>
        <w:tc>
          <w:tcPr>
            <w:tcW w:w="1845" w:type="dxa"/>
          </w:tcPr>
          <w:p w:rsidR="00FA7C00" w:rsidRPr="00FA7C00" w:rsidRDefault="00FA7C00" w:rsidP="00FA7C00">
            <w:pPr>
              <w:rPr>
                <w:sz w:val="16"/>
                <w:szCs w:val="20"/>
              </w:rPr>
            </w:pPr>
            <w:r w:rsidRPr="00FA7C00">
              <w:rPr>
                <w:sz w:val="16"/>
                <w:szCs w:val="20"/>
              </w:rPr>
              <w:t>Art. 132 y 134  del Estatuto.</w:t>
            </w:r>
          </w:p>
          <w:p w:rsidR="00FA7C00" w:rsidRPr="00FA7C00" w:rsidRDefault="00FA7C00" w:rsidP="00FA7C00">
            <w:pPr>
              <w:rPr>
                <w:sz w:val="16"/>
                <w:szCs w:val="20"/>
              </w:rPr>
            </w:pPr>
          </w:p>
        </w:tc>
        <w:tc>
          <w:tcPr>
            <w:tcW w:w="1500" w:type="dxa"/>
          </w:tcPr>
          <w:p w:rsidR="00FA7C00" w:rsidRPr="00FA7C00" w:rsidRDefault="00FA7C00" w:rsidP="00FA7C00">
            <w:pPr>
              <w:rPr>
                <w:sz w:val="16"/>
                <w:szCs w:val="20"/>
              </w:rPr>
            </w:pPr>
            <w:r w:rsidRPr="00FA7C00">
              <w:rPr>
                <w:sz w:val="16"/>
                <w:szCs w:val="20"/>
              </w:rPr>
              <w:t>La EP de Lingüística elaborará dípticos con información sobre las publicaciones de sus docentes y estudiantes, tanto en físico como electrónicamente.</w:t>
            </w:r>
          </w:p>
          <w:p w:rsidR="00FA7C00" w:rsidRPr="00FA7C00" w:rsidRDefault="00FA7C00" w:rsidP="00FA7C00">
            <w:pPr>
              <w:rPr>
                <w:sz w:val="16"/>
                <w:szCs w:val="20"/>
              </w:rPr>
            </w:pPr>
            <w:r w:rsidRPr="00FA7C00">
              <w:rPr>
                <w:sz w:val="16"/>
                <w:szCs w:val="20"/>
              </w:rPr>
              <w:t>Se actualizan cada semestre.</w:t>
            </w:r>
          </w:p>
        </w:tc>
        <w:tc>
          <w:tcPr>
            <w:tcW w:w="1500" w:type="dxa"/>
          </w:tcPr>
          <w:p w:rsidR="00FA7C00" w:rsidRPr="00FA7C00" w:rsidRDefault="00FA7C00" w:rsidP="00FA7C00">
            <w:pPr>
              <w:rPr>
                <w:sz w:val="16"/>
                <w:szCs w:val="20"/>
              </w:rPr>
            </w:pPr>
            <w:r w:rsidRPr="00FA7C00">
              <w:rPr>
                <w:sz w:val="16"/>
                <w:szCs w:val="20"/>
              </w:rPr>
              <w:t>Se necesita  información sobre las publicaciones de sus docentes y estudiantes.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C00" w:rsidRPr="00CF2A38" w:rsidRDefault="00FA7C00" w:rsidP="00FA7C00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C00" w:rsidRPr="00CF2A38" w:rsidRDefault="00FA7C00" w:rsidP="00FA7C00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C00" w:rsidRPr="00CF2A38" w:rsidRDefault="00FA7C00" w:rsidP="00FA7C00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7C00" w:rsidRPr="00CF2A38" w:rsidRDefault="00FA7C00" w:rsidP="00FA7C00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FA7C00" w:rsidRPr="00CF2A38" w:rsidRDefault="00FA7C00" w:rsidP="00FA7C00">
            <w:pPr>
              <w:rPr>
                <w:sz w:val="2"/>
                <w:szCs w:val="2"/>
                <w:lang w:val="es-ES"/>
              </w:rPr>
            </w:pPr>
          </w:p>
        </w:tc>
      </w:tr>
      <w:tr w:rsidR="00A13AEE" w:rsidRPr="00BD239F" w:rsidTr="00560EFE">
        <w:trPr>
          <w:trHeight w:val="550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AEE" w:rsidRPr="00CF2A38" w:rsidRDefault="00A13AEE" w:rsidP="00A13AEE">
            <w:pPr>
              <w:pStyle w:val="TableParagraph"/>
              <w:spacing w:line="242" w:lineRule="auto"/>
              <w:ind w:left="115" w:right="96"/>
              <w:rPr>
                <w:sz w:val="18"/>
                <w:lang w:val="es-ES"/>
              </w:rPr>
            </w:pPr>
            <w:r w:rsidRPr="00CF2A38">
              <w:rPr>
                <w:w w:val="90"/>
                <w:sz w:val="18"/>
                <w:lang w:val="es-ES"/>
              </w:rPr>
              <w:t xml:space="preserve">24.3 Los sílabos de cursos incluyen </w:t>
            </w:r>
            <w:r w:rsidRPr="00CF2A38">
              <w:rPr>
                <w:w w:val="95"/>
                <w:sz w:val="18"/>
                <w:lang w:val="es-ES"/>
              </w:rPr>
              <w:t>resultados de las investigaciones</w:t>
            </w:r>
          </w:p>
        </w:tc>
        <w:tc>
          <w:tcPr>
            <w:tcW w:w="1410" w:type="dxa"/>
          </w:tcPr>
          <w:p w:rsidR="00A13AEE" w:rsidRPr="00A13AEE" w:rsidRDefault="00A13AEE" w:rsidP="00A13AEE">
            <w:pPr>
              <w:rPr>
                <w:sz w:val="16"/>
                <w:szCs w:val="20"/>
              </w:rPr>
            </w:pPr>
            <w:r w:rsidRPr="00A13AEE">
              <w:rPr>
                <w:sz w:val="16"/>
                <w:szCs w:val="20"/>
              </w:rPr>
              <w:t>Escuela profesional</w:t>
            </w:r>
          </w:p>
        </w:tc>
        <w:tc>
          <w:tcPr>
            <w:tcW w:w="1245" w:type="dxa"/>
          </w:tcPr>
          <w:p w:rsidR="00A13AEE" w:rsidRPr="00A13AEE" w:rsidRDefault="00A13AEE" w:rsidP="00A13AEE">
            <w:pPr>
              <w:rPr>
                <w:sz w:val="16"/>
                <w:szCs w:val="20"/>
              </w:rPr>
            </w:pPr>
            <w:r w:rsidRPr="00A13AEE">
              <w:rPr>
                <w:sz w:val="16"/>
                <w:szCs w:val="20"/>
              </w:rPr>
              <w:t>Cumple parcialmente</w:t>
            </w:r>
          </w:p>
        </w:tc>
        <w:tc>
          <w:tcPr>
            <w:tcW w:w="2205" w:type="dxa"/>
          </w:tcPr>
          <w:p w:rsidR="00A13AEE" w:rsidRPr="00A13AEE" w:rsidRDefault="00A13AEE" w:rsidP="00A13AEE">
            <w:pPr>
              <w:rPr>
                <w:sz w:val="16"/>
                <w:szCs w:val="20"/>
              </w:rPr>
            </w:pPr>
            <w:r w:rsidRPr="00A13AEE">
              <w:rPr>
                <w:sz w:val="16"/>
                <w:szCs w:val="20"/>
              </w:rPr>
              <w:t>Sílabos</w:t>
            </w:r>
          </w:p>
        </w:tc>
        <w:tc>
          <w:tcPr>
            <w:tcW w:w="1740" w:type="dxa"/>
          </w:tcPr>
          <w:p w:rsidR="00A13AEE" w:rsidRPr="00A13AEE" w:rsidRDefault="00A13AEE" w:rsidP="00A13AEE">
            <w:pPr>
              <w:rPr>
                <w:sz w:val="16"/>
                <w:szCs w:val="20"/>
              </w:rPr>
            </w:pPr>
            <w:r w:rsidRPr="00A13AEE">
              <w:rPr>
                <w:sz w:val="16"/>
                <w:szCs w:val="20"/>
              </w:rPr>
              <w:t xml:space="preserve">La Facultad cuenta con la Unidad de Coordinación Curricular y con el Departamento de Lingüística. </w:t>
            </w:r>
          </w:p>
        </w:tc>
        <w:tc>
          <w:tcPr>
            <w:tcW w:w="1845" w:type="dxa"/>
          </w:tcPr>
          <w:p w:rsidR="00A13AEE" w:rsidRPr="00A13AEE" w:rsidRDefault="00A13AEE" w:rsidP="00A13AEE">
            <w:pPr>
              <w:rPr>
                <w:sz w:val="16"/>
                <w:szCs w:val="20"/>
              </w:rPr>
            </w:pPr>
            <w:r w:rsidRPr="00A13AEE">
              <w:rPr>
                <w:sz w:val="16"/>
                <w:szCs w:val="20"/>
              </w:rPr>
              <w:t>MOF.</w:t>
            </w:r>
          </w:p>
          <w:p w:rsidR="00A13AEE" w:rsidRPr="00A13AEE" w:rsidRDefault="00A13AEE" w:rsidP="00A13AEE">
            <w:pPr>
              <w:rPr>
                <w:sz w:val="16"/>
                <w:szCs w:val="20"/>
              </w:rPr>
            </w:pPr>
          </w:p>
        </w:tc>
        <w:tc>
          <w:tcPr>
            <w:tcW w:w="1500" w:type="dxa"/>
          </w:tcPr>
          <w:p w:rsidR="00A13AEE" w:rsidRPr="00A13AEE" w:rsidRDefault="00A13AEE" w:rsidP="00A13AEE">
            <w:pPr>
              <w:rPr>
                <w:sz w:val="16"/>
                <w:szCs w:val="20"/>
              </w:rPr>
            </w:pPr>
            <w:r w:rsidRPr="00A13AEE">
              <w:rPr>
                <w:sz w:val="16"/>
                <w:szCs w:val="20"/>
              </w:rPr>
              <w:t>La EP de Lingüística implementará un sistema de verificación de los sílabos.</w:t>
            </w:r>
          </w:p>
        </w:tc>
        <w:tc>
          <w:tcPr>
            <w:tcW w:w="1500" w:type="dxa"/>
          </w:tcPr>
          <w:p w:rsidR="00A13AEE" w:rsidRPr="00A13AEE" w:rsidRDefault="00A13AEE" w:rsidP="00A13AEE">
            <w:pPr>
              <w:rPr>
                <w:sz w:val="16"/>
                <w:szCs w:val="20"/>
              </w:rPr>
            </w:pPr>
            <w:r w:rsidRPr="00A13AEE">
              <w:rPr>
                <w:sz w:val="16"/>
                <w:szCs w:val="20"/>
              </w:rPr>
              <w:t>Se necesita  que los sílabos de la EP de Lingüística  incluyan resultados de las investigaciones.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AEE" w:rsidRPr="00CF2A38" w:rsidRDefault="00A13AEE" w:rsidP="00A13AE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AEE" w:rsidRPr="00CF2A38" w:rsidRDefault="00A13AEE" w:rsidP="00A13AE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AEE" w:rsidRPr="00CF2A38" w:rsidRDefault="00A13AEE" w:rsidP="00A13AE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13AEE" w:rsidRPr="00CF2A38" w:rsidRDefault="00A13AEE" w:rsidP="00A13AEE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A13AEE" w:rsidRPr="00CF2A38" w:rsidRDefault="00A13AEE" w:rsidP="00A13AEE">
            <w:pPr>
              <w:rPr>
                <w:sz w:val="2"/>
                <w:szCs w:val="2"/>
                <w:lang w:val="es-ES"/>
              </w:rPr>
            </w:pPr>
          </w:p>
        </w:tc>
      </w:tr>
      <w:tr w:rsidR="004A5C6C" w:rsidRPr="00BD239F" w:rsidTr="00560EFE">
        <w:trPr>
          <w:trHeight w:val="77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5C6C" w:rsidRPr="00CF2A38" w:rsidRDefault="004A5C6C" w:rsidP="004A5C6C">
            <w:pPr>
              <w:pStyle w:val="TableParagraph"/>
              <w:spacing w:line="242" w:lineRule="auto"/>
              <w:ind w:left="115"/>
              <w:rPr>
                <w:sz w:val="18"/>
                <w:lang w:val="es-ES"/>
              </w:rPr>
            </w:pPr>
            <w:r w:rsidRPr="00CF2A38">
              <w:rPr>
                <w:w w:val="90"/>
                <w:sz w:val="18"/>
                <w:lang w:val="es-ES"/>
              </w:rPr>
              <w:t xml:space="preserve">24.4 Los docentes son capacitados para </w:t>
            </w:r>
            <w:r w:rsidRPr="00CF2A38">
              <w:rPr>
                <w:sz w:val="18"/>
                <w:lang w:val="es-ES"/>
              </w:rPr>
              <w:t>ayudarlos a lograr las publicaciones.</w:t>
            </w:r>
          </w:p>
        </w:tc>
        <w:tc>
          <w:tcPr>
            <w:tcW w:w="1410" w:type="dxa"/>
          </w:tcPr>
          <w:p w:rsidR="004A5C6C" w:rsidRPr="004A5C6C" w:rsidRDefault="004A5C6C" w:rsidP="004A5C6C">
            <w:pPr>
              <w:rPr>
                <w:sz w:val="16"/>
                <w:szCs w:val="20"/>
              </w:rPr>
            </w:pPr>
            <w:r w:rsidRPr="004A5C6C">
              <w:rPr>
                <w:sz w:val="16"/>
                <w:szCs w:val="20"/>
              </w:rPr>
              <w:t>Escuela profesional</w:t>
            </w:r>
          </w:p>
        </w:tc>
        <w:tc>
          <w:tcPr>
            <w:tcW w:w="1245" w:type="dxa"/>
          </w:tcPr>
          <w:p w:rsidR="004A5C6C" w:rsidRPr="004A5C6C" w:rsidRDefault="004A5C6C" w:rsidP="004A5C6C">
            <w:pPr>
              <w:rPr>
                <w:sz w:val="16"/>
                <w:szCs w:val="20"/>
              </w:rPr>
            </w:pPr>
            <w:r w:rsidRPr="004A5C6C">
              <w:rPr>
                <w:sz w:val="16"/>
                <w:szCs w:val="20"/>
              </w:rPr>
              <w:t>Cumple  parcialmente</w:t>
            </w:r>
          </w:p>
        </w:tc>
        <w:tc>
          <w:tcPr>
            <w:tcW w:w="2205" w:type="dxa"/>
          </w:tcPr>
          <w:p w:rsidR="004A5C6C" w:rsidRPr="004A5C6C" w:rsidRDefault="004A5C6C" w:rsidP="004A5C6C">
            <w:pPr>
              <w:rPr>
                <w:sz w:val="16"/>
                <w:szCs w:val="20"/>
              </w:rPr>
            </w:pPr>
            <w:r w:rsidRPr="004A5C6C">
              <w:rPr>
                <w:sz w:val="16"/>
                <w:szCs w:val="20"/>
              </w:rPr>
              <w:t>Resoluciones Decanales de los cursos de capacitación.</w:t>
            </w:r>
          </w:p>
          <w:p w:rsidR="004A5C6C" w:rsidRPr="004A5C6C" w:rsidRDefault="004A5C6C" w:rsidP="004A5C6C">
            <w:pPr>
              <w:rPr>
                <w:sz w:val="16"/>
                <w:szCs w:val="20"/>
              </w:rPr>
            </w:pPr>
            <w:r w:rsidRPr="004A5C6C">
              <w:rPr>
                <w:sz w:val="16"/>
                <w:szCs w:val="20"/>
              </w:rPr>
              <w:t>Informes de las capacitaciones realizadas</w:t>
            </w:r>
          </w:p>
        </w:tc>
        <w:tc>
          <w:tcPr>
            <w:tcW w:w="1740" w:type="dxa"/>
          </w:tcPr>
          <w:p w:rsidR="004A5C6C" w:rsidRPr="004A5C6C" w:rsidRDefault="004A5C6C" w:rsidP="004A5C6C">
            <w:pPr>
              <w:rPr>
                <w:sz w:val="16"/>
                <w:szCs w:val="20"/>
              </w:rPr>
            </w:pPr>
            <w:r w:rsidRPr="004A5C6C">
              <w:rPr>
                <w:sz w:val="16"/>
                <w:szCs w:val="20"/>
              </w:rPr>
              <w:t>La EP de Lingüística capacita a los docentes para ayudarlos a lograr las publicaciones.</w:t>
            </w:r>
          </w:p>
        </w:tc>
        <w:tc>
          <w:tcPr>
            <w:tcW w:w="1845" w:type="dxa"/>
          </w:tcPr>
          <w:p w:rsidR="004A5C6C" w:rsidRPr="004A5C6C" w:rsidRDefault="004A5C6C" w:rsidP="004A5C6C">
            <w:pPr>
              <w:rPr>
                <w:sz w:val="16"/>
                <w:szCs w:val="20"/>
              </w:rPr>
            </w:pPr>
            <w:r w:rsidRPr="004A5C6C">
              <w:rPr>
                <w:sz w:val="16"/>
                <w:szCs w:val="20"/>
              </w:rPr>
              <w:t>MOF.</w:t>
            </w:r>
          </w:p>
          <w:p w:rsidR="004A5C6C" w:rsidRPr="004A5C6C" w:rsidRDefault="004A5C6C" w:rsidP="004A5C6C">
            <w:pPr>
              <w:rPr>
                <w:sz w:val="16"/>
                <w:szCs w:val="20"/>
              </w:rPr>
            </w:pPr>
          </w:p>
        </w:tc>
        <w:tc>
          <w:tcPr>
            <w:tcW w:w="1500" w:type="dxa"/>
          </w:tcPr>
          <w:p w:rsidR="004A5C6C" w:rsidRPr="004A5C6C" w:rsidRDefault="004A5C6C" w:rsidP="004A5C6C">
            <w:pPr>
              <w:rPr>
                <w:sz w:val="16"/>
                <w:szCs w:val="20"/>
              </w:rPr>
            </w:pPr>
            <w:r w:rsidRPr="004A5C6C">
              <w:rPr>
                <w:sz w:val="16"/>
                <w:szCs w:val="20"/>
              </w:rPr>
              <w:t>La EP de Lingüística programa capacitaciones para que sus docentes puedan realizar sus publicaciones.</w:t>
            </w:r>
          </w:p>
          <w:p w:rsidR="004A5C6C" w:rsidRPr="004A5C6C" w:rsidRDefault="004A5C6C" w:rsidP="004A5C6C">
            <w:pPr>
              <w:rPr>
                <w:sz w:val="16"/>
                <w:szCs w:val="20"/>
              </w:rPr>
            </w:pPr>
            <w:r w:rsidRPr="004A5C6C">
              <w:rPr>
                <w:sz w:val="16"/>
                <w:szCs w:val="20"/>
              </w:rPr>
              <w:t>Coordina con  el Departamento de Lingüística.</w:t>
            </w:r>
          </w:p>
        </w:tc>
        <w:tc>
          <w:tcPr>
            <w:tcW w:w="1500" w:type="dxa"/>
          </w:tcPr>
          <w:p w:rsidR="004A5C6C" w:rsidRPr="004A5C6C" w:rsidRDefault="004A5C6C" w:rsidP="004A5C6C">
            <w:pPr>
              <w:rPr>
                <w:sz w:val="16"/>
                <w:szCs w:val="20"/>
              </w:rPr>
            </w:pPr>
            <w:r w:rsidRPr="004A5C6C">
              <w:rPr>
                <w:sz w:val="16"/>
                <w:szCs w:val="20"/>
              </w:rPr>
              <w:t>Se necesita que  los docentes de la EP de Lingüística  sean capacitados para que publiquen.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5C6C" w:rsidRPr="00CF2A38" w:rsidRDefault="004A5C6C" w:rsidP="004A5C6C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5C6C" w:rsidRPr="00CF2A38" w:rsidRDefault="004A5C6C" w:rsidP="004A5C6C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5C6C" w:rsidRPr="00CF2A38" w:rsidRDefault="004A5C6C" w:rsidP="004A5C6C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5C6C" w:rsidRPr="00CF2A38" w:rsidRDefault="004A5C6C" w:rsidP="004A5C6C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4A5C6C" w:rsidRPr="00CF2A38" w:rsidRDefault="004A5C6C" w:rsidP="004A5C6C">
            <w:pPr>
              <w:rPr>
                <w:sz w:val="2"/>
                <w:szCs w:val="2"/>
                <w:lang w:val="es-ES"/>
              </w:rPr>
            </w:pPr>
          </w:p>
        </w:tc>
      </w:tr>
    </w:tbl>
    <w:p w:rsidR="002C3B57" w:rsidRPr="00CF2A38" w:rsidRDefault="002C3B57">
      <w:pPr>
        <w:rPr>
          <w:sz w:val="2"/>
          <w:szCs w:val="2"/>
          <w:lang w:val="es-ES"/>
        </w:rPr>
        <w:sectPr w:rsidR="002C3B57" w:rsidRPr="00CF2A38">
          <w:pgSz w:w="23820" w:h="16860" w:orient="landscape"/>
          <w:pgMar w:top="1980" w:right="240" w:bottom="280" w:left="740" w:header="1395" w:footer="0" w:gutter="0"/>
          <w:cols w:space="720"/>
        </w:sectPr>
      </w:pPr>
    </w:p>
    <w:p w:rsidR="002C3B57" w:rsidRPr="00CF2A38" w:rsidRDefault="002C3B57">
      <w:pPr>
        <w:pStyle w:val="Textoindependiente"/>
        <w:rPr>
          <w:rFonts w:ascii="Times New Roman"/>
          <w:b w:val="0"/>
          <w:sz w:val="20"/>
          <w:lang w:val="es-ES"/>
        </w:rPr>
      </w:pPr>
    </w:p>
    <w:p w:rsidR="002C3B57" w:rsidRPr="00CF2A38" w:rsidRDefault="002C3B57">
      <w:pPr>
        <w:pStyle w:val="Textoindependiente"/>
        <w:spacing w:before="1"/>
        <w:rPr>
          <w:rFonts w:ascii="Times New Roman"/>
          <w:b w:val="0"/>
          <w:sz w:val="16"/>
          <w:lang w:val="es-ES"/>
        </w:rPr>
      </w:pPr>
    </w:p>
    <w:p w:rsidR="002C3B57" w:rsidRPr="00CF2A38" w:rsidRDefault="00FC7FD4">
      <w:pPr>
        <w:pStyle w:val="Textoindependiente"/>
        <w:spacing w:before="66" w:line="242" w:lineRule="auto"/>
        <w:ind w:left="9645" w:right="9033" w:firstLine="570"/>
        <w:rPr>
          <w:lang w:val="es-ES"/>
        </w:rPr>
      </w:pPr>
      <w:r w:rsidRPr="00CF2A38">
        <w:rPr>
          <w:w w:val="95"/>
          <w:lang w:val="es-ES"/>
        </w:rPr>
        <w:t xml:space="preserve">DIMENSIÓN 2: FORMACIÓN INTEGRAL </w:t>
      </w:r>
      <w:r w:rsidRPr="00CF2A38">
        <w:rPr>
          <w:w w:val="80"/>
          <w:lang w:val="es-ES"/>
        </w:rPr>
        <w:t>FACTOR 8: RESPONSABILIDAD SOCIAL UNIVERSITARIA</w:t>
      </w:r>
    </w:p>
    <w:p w:rsidR="002C3B57" w:rsidRPr="00CF2A38" w:rsidRDefault="00FC7FD4">
      <w:pPr>
        <w:pStyle w:val="Textoindependiente"/>
        <w:spacing w:before="2"/>
        <w:ind w:left="9097" w:right="8631"/>
        <w:jc w:val="center"/>
        <w:rPr>
          <w:lang w:val="es-ES"/>
        </w:rPr>
      </w:pPr>
      <w:r w:rsidRPr="00CF2A38">
        <w:rPr>
          <w:color w:val="FF0000"/>
          <w:w w:val="90"/>
          <w:lang w:val="es-ES"/>
        </w:rPr>
        <w:t>ESTÁNDAR 25</w:t>
      </w:r>
      <w:r w:rsidRPr="00CF2A38">
        <w:rPr>
          <w:w w:val="90"/>
          <w:lang w:val="es-ES"/>
        </w:rPr>
        <w:t>. RESPONSABILIDAD SOCIAL</w:t>
      </w:r>
    </w:p>
    <w:p w:rsidR="002C3B57" w:rsidRPr="00CF2A38" w:rsidRDefault="002C3B57">
      <w:pPr>
        <w:spacing w:after="1"/>
        <w:rPr>
          <w:b/>
          <w:sz w:val="24"/>
          <w:lang w:val="es-ES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425"/>
        <w:gridCol w:w="1275"/>
        <w:gridCol w:w="2160"/>
        <w:gridCol w:w="1740"/>
        <w:gridCol w:w="1845"/>
        <w:gridCol w:w="1500"/>
        <w:gridCol w:w="1500"/>
        <w:gridCol w:w="1500"/>
        <w:gridCol w:w="1500"/>
        <w:gridCol w:w="1500"/>
        <w:gridCol w:w="1500"/>
        <w:gridCol w:w="1500"/>
      </w:tblGrid>
      <w:tr w:rsidR="002C3B57" w:rsidRPr="00CF2A38">
        <w:trPr>
          <w:trHeight w:val="715"/>
        </w:trPr>
        <w:tc>
          <w:tcPr>
            <w:tcW w:w="3105" w:type="dxa"/>
            <w:tcBorders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1072" w:right="1072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ESTÁNDAR</w:t>
            </w:r>
          </w:p>
        </w:tc>
        <w:tc>
          <w:tcPr>
            <w:tcW w:w="142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35" w:firstLine="19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Unidad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>Responsable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15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Evaluación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Inicial</w:t>
            </w:r>
          </w:p>
        </w:tc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68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Evidencias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3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sz w:val="18"/>
                <w:lang w:val="es-ES"/>
              </w:rPr>
              <w:t>Garantía</w:t>
            </w:r>
          </w:p>
        </w:tc>
        <w:tc>
          <w:tcPr>
            <w:tcW w:w="18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Respaldo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75" w:right="151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5"/>
                <w:sz w:val="18"/>
                <w:lang w:val="es-ES"/>
              </w:rPr>
              <w:t xml:space="preserve">Acciones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mejora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10" w:right="274" w:hanging="3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de acciones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9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Avance de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Acciones (%)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right="151" w:hanging="12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Medición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Impactos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85" w:right="151" w:hanging="106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de Logros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4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Objeción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205"/>
              <w:rPr>
                <w:b/>
                <w:sz w:val="16"/>
                <w:lang w:val="es-ES"/>
              </w:rPr>
            </w:pPr>
            <w:r w:rsidRPr="00CF2A38">
              <w:rPr>
                <w:b/>
                <w:color w:val="FFFFFF"/>
                <w:w w:val="95"/>
                <w:sz w:val="16"/>
                <w:lang w:val="es-ES"/>
              </w:rPr>
              <w:t>Nivel Alcanzado</w:t>
            </w:r>
          </w:p>
        </w:tc>
      </w:tr>
      <w:tr w:rsidR="002C3B57" w:rsidRPr="00BD239F">
        <w:trPr>
          <w:trHeight w:val="1045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00" w:right="156"/>
              <w:rPr>
                <w:sz w:val="18"/>
                <w:lang w:val="es-ES"/>
              </w:rPr>
            </w:pPr>
            <w:r w:rsidRPr="00CF2A38">
              <w:rPr>
                <w:b/>
                <w:w w:val="90"/>
                <w:sz w:val="18"/>
                <w:lang w:val="es-ES"/>
              </w:rPr>
              <w:t xml:space="preserve">Estándar 25. Responsabilidad social </w:t>
            </w:r>
            <w:r w:rsidRPr="00CF2A38">
              <w:rPr>
                <w:sz w:val="18"/>
                <w:lang w:val="es-ES"/>
              </w:rPr>
              <w:t xml:space="preserve">El programa de estudios identiﬁca, deﬁne y desarrolla las acciones de </w:t>
            </w:r>
            <w:r w:rsidRPr="00CF2A38">
              <w:rPr>
                <w:w w:val="90"/>
                <w:sz w:val="18"/>
                <w:lang w:val="es-ES"/>
              </w:rPr>
              <w:t>responsabilidad social articuladas con</w:t>
            </w:r>
          </w:p>
          <w:p w:rsidR="002C3B57" w:rsidRPr="00CF2A38" w:rsidRDefault="00FC7FD4">
            <w:pPr>
              <w:pStyle w:val="TableParagraph"/>
              <w:spacing w:line="191" w:lineRule="exact"/>
              <w:ind w:left="100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la</w:t>
            </w:r>
            <w:r w:rsidRPr="00CF2A38">
              <w:rPr>
                <w:spacing w:val="-3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formación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integral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los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estudiantes</w:t>
            </w: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2C3B57" w:rsidRPr="00CF2A38">
        <w:trPr>
          <w:trHeight w:val="295"/>
        </w:trPr>
        <w:tc>
          <w:tcPr>
            <w:tcW w:w="1905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before="35"/>
              <w:ind w:left="100"/>
              <w:rPr>
                <w:b/>
                <w:sz w:val="20"/>
                <w:lang w:val="es-ES"/>
              </w:rPr>
            </w:pPr>
            <w:r w:rsidRPr="00CF2A38">
              <w:rPr>
                <w:b/>
                <w:w w:val="95"/>
                <w:sz w:val="20"/>
                <w:lang w:val="es-ES"/>
              </w:rPr>
              <w:t>Criterios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953F84" w:rsidRPr="00BD239F" w:rsidTr="00560EFE">
        <w:trPr>
          <w:trHeight w:val="104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3F84" w:rsidRPr="00CF2A38" w:rsidRDefault="00953F84" w:rsidP="00953F84">
            <w:pPr>
              <w:pStyle w:val="TableParagraph"/>
              <w:spacing w:line="242" w:lineRule="auto"/>
              <w:ind w:left="115" w:right="192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25.1</w:t>
            </w:r>
            <w:r w:rsidRPr="00CF2A38">
              <w:rPr>
                <w:spacing w:val="-3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Las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acciones</w:t>
            </w:r>
            <w:r w:rsidRPr="00CF2A38">
              <w:rPr>
                <w:spacing w:val="-3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responsabilidad social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relevantes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formación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los estudiantes deben guardar relación </w:t>
            </w:r>
            <w:r w:rsidRPr="00CF2A38">
              <w:rPr>
                <w:sz w:val="18"/>
                <w:lang w:val="es-ES"/>
              </w:rPr>
              <w:t>con la</w:t>
            </w:r>
            <w:r w:rsidRPr="00CF2A38">
              <w:rPr>
                <w:spacing w:val="-28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especialidad.</w:t>
            </w:r>
          </w:p>
        </w:tc>
        <w:tc>
          <w:tcPr>
            <w:tcW w:w="1425" w:type="dxa"/>
          </w:tcPr>
          <w:p w:rsidR="00953F84" w:rsidRPr="00953F84" w:rsidRDefault="00953F84" w:rsidP="00953F84">
            <w:pPr>
              <w:rPr>
                <w:sz w:val="16"/>
                <w:szCs w:val="20"/>
              </w:rPr>
            </w:pPr>
            <w:r w:rsidRPr="00953F84">
              <w:rPr>
                <w:sz w:val="16"/>
                <w:szCs w:val="20"/>
              </w:rPr>
              <w:t>Escuela profesional</w:t>
            </w:r>
          </w:p>
        </w:tc>
        <w:tc>
          <w:tcPr>
            <w:tcW w:w="1275" w:type="dxa"/>
          </w:tcPr>
          <w:p w:rsidR="00953F84" w:rsidRPr="00953F84" w:rsidRDefault="00953F84" w:rsidP="00953F84">
            <w:pPr>
              <w:rPr>
                <w:sz w:val="16"/>
                <w:szCs w:val="20"/>
              </w:rPr>
            </w:pPr>
            <w:r w:rsidRPr="00953F84">
              <w:rPr>
                <w:sz w:val="16"/>
                <w:szCs w:val="20"/>
              </w:rPr>
              <w:t>No cumple</w:t>
            </w:r>
          </w:p>
        </w:tc>
        <w:tc>
          <w:tcPr>
            <w:tcW w:w="2160" w:type="dxa"/>
          </w:tcPr>
          <w:p w:rsidR="00953F84" w:rsidRPr="00953F84" w:rsidRDefault="00953F84" w:rsidP="00953F84">
            <w:pPr>
              <w:rPr>
                <w:sz w:val="16"/>
                <w:szCs w:val="20"/>
              </w:rPr>
            </w:pPr>
            <w:r w:rsidRPr="00953F84">
              <w:rPr>
                <w:sz w:val="16"/>
                <w:szCs w:val="20"/>
              </w:rPr>
              <w:t>La EP de Lingüística  no desarrolla acciones de responsabilidad social.</w:t>
            </w:r>
          </w:p>
        </w:tc>
        <w:tc>
          <w:tcPr>
            <w:tcW w:w="1740" w:type="dxa"/>
          </w:tcPr>
          <w:p w:rsidR="00953F84" w:rsidRPr="00953F84" w:rsidRDefault="00953F84" w:rsidP="00953F84">
            <w:pPr>
              <w:rPr>
                <w:sz w:val="16"/>
                <w:szCs w:val="20"/>
              </w:rPr>
            </w:pPr>
            <w:r w:rsidRPr="00953F84">
              <w:rPr>
                <w:sz w:val="16"/>
                <w:szCs w:val="20"/>
              </w:rPr>
              <w:t>Art. 200 al 203 del Estatuto.</w:t>
            </w:r>
          </w:p>
        </w:tc>
        <w:tc>
          <w:tcPr>
            <w:tcW w:w="1845" w:type="dxa"/>
          </w:tcPr>
          <w:p w:rsidR="00953F84" w:rsidRPr="00953F84" w:rsidRDefault="00953F84" w:rsidP="00953F84">
            <w:pPr>
              <w:rPr>
                <w:sz w:val="16"/>
                <w:szCs w:val="20"/>
              </w:rPr>
            </w:pPr>
          </w:p>
        </w:tc>
        <w:tc>
          <w:tcPr>
            <w:tcW w:w="1500" w:type="dxa"/>
          </w:tcPr>
          <w:p w:rsidR="00953F84" w:rsidRPr="00953F84" w:rsidRDefault="00953F84" w:rsidP="00953F84">
            <w:pPr>
              <w:rPr>
                <w:sz w:val="16"/>
              </w:rPr>
            </w:pPr>
            <w:r w:rsidRPr="00953F84">
              <w:rPr>
                <w:sz w:val="16"/>
                <w:szCs w:val="20"/>
              </w:rPr>
              <w:t xml:space="preserve">Las acciones de responsabilidad social que desarrollará la EP de Lingüística estarán relacionadas con la especialidad. </w:t>
            </w:r>
          </w:p>
        </w:tc>
        <w:tc>
          <w:tcPr>
            <w:tcW w:w="1500" w:type="dxa"/>
          </w:tcPr>
          <w:p w:rsidR="00953F84" w:rsidRPr="00953F84" w:rsidRDefault="00953F84" w:rsidP="00953F84">
            <w:pPr>
              <w:rPr>
                <w:sz w:val="16"/>
                <w:szCs w:val="20"/>
              </w:rPr>
            </w:pPr>
            <w:r w:rsidRPr="00953F84">
              <w:rPr>
                <w:sz w:val="16"/>
                <w:szCs w:val="20"/>
              </w:rPr>
              <w:t>Se necesita  que las acciones de responsabilidad social desarrolladas  estén relacionadas con la especialidad.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3F84" w:rsidRPr="00CF2A38" w:rsidRDefault="00953F84" w:rsidP="00953F84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3F84" w:rsidRPr="00CF2A38" w:rsidRDefault="00953F84" w:rsidP="00953F84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3F84" w:rsidRPr="00CF2A38" w:rsidRDefault="00953F84" w:rsidP="00953F84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53F84" w:rsidRPr="00CF2A38" w:rsidRDefault="00953F84" w:rsidP="00953F84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953F84" w:rsidRPr="00CF2A38" w:rsidRDefault="00953F84" w:rsidP="00953F84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360C80" w:rsidRPr="00BD239F" w:rsidTr="00560EFE">
        <w:trPr>
          <w:trHeight w:val="146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C80" w:rsidRPr="00CF2A38" w:rsidRDefault="00360C80" w:rsidP="00360C80">
            <w:pPr>
              <w:pStyle w:val="TableParagraph"/>
              <w:spacing w:line="242" w:lineRule="auto"/>
              <w:ind w:left="115" w:right="195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25.2</w:t>
            </w:r>
            <w:r w:rsidRPr="00CF2A38">
              <w:rPr>
                <w:spacing w:val="-3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Las</w:t>
            </w:r>
            <w:r w:rsidRPr="00CF2A38">
              <w:rPr>
                <w:spacing w:val="-3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acciones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3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responsabilidad social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deben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considerar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los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principios de</w:t>
            </w:r>
            <w:r w:rsidRPr="00CF2A38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equidad</w:t>
            </w:r>
            <w:r w:rsidRPr="00CF2A38">
              <w:rPr>
                <w:spacing w:val="-1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</w:t>
            </w:r>
            <w:r w:rsidRPr="00CF2A38">
              <w:rPr>
                <w:spacing w:val="-1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inclusión</w:t>
            </w:r>
            <w:r w:rsidRPr="00CF2A38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en</w:t>
            </w:r>
            <w:r w:rsidRPr="00CF2A38">
              <w:rPr>
                <w:spacing w:val="-1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su</w:t>
            </w:r>
            <w:r w:rsidRPr="00CF2A38">
              <w:rPr>
                <w:spacing w:val="-1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entorno. Así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mismo,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considerar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articulación con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entidades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internas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externas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 universidad</w:t>
            </w:r>
            <w:r w:rsidRPr="00CF2A38">
              <w:rPr>
                <w:spacing w:val="-1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</w:t>
            </w:r>
            <w:r w:rsidRPr="00CF2A38">
              <w:rPr>
                <w:spacing w:val="-1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ﬁn</w:t>
            </w:r>
            <w:r w:rsidRPr="00CF2A38">
              <w:rPr>
                <w:spacing w:val="-1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1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facilitar</w:t>
            </w:r>
            <w:r w:rsidRPr="00CF2A38">
              <w:rPr>
                <w:spacing w:val="-1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  <w:r w:rsidRPr="00CF2A38">
              <w:rPr>
                <w:spacing w:val="-1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obtener</w:t>
            </w:r>
          </w:p>
          <w:p w:rsidR="00360C80" w:rsidRPr="00CF2A38" w:rsidRDefault="00360C80" w:rsidP="00360C80">
            <w:pPr>
              <w:pStyle w:val="TableParagraph"/>
              <w:spacing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mayor impacto en el ámbito social.</w:t>
            </w:r>
          </w:p>
        </w:tc>
        <w:tc>
          <w:tcPr>
            <w:tcW w:w="1425" w:type="dxa"/>
          </w:tcPr>
          <w:p w:rsidR="00360C80" w:rsidRPr="00360C80" w:rsidRDefault="00360C80" w:rsidP="00360C80">
            <w:pPr>
              <w:rPr>
                <w:sz w:val="16"/>
                <w:szCs w:val="20"/>
              </w:rPr>
            </w:pPr>
            <w:r w:rsidRPr="00360C80">
              <w:rPr>
                <w:sz w:val="16"/>
                <w:szCs w:val="20"/>
              </w:rPr>
              <w:t>Escuela profesional</w:t>
            </w:r>
          </w:p>
        </w:tc>
        <w:tc>
          <w:tcPr>
            <w:tcW w:w="1275" w:type="dxa"/>
          </w:tcPr>
          <w:p w:rsidR="00360C80" w:rsidRPr="00360C80" w:rsidRDefault="00360C80" w:rsidP="00360C80">
            <w:pPr>
              <w:rPr>
                <w:sz w:val="16"/>
                <w:szCs w:val="20"/>
              </w:rPr>
            </w:pPr>
            <w:r w:rsidRPr="00360C80">
              <w:rPr>
                <w:sz w:val="16"/>
                <w:szCs w:val="20"/>
              </w:rPr>
              <w:t>No cumple</w:t>
            </w:r>
          </w:p>
        </w:tc>
        <w:tc>
          <w:tcPr>
            <w:tcW w:w="2160" w:type="dxa"/>
          </w:tcPr>
          <w:p w:rsidR="00360C80" w:rsidRPr="00360C80" w:rsidRDefault="00360C80" w:rsidP="00360C80">
            <w:pPr>
              <w:rPr>
                <w:sz w:val="16"/>
                <w:szCs w:val="20"/>
              </w:rPr>
            </w:pPr>
            <w:r w:rsidRPr="00360C80">
              <w:rPr>
                <w:sz w:val="16"/>
                <w:szCs w:val="20"/>
              </w:rPr>
              <w:t>La EP de Lingüística  no  desarrolla acciones de responsabilidad social.</w:t>
            </w:r>
          </w:p>
        </w:tc>
        <w:tc>
          <w:tcPr>
            <w:tcW w:w="1740" w:type="dxa"/>
          </w:tcPr>
          <w:p w:rsidR="00360C80" w:rsidRPr="00360C80" w:rsidRDefault="00360C80" w:rsidP="00360C80">
            <w:pPr>
              <w:rPr>
                <w:sz w:val="16"/>
                <w:szCs w:val="20"/>
              </w:rPr>
            </w:pPr>
            <w:r w:rsidRPr="00360C80">
              <w:rPr>
                <w:sz w:val="16"/>
                <w:szCs w:val="20"/>
              </w:rPr>
              <w:t>Art. 200 al 203 del Estatuto.</w:t>
            </w:r>
          </w:p>
        </w:tc>
        <w:tc>
          <w:tcPr>
            <w:tcW w:w="1845" w:type="dxa"/>
          </w:tcPr>
          <w:p w:rsidR="00360C80" w:rsidRPr="00360C80" w:rsidRDefault="00360C80" w:rsidP="00360C80">
            <w:pPr>
              <w:rPr>
                <w:sz w:val="16"/>
                <w:szCs w:val="20"/>
              </w:rPr>
            </w:pPr>
          </w:p>
        </w:tc>
        <w:tc>
          <w:tcPr>
            <w:tcW w:w="1500" w:type="dxa"/>
          </w:tcPr>
          <w:p w:rsidR="00360C80" w:rsidRPr="00360C80" w:rsidRDefault="00360C80" w:rsidP="00360C80">
            <w:pPr>
              <w:rPr>
                <w:sz w:val="16"/>
              </w:rPr>
            </w:pPr>
            <w:r w:rsidRPr="00360C80">
              <w:rPr>
                <w:sz w:val="16"/>
                <w:szCs w:val="20"/>
              </w:rPr>
              <w:t>Las acciones de responsabilidad social que desarrollará la EP de Lingüística  considerarán los principios de equidad e inclusión en su entorno y estarán articuladas con entidades internas y externas a la universidad</w:t>
            </w:r>
          </w:p>
        </w:tc>
        <w:tc>
          <w:tcPr>
            <w:tcW w:w="1500" w:type="dxa"/>
          </w:tcPr>
          <w:p w:rsidR="00360C80" w:rsidRPr="00360C80" w:rsidRDefault="00360C80" w:rsidP="00360C80">
            <w:pPr>
              <w:rPr>
                <w:sz w:val="16"/>
                <w:szCs w:val="20"/>
              </w:rPr>
            </w:pPr>
            <w:r w:rsidRPr="00360C80">
              <w:rPr>
                <w:sz w:val="16"/>
                <w:szCs w:val="20"/>
              </w:rPr>
              <w:t>Se necesita  que las acciones de responsabilidad social desarrolladas  consideren   principios de equidad e inclusión en su entorno y estén articuladas con entidades internas y externas a la universidad 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C80" w:rsidRPr="00CF2A38" w:rsidRDefault="00360C80" w:rsidP="00360C80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C80" w:rsidRPr="00CF2A38" w:rsidRDefault="00360C80" w:rsidP="00360C80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C80" w:rsidRPr="00CF2A38" w:rsidRDefault="00360C80" w:rsidP="00360C80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0C80" w:rsidRPr="00CF2A38" w:rsidRDefault="00360C80" w:rsidP="00360C80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360C80" w:rsidRPr="00CF2A38" w:rsidRDefault="00360C80" w:rsidP="00360C80">
            <w:pPr>
              <w:rPr>
                <w:sz w:val="2"/>
                <w:szCs w:val="2"/>
                <w:lang w:val="es-ES"/>
              </w:rPr>
            </w:pPr>
          </w:p>
        </w:tc>
      </w:tr>
    </w:tbl>
    <w:p w:rsidR="002C3B57" w:rsidRPr="00CF2A38" w:rsidRDefault="002C3B57">
      <w:pPr>
        <w:rPr>
          <w:sz w:val="2"/>
          <w:szCs w:val="2"/>
          <w:lang w:val="es-ES"/>
        </w:rPr>
        <w:sectPr w:rsidR="002C3B57" w:rsidRPr="00CF2A38">
          <w:headerReference w:type="default" r:id="rId21"/>
          <w:pgSz w:w="23820" w:h="16860" w:orient="landscape"/>
          <w:pgMar w:top="1600" w:right="240" w:bottom="280" w:left="740" w:header="0" w:footer="0" w:gutter="0"/>
          <w:cols w:space="720"/>
        </w:sectPr>
      </w:pPr>
    </w:p>
    <w:p w:rsidR="002C3B57" w:rsidRPr="00CF2A38" w:rsidRDefault="002C3B57">
      <w:pPr>
        <w:spacing w:before="9"/>
        <w:rPr>
          <w:b/>
          <w:sz w:val="17"/>
          <w:lang w:val="es-ES"/>
        </w:rPr>
      </w:pPr>
    </w:p>
    <w:p w:rsidR="002C3B57" w:rsidRPr="00CF2A38" w:rsidRDefault="00FC7FD4">
      <w:pPr>
        <w:pStyle w:val="Textoindependiente"/>
        <w:spacing w:before="66" w:line="242" w:lineRule="auto"/>
        <w:ind w:left="9645" w:right="9033" w:firstLine="570"/>
        <w:rPr>
          <w:lang w:val="es-ES"/>
        </w:rPr>
      </w:pPr>
      <w:r w:rsidRPr="00CF2A38">
        <w:rPr>
          <w:w w:val="95"/>
          <w:lang w:val="es-ES"/>
        </w:rPr>
        <w:t xml:space="preserve">DIMENSIÓN 2: FORMACIÓN INTEGRAL </w:t>
      </w:r>
      <w:r w:rsidRPr="00CF2A38">
        <w:rPr>
          <w:w w:val="80"/>
          <w:lang w:val="es-ES"/>
        </w:rPr>
        <w:t>FACTOR 8: RESPONSABILIDAD SOCIAL UNIVERSITARIA</w:t>
      </w:r>
    </w:p>
    <w:p w:rsidR="002C3B57" w:rsidRPr="00CF2A38" w:rsidRDefault="00FC7FD4">
      <w:pPr>
        <w:pStyle w:val="Textoindependiente"/>
        <w:spacing w:before="2"/>
        <w:ind w:left="9097" w:right="8631"/>
        <w:jc w:val="center"/>
        <w:rPr>
          <w:lang w:val="es-ES"/>
        </w:rPr>
      </w:pPr>
      <w:r w:rsidRPr="00CF2A38">
        <w:rPr>
          <w:color w:val="FF0000"/>
          <w:w w:val="90"/>
          <w:lang w:val="es-ES"/>
        </w:rPr>
        <w:t xml:space="preserve">ESTÁNDAR 26. </w:t>
      </w:r>
      <w:r w:rsidRPr="00CF2A38">
        <w:rPr>
          <w:w w:val="90"/>
          <w:lang w:val="es-ES"/>
        </w:rPr>
        <w:t>RESPONSABILIDAD SOCIAL</w:t>
      </w:r>
    </w:p>
    <w:p w:rsidR="002C3B57" w:rsidRPr="00CF2A38" w:rsidRDefault="002C3B57">
      <w:pPr>
        <w:spacing w:before="1"/>
        <w:rPr>
          <w:b/>
          <w:sz w:val="24"/>
          <w:lang w:val="es-ES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410"/>
        <w:gridCol w:w="1245"/>
        <w:gridCol w:w="2205"/>
        <w:gridCol w:w="1740"/>
        <w:gridCol w:w="1845"/>
        <w:gridCol w:w="1500"/>
        <w:gridCol w:w="1500"/>
        <w:gridCol w:w="1500"/>
        <w:gridCol w:w="1500"/>
        <w:gridCol w:w="1500"/>
        <w:gridCol w:w="1500"/>
        <w:gridCol w:w="1500"/>
      </w:tblGrid>
      <w:tr w:rsidR="002C3B57" w:rsidRPr="00CF2A38">
        <w:trPr>
          <w:trHeight w:val="715"/>
        </w:trPr>
        <w:tc>
          <w:tcPr>
            <w:tcW w:w="3105" w:type="dxa"/>
            <w:tcBorders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1072" w:right="1072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ESTÁNDAR</w:t>
            </w:r>
          </w:p>
        </w:tc>
        <w:tc>
          <w:tcPr>
            <w:tcW w:w="1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20" w:right="105" w:firstLine="21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Unidad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>Responsable</w:t>
            </w:r>
          </w:p>
        </w:tc>
        <w:tc>
          <w:tcPr>
            <w:tcW w:w="12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Evaluación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Inicial</w:t>
            </w:r>
          </w:p>
        </w:tc>
        <w:tc>
          <w:tcPr>
            <w:tcW w:w="22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7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Evidencias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3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sz w:val="18"/>
                <w:lang w:val="es-ES"/>
              </w:rPr>
              <w:t>Garantía</w:t>
            </w:r>
          </w:p>
        </w:tc>
        <w:tc>
          <w:tcPr>
            <w:tcW w:w="18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Respaldo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75" w:right="151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5"/>
                <w:sz w:val="18"/>
                <w:lang w:val="es-ES"/>
              </w:rPr>
              <w:t xml:space="preserve">Acciones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mejora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10" w:right="274" w:hanging="3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de acciones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9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Avance de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Acciones (%)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right="151" w:hanging="12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Medición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Impactos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85" w:right="151" w:hanging="106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de Logros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4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Objeción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205"/>
              <w:rPr>
                <w:b/>
                <w:sz w:val="16"/>
                <w:lang w:val="es-ES"/>
              </w:rPr>
            </w:pPr>
            <w:r w:rsidRPr="00CF2A38">
              <w:rPr>
                <w:b/>
                <w:color w:val="FFFFFF"/>
                <w:w w:val="95"/>
                <w:sz w:val="16"/>
                <w:lang w:val="es-ES"/>
              </w:rPr>
              <w:t>Nivel Alcanzado</w:t>
            </w:r>
          </w:p>
        </w:tc>
      </w:tr>
      <w:tr w:rsidR="002C3B57" w:rsidRPr="00BD239F">
        <w:trPr>
          <w:trHeight w:val="1255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00" w:right="570"/>
              <w:rPr>
                <w:b/>
                <w:sz w:val="18"/>
                <w:lang w:val="es-ES"/>
              </w:rPr>
            </w:pPr>
            <w:r w:rsidRPr="00CF2A38">
              <w:rPr>
                <w:b/>
                <w:w w:val="90"/>
                <w:sz w:val="18"/>
                <w:lang w:val="es-ES"/>
              </w:rPr>
              <w:t xml:space="preserve">26 Implementación de políticas </w:t>
            </w:r>
            <w:r w:rsidRPr="00CF2A38">
              <w:rPr>
                <w:b/>
                <w:sz w:val="18"/>
                <w:lang w:val="es-ES"/>
              </w:rPr>
              <w:t>ambientales</w:t>
            </w:r>
          </w:p>
          <w:p w:rsidR="002C3B57" w:rsidRPr="00CF2A38" w:rsidRDefault="00FC7FD4">
            <w:pPr>
              <w:pStyle w:val="TableParagraph"/>
              <w:spacing w:line="210" w:lineRule="exact"/>
              <w:ind w:left="100" w:right="37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El programa de estudios (CERSEU) implementa políticas ambientales, y </w:t>
            </w:r>
            <w:r w:rsidRPr="00CF2A38">
              <w:rPr>
                <w:w w:val="95"/>
                <w:sz w:val="18"/>
                <w:lang w:val="es-ES"/>
              </w:rPr>
              <w:t xml:space="preserve">monitorea el cumplimiento de medidas </w:t>
            </w:r>
            <w:r w:rsidRPr="00CF2A38">
              <w:rPr>
                <w:sz w:val="18"/>
                <w:lang w:val="es-ES"/>
              </w:rPr>
              <w:t>de prevención en tal ámbito.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2C3B57" w:rsidRPr="00CF2A38">
        <w:trPr>
          <w:trHeight w:val="367"/>
        </w:trPr>
        <w:tc>
          <w:tcPr>
            <w:tcW w:w="1905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before="61"/>
              <w:ind w:left="100"/>
              <w:rPr>
                <w:b/>
                <w:sz w:val="20"/>
                <w:lang w:val="es-ES"/>
              </w:rPr>
            </w:pPr>
            <w:r w:rsidRPr="00CF2A38">
              <w:rPr>
                <w:b/>
                <w:w w:val="95"/>
                <w:sz w:val="20"/>
                <w:lang w:val="es-ES"/>
              </w:rPr>
              <w:t>Criterios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2C3B57" w:rsidRPr="00CF2A38">
        <w:trPr>
          <w:trHeight w:val="125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15" w:right="117"/>
              <w:rPr>
                <w:sz w:val="18"/>
                <w:lang w:val="es-ES"/>
              </w:rPr>
            </w:pPr>
            <w:r w:rsidRPr="00CF2A38">
              <w:rPr>
                <w:w w:val="90"/>
                <w:sz w:val="18"/>
                <w:lang w:val="es-ES"/>
              </w:rPr>
              <w:t>26.</w:t>
            </w:r>
            <w:r w:rsidRPr="00CF2A38">
              <w:rPr>
                <w:spacing w:val="-23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w w:val="90"/>
                <w:sz w:val="18"/>
                <w:lang w:val="es-ES"/>
              </w:rPr>
              <w:t>1El</w:t>
            </w:r>
            <w:r w:rsidRPr="00CF2A38">
              <w:rPr>
                <w:spacing w:val="-22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w w:val="90"/>
                <w:sz w:val="18"/>
                <w:lang w:val="es-ES"/>
              </w:rPr>
              <w:t>programa</w:t>
            </w:r>
            <w:r w:rsidRPr="00CF2A38">
              <w:rPr>
                <w:spacing w:val="-23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w w:val="90"/>
                <w:sz w:val="18"/>
                <w:lang w:val="es-ES"/>
              </w:rPr>
              <w:t>de</w:t>
            </w:r>
            <w:r w:rsidRPr="00CF2A38">
              <w:rPr>
                <w:spacing w:val="-22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w w:val="90"/>
                <w:sz w:val="18"/>
                <w:lang w:val="es-ES"/>
              </w:rPr>
              <w:t>estudios</w:t>
            </w:r>
            <w:r w:rsidRPr="00CF2A38">
              <w:rPr>
                <w:spacing w:val="-23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w w:val="90"/>
                <w:sz w:val="18"/>
                <w:lang w:val="es-ES"/>
              </w:rPr>
              <w:t xml:space="preserve">(CERSEU) </w:t>
            </w:r>
            <w:r w:rsidRPr="00CF2A38">
              <w:rPr>
                <w:w w:val="95"/>
                <w:sz w:val="18"/>
                <w:lang w:val="es-ES"/>
              </w:rPr>
              <w:t xml:space="preserve">conoce e implementa los estándares </w:t>
            </w:r>
            <w:r w:rsidRPr="00CF2A38">
              <w:rPr>
                <w:sz w:val="18"/>
                <w:lang w:val="es-ES"/>
              </w:rPr>
              <w:t xml:space="preserve">establecidos sobre seguridad </w:t>
            </w:r>
            <w:r w:rsidRPr="00CF2A38">
              <w:rPr>
                <w:w w:val="95"/>
                <w:sz w:val="18"/>
                <w:lang w:val="es-ES"/>
              </w:rPr>
              <w:t xml:space="preserve">ambiental dispuestos por los órganos </w:t>
            </w:r>
            <w:r w:rsidRPr="00CF2A38">
              <w:rPr>
                <w:sz w:val="18"/>
                <w:lang w:val="es-ES"/>
              </w:rPr>
              <w:t>competentes</w:t>
            </w:r>
            <w:r w:rsidRPr="00CF2A38">
              <w:rPr>
                <w:spacing w:val="-2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(MINAM,</w:t>
            </w:r>
            <w:r w:rsidRPr="00CF2A38">
              <w:rPr>
                <w:spacing w:val="-2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MINEDU</w:t>
            </w:r>
            <w:r w:rsidRPr="00CF2A38">
              <w:rPr>
                <w:spacing w:val="-2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u</w:t>
            </w:r>
          </w:p>
          <w:p w:rsidR="002C3B57" w:rsidRPr="00CF2A38" w:rsidRDefault="00FC7FD4">
            <w:pPr>
              <w:pStyle w:val="TableParagraph"/>
              <w:spacing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otros).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b/>
                <w:sz w:val="20"/>
                <w:lang w:val="es-ES"/>
              </w:rPr>
            </w:pPr>
          </w:p>
          <w:p w:rsidR="002C3B57" w:rsidRPr="00CF2A38" w:rsidRDefault="002C3B57">
            <w:pPr>
              <w:pStyle w:val="TableParagraph"/>
              <w:spacing w:before="5"/>
              <w:rPr>
                <w:b/>
                <w:sz w:val="25"/>
                <w:lang w:val="es-ES"/>
              </w:rPr>
            </w:pPr>
          </w:p>
          <w:p w:rsidR="002C3B57" w:rsidRPr="00CF2A38" w:rsidRDefault="00D63F44">
            <w:pPr>
              <w:pStyle w:val="TableParagraph"/>
              <w:spacing w:line="210" w:lineRule="exact"/>
              <w:ind w:left="95"/>
              <w:rPr>
                <w:sz w:val="20"/>
                <w:lang w:val="es-ES"/>
              </w:rPr>
            </w:pPr>
            <w:r w:rsidRPr="00CF2A38">
              <w:rPr>
                <w:noProof/>
                <w:position w:val="-3"/>
                <w:sz w:val="20"/>
                <w:lang w:val="es-PE" w:eastAsia="es-PE"/>
              </w:rPr>
              <mc:AlternateContent>
                <mc:Choice Requires="wpg">
                  <w:drawing>
                    <wp:inline distT="0" distB="0" distL="0" distR="0" wp14:anchorId="3DB09F8C" wp14:editId="3BE590A8">
                      <wp:extent cx="819150" cy="133350"/>
                      <wp:effectExtent l="0" t="0" r="0" b="0"/>
                      <wp:docPr id="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19150" cy="133350"/>
                                <a:chOff x="0" y="0"/>
                                <a:chExt cx="1290" cy="210"/>
                              </a:xfrm>
                            </wpg:grpSpPr>
                            <wps:wsp>
                              <wps:cNvPr id="10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290" cy="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85522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5BCFFE" id="Group 2" o:spid="_x0000_s1026" style="width:64.5pt;height:10.5pt;mso-position-horizontal-relative:char;mso-position-vertical-relative:line" coordsize="129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">
                      <v:rect id="Rectangle 3" o:spid="_x0000_s1027" style="position:absolute;width:1290;height: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KC9cUA&#10;AADbAAAADwAAAGRycy9kb3ducmV2LnhtbESPQU/DMAyF70j8h8iTuCCWbgfEyrKpICGNA4cNBFer&#10;MUlZ44QmrN2/xwckbrbe83uf19sp9OpEQ+4iG1jMK1DEbbQdOwNvr083d6ByQbbYRyYDZ8qw3Vxe&#10;rLG2ceQ9nQ7FKQnhXKMBX0qqtc6tp4B5HhOxaJ9xCFhkHZy2A44SHnq9rKpbHbBjafCY6NFTezz8&#10;BAPvz823H/dpkb5W59WDe+Fr13wYczWbmntQhabyb/673lnBF3r5RQbQm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coL1xQAAANsAAAAPAAAAAAAAAAAAAAAAAJgCAABkcnMv&#10;ZG93bnJldi54bWxQSwUGAAAAAAQABAD1AAAAigMAAAAA&#10;" fillcolor="#385522" stroked="f"/>
                      <w10:anchorlock/>
                    </v:group>
                  </w:pict>
                </mc:Fallback>
              </mc:AlternateContent>
            </w:r>
          </w:p>
        </w:tc>
      </w:tr>
    </w:tbl>
    <w:p w:rsidR="002C3B57" w:rsidRPr="00CF2A38" w:rsidRDefault="002C3B57">
      <w:pPr>
        <w:spacing w:line="210" w:lineRule="exact"/>
        <w:rPr>
          <w:sz w:val="20"/>
          <w:lang w:val="es-ES"/>
        </w:rPr>
        <w:sectPr w:rsidR="002C3B57" w:rsidRPr="00CF2A38">
          <w:headerReference w:type="default" r:id="rId22"/>
          <w:pgSz w:w="23820" w:h="16860" w:orient="landscape"/>
          <w:pgMar w:top="1600" w:right="240" w:bottom="280" w:left="740" w:header="0" w:footer="0" w:gutter="0"/>
          <w:cols w:space="720"/>
        </w:sectPr>
      </w:pPr>
    </w:p>
    <w:p w:rsidR="002C3B57" w:rsidRPr="00CF2A38" w:rsidRDefault="002C3B57">
      <w:pPr>
        <w:spacing w:before="9"/>
        <w:rPr>
          <w:b/>
          <w:sz w:val="17"/>
          <w:lang w:val="es-ES"/>
        </w:rPr>
      </w:pPr>
    </w:p>
    <w:p w:rsidR="002C3B57" w:rsidRPr="00CF2A38" w:rsidRDefault="00FC7FD4">
      <w:pPr>
        <w:pStyle w:val="Textoindependiente"/>
        <w:spacing w:before="66" w:line="242" w:lineRule="auto"/>
        <w:ind w:left="10112" w:right="9641"/>
        <w:jc w:val="center"/>
        <w:rPr>
          <w:lang w:val="es-ES"/>
        </w:rPr>
      </w:pPr>
      <w:r w:rsidRPr="00CF2A38">
        <w:rPr>
          <w:w w:val="85"/>
          <w:lang w:val="es-ES"/>
        </w:rPr>
        <w:t>DIMENSIÓN 3: SOPORTE INSTITUCIONAL</w:t>
      </w:r>
      <w:r w:rsidRPr="00CF2A38">
        <w:rPr>
          <w:w w:val="83"/>
          <w:lang w:val="es-ES"/>
        </w:rPr>
        <w:t xml:space="preserve"> </w:t>
      </w:r>
      <w:r w:rsidRPr="00CF2A38">
        <w:rPr>
          <w:w w:val="85"/>
          <w:lang w:val="es-ES"/>
        </w:rPr>
        <w:t xml:space="preserve">FACTOR 9: SERVICIOS DE BIENESTAR </w:t>
      </w:r>
      <w:r w:rsidRPr="00CF2A38">
        <w:rPr>
          <w:color w:val="FF0000"/>
          <w:w w:val="95"/>
          <w:lang w:val="es-ES"/>
        </w:rPr>
        <w:t>ESTÁNDAR 27</w:t>
      </w:r>
      <w:r w:rsidRPr="00CF2A38">
        <w:rPr>
          <w:w w:val="95"/>
          <w:lang w:val="es-ES"/>
        </w:rPr>
        <w:t>. BIENESTAR</w:t>
      </w:r>
    </w:p>
    <w:p w:rsidR="002C3B57" w:rsidRPr="00CF2A38" w:rsidRDefault="002C3B57">
      <w:pPr>
        <w:spacing w:before="10"/>
        <w:rPr>
          <w:b/>
          <w:sz w:val="18"/>
          <w:lang w:val="es-ES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500"/>
        <w:gridCol w:w="1155"/>
        <w:gridCol w:w="2205"/>
        <w:gridCol w:w="1740"/>
        <w:gridCol w:w="1845"/>
        <w:gridCol w:w="1500"/>
        <w:gridCol w:w="1500"/>
        <w:gridCol w:w="1500"/>
        <w:gridCol w:w="1500"/>
        <w:gridCol w:w="1500"/>
        <w:gridCol w:w="1500"/>
        <w:gridCol w:w="1500"/>
      </w:tblGrid>
      <w:tr w:rsidR="002C3B57" w:rsidRPr="00CF2A38">
        <w:trPr>
          <w:trHeight w:val="715"/>
        </w:trPr>
        <w:tc>
          <w:tcPr>
            <w:tcW w:w="3105" w:type="dxa"/>
            <w:tcBorders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1072" w:right="1072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ESTÁNDAR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21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Unidad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>Responsable</w:t>
            </w:r>
          </w:p>
        </w:tc>
        <w:tc>
          <w:tcPr>
            <w:tcW w:w="115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80" w:right="198" w:hanging="6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Evaluació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n Inicial</w:t>
            </w:r>
          </w:p>
        </w:tc>
        <w:tc>
          <w:tcPr>
            <w:tcW w:w="22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7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Evidencias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3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sz w:val="18"/>
                <w:lang w:val="es-ES"/>
              </w:rPr>
              <w:t>Garantía</w:t>
            </w:r>
          </w:p>
        </w:tc>
        <w:tc>
          <w:tcPr>
            <w:tcW w:w="18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Respaldo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75" w:right="151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5"/>
                <w:sz w:val="18"/>
                <w:lang w:val="es-ES"/>
              </w:rPr>
              <w:t xml:space="preserve">Acciones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mejora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10" w:right="274" w:hanging="3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de acciones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9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Avance de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Acciones (%)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right="151" w:hanging="12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Medición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Impactos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85" w:right="151" w:hanging="106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de Logros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4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Objeción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205"/>
              <w:rPr>
                <w:b/>
                <w:sz w:val="16"/>
                <w:lang w:val="es-ES"/>
              </w:rPr>
            </w:pPr>
            <w:r w:rsidRPr="00CF2A38">
              <w:rPr>
                <w:b/>
                <w:color w:val="FFFFFF"/>
                <w:w w:val="95"/>
                <w:sz w:val="16"/>
                <w:lang w:val="es-ES"/>
              </w:rPr>
              <w:t>Nivel Alcanzado</w:t>
            </w:r>
          </w:p>
        </w:tc>
      </w:tr>
      <w:tr w:rsidR="002C3B57" w:rsidRPr="00BD239F">
        <w:trPr>
          <w:trHeight w:val="1465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01" w:lineRule="exact"/>
              <w:ind w:left="100"/>
              <w:rPr>
                <w:b/>
                <w:sz w:val="18"/>
                <w:lang w:val="es-ES"/>
              </w:rPr>
            </w:pPr>
            <w:r w:rsidRPr="00CF2A38">
              <w:rPr>
                <w:b/>
                <w:sz w:val="18"/>
                <w:lang w:val="es-ES"/>
              </w:rPr>
              <w:t>Estándar 27. Bienestar</w:t>
            </w:r>
          </w:p>
          <w:p w:rsidR="002C3B57" w:rsidRPr="00CF2A38" w:rsidRDefault="00FC7FD4">
            <w:pPr>
              <w:pStyle w:val="TableParagraph"/>
              <w:spacing w:line="210" w:lineRule="atLeast"/>
              <w:ind w:left="100" w:right="195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asegura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que los estudiantes, docentes y personal </w:t>
            </w:r>
            <w:r w:rsidRPr="00CF2A38">
              <w:rPr>
                <w:sz w:val="18"/>
                <w:lang w:val="es-ES"/>
              </w:rPr>
              <w:t xml:space="preserve">administrativo tengan acceso a </w:t>
            </w:r>
            <w:r w:rsidRPr="00CF2A38">
              <w:rPr>
                <w:w w:val="95"/>
                <w:sz w:val="18"/>
                <w:lang w:val="es-ES"/>
              </w:rPr>
              <w:t>servicios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bienestar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para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mejorar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su desempeño y formación, asimismo, evalúa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impacto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dichos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servicios.</w:t>
            </w: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1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2C3B57" w:rsidRPr="00CF2A38">
        <w:trPr>
          <w:trHeight w:val="415"/>
        </w:trPr>
        <w:tc>
          <w:tcPr>
            <w:tcW w:w="1905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before="95"/>
              <w:ind w:left="100"/>
              <w:rPr>
                <w:b/>
                <w:sz w:val="20"/>
                <w:lang w:val="es-ES"/>
              </w:rPr>
            </w:pPr>
            <w:r w:rsidRPr="00CF2A38">
              <w:rPr>
                <w:b/>
                <w:w w:val="95"/>
                <w:sz w:val="20"/>
                <w:lang w:val="es-ES"/>
              </w:rPr>
              <w:t>Criterios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2C3B57" w:rsidRPr="00CF2A38">
        <w:trPr>
          <w:trHeight w:val="146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15" w:right="28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27.1 El programa de estudios tiene servicios de bienestar, mantiene y </w:t>
            </w:r>
            <w:r w:rsidRPr="00CF2A38">
              <w:rPr>
                <w:w w:val="90"/>
                <w:sz w:val="18"/>
                <w:lang w:val="es-ES"/>
              </w:rPr>
              <w:t xml:space="preserve">ejecuta mecanismos para asegurar que </w:t>
            </w:r>
            <w:r w:rsidRPr="00CF2A38">
              <w:rPr>
                <w:sz w:val="18"/>
                <w:lang w:val="es-ES"/>
              </w:rPr>
              <w:t>los estudiantes, docentes y personal administrativo conocen dichos programas de bienestar y acceden a</w:t>
            </w:r>
          </w:p>
          <w:p w:rsidR="002C3B57" w:rsidRPr="00CF2A38" w:rsidRDefault="00FC7FD4">
            <w:pPr>
              <w:pStyle w:val="TableParagraph"/>
              <w:spacing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ellos.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2C3B57" w:rsidRPr="00BD239F">
        <w:trPr>
          <w:trHeight w:val="83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15" w:right="187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27.2 El programa de estudios </w:t>
            </w:r>
            <w:r w:rsidRPr="00CF2A38">
              <w:rPr>
                <w:w w:val="90"/>
                <w:sz w:val="18"/>
                <w:lang w:val="es-ES"/>
              </w:rPr>
              <w:t xml:space="preserve">implementa mecanismos para evaluar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nivel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satisfacción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los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usuarios</w:t>
            </w:r>
          </w:p>
          <w:p w:rsidR="002C3B57" w:rsidRPr="00CF2A38" w:rsidRDefault="00FC7FD4">
            <w:pPr>
              <w:pStyle w:val="TableParagraph"/>
              <w:spacing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de los servicios de bienestar.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rPr>
                <w:sz w:val="2"/>
                <w:szCs w:val="2"/>
                <w:lang w:val="es-ES"/>
              </w:rPr>
            </w:pPr>
          </w:p>
        </w:tc>
      </w:tr>
    </w:tbl>
    <w:p w:rsidR="002C3B57" w:rsidRPr="00CF2A38" w:rsidRDefault="002C3B57">
      <w:pPr>
        <w:rPr>
          <w:sz w:val="2"/>
          <w:szCs w:val="2"/>
          <w:lang w:val="es-ES"/>
        </w:rPr>
        <w:sectPr w:rsidR="002C3B57" w:rsidRPr="00CF2A38">
          <w:headerReference w:type="default" r:id="rId23"/>
          <w:pgSz w:w="23820" w:h="16860" w:orient="landscape"/>
          <w:pgMar w:top="1600" w:right="240" w:bottom="280" w:left="740" w:header="0" w:footer="0" w:gutter="0"/>
          <w:cols w:space="720"/>
        </w:sectPr>
      </w:pPr>
    </w:p>
    <w:p w:rsidR="002C3B57" w:rsidRPr="00CF2A38" w:rsidRDefault="00FC7FD4">
      <w:pPr>
        <w:pStyle w:val="Textoindependiente"/>
        <w:spacing w:before="41" w:line="242" w:lineRule="auto"/>
        <w:ind w:left="10035" w:right="9559" w:hanging="5"/>
        <w:jc w:val="center"/>
        <w:rPr>
          <w:lang w:val="es-ES"/>
        </w:rPr>
      </w:pPr>
      <w:r w:rsidRPr="00CF2A38">
        <w:rPr>
          <w:w w:val="85"/>
          <w:lang w:val="es-ES"/>
        </w:rPr>
        <w:lastRenderedPageBreak/>
        <w:t xml:space="preserve">DIMENSIÓN 3: SOPORTE INSTITUCIONAL </w:t>
      </w:r>
      <w:r w:rsidRPr="00CF2A38">
        <w:rPr>
          <w:w w:val="80"/>
          <w:lang w:val="es-ES"/>
        </w:rPr>
        <w:t>FACTOR 10: INFRAESTRUCTURA Y SOPORTE</w:t>
      </w:r>
    </w:p>
    <w:p w:rsidR="002C3B57" w:rsidRPr="00CF2A38" w:rsidRDefault="00FC7FD4">
      <w:pPr>
        <w:pStyle w:val="Textoindependiente"/>
        <w:spacing w:before="2"/>
        <w:ind w:left="8092" w:right="7631"/>
        <w:jc w:val="center"/>
        <w:rPr>
          <w:lang w:val="es-ES"/>
        </w:rPr>
      </w:pPr>
      <w:r w:rsidRPr="00CF2A38">
        <w:rPr>
          <w:color w:val="FF0000"/>
          <w:w w:val="90"/>
          <w:lang w:val="es-ES"/>
        </w:rPr>
        <w:t>ESTÁNDAR 28</w:t>
      </w:r>
      <w:r w:rsidRPr="00CF2A38">
        <w:rPr>
          <w:w w:val="90"/>
          <w:lang w:val="es-ES"/>
        </w:rPr>
        <w:t>. EQUIPAMIENTO Y USO DE LA INFRAESTRUCTURA</w:t>
      </w: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spacing w:before="2"/>
        <w:rPr>
          <w:b/>
          <w:sz w:val="23"/>
          <w:lang w:val="es-ES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455"/>
        <w:gridCol w:w="1320"/>
        <w:gridCol w:w="2085"/>
        <w:gridCol w:w="1740"/>
        <w:gridCol w:w="1845"/>
        <w:gridCol w:w="1500"/>
        <w:gridCol w:w="1500"/>
        <w:gridCol w:w="1500"/>
        <w:gridCol w:w="1500"/>
        <w:gridCol w:w="1500"/>
        <w:gridCol w:w="1500"/>
        <w:gridCol w:w="1500"/>
      </w:tblGrid>
      <w:tr w:rsidR="002C3B57" w:rsidRPr="00CF2A38">
        <w:trPr>
          <w:trHeight w:val="715"/>
        </w:trPr>
        <w:tc>
          <w:tcPr>
            <w:tcW w:w="3105" w:type="dxa"/>
            <w:tcBorders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1072" w:right="1072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ESTÁNDAR</w:t>
            </w:r>
          </w:p>
        </w:tc>
        <w:tc>
          <w:tcPr>
            <w:tcW w:w="145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50" w:firstLine="19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Unidad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>Responsable</w:t>
            </w:r>
          </w:p>
        </w:tc>
        <w:tc>
          <w:tcPr>
            <w:tcW w:w="132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30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Evaluación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Inicial</w:t>
            </w:r>
          </w:p>
        </w:tc>
        <w:tc>
          <w:tcPr>
            <w:tcW w:w="208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64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Evidencias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3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sz w:val="18"/>
                <w:lang w:val="es-ES"/>
              </w:rPr>
              <w:t>Garantía</w:t>
            </w:r>
          </w:p>
        </w:tc>
        <w:tc>
          <w:tcPr>
            <w:tcW w:w="18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Respaldo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75" w:right="151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5"/>
                <w:sz w:val="18"/>
                <w:lang w:val="es-ES"/>
              </w:rPr>
              <w:t xml:space="preserve">Acciones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mejora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10" w:right="274" w:hanging="3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de acciones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9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Avance de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Acciones (%)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right="151" w:hanging="12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Medición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Impactos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85" w:right="151" w:hanging="106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de Logros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4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Objeción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205"/>
              <w:rPr>
                <w:b/>
                <w:sz w:val="16"/>
                <w:lang w:val="es-ES"/>
              </w:rPr>
            </w:pPr>
            <w:r w:rsidRPr="00CF2A38">
              <w:rPr>
                <w:b/>
                <w:color w:val="FFFFFF"/>
                <w:w w:val="95"/>
                <w:sz w:val="16"/>
                <w:lang w:val="es-ES"/>
              </w:rPr>
              <w:t>Nivel Alcanzado</w:t>
            </w:r>
          </w:p>
        </w:tc>
      </w:tr>
      <w:tr w:rsidR="002C3B57" w:rsidRPr="00BD239F">
        <w:trPr>
          <w:trHeight w:val="1465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00" w:right="117"/>
              <w:rPr>
                <w:b/>
                <w:sz w:val="18"/>
                <w:lang w:val="es-ES"/>
              </w:rPr>
            </w:pPr>
            <w:r w:rsidRPr="00CF2A38">
              <w:rPr>
                <w:b/>
                <w:w w:val="90"/>
                <w:sz w:val="18"/>
                <w:lang w:val="es-ES"/>
              </w:rPr>
              <w:t>Estándar</w:t>
            </w:r>
            <w:r w:rsidRPr="00CF2A38">
              <w:rPr>
                <w:b/>
                <w:spacing w:val="-19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28.</w:t>
            </w:r>
            <w:r w:rsidRPr="00CF2A38">
              <w:rPr>
                <w:b/>
                <w:spacing w:val="-19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Equipamiento</w:t>
            </w:r>
            <w:r w:rsidRPr="00CF2A38">
              <w:rPr>
                <w:b/>
                <w:spacing w:val="-19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y</w:t>
            </w:r>
            <w:r w:rsidRPr="00CF2A38">
              <w:rPr>
                <w:b/>
                <w:spacing w:val="-19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uso</w:t>
            </w:r>
            <w:r w:rsidRPr="00CF2A38">
              <w:rPr>
                <w:b/>
                <w:spacing w:val="-19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de</w:t>
            </w:r>
            <w:r w:rsidRPr="00CF2A38">
              <w:rPr>
                <w:b/>
                <w:spacing w:val="-19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 xml:space="preserve">la </w:t>
            </w:r>
            <w:r w:rsidRPr="00CF2A38">
              <w:rPr>
                <w:b/>
                <w:sz w:val="18"/>
                <w:lang w:val="es-ES"/>
              </w:rPr>
              <w:t>infraestructura</w:t>
            </w:r>
          </w:p>
          <w:p w:rsidR="002C3B57" w:rsidRPr="00CF2A38" w:rsidRDefault="00FC7FD4">
            <w:pPr>
              <w:pStyle w:val="TableParagraph"/>
              <w:spacing w:line="210" w:lineRule="exact"/>
              <w:ind w:left="100" w:right="122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El programa de estudios tiene la infraestructura (salones de clase, oﬁcinas, laboratorios, talleres, </w:t>
            </w:r>
            <w:r w:rsidRPr="00CF2A38">
              <w:rPr>
                <w:w w:val="95"/>
                <w:sz w:val="18"/>
                <w:lang w:val="es-ES"/>
              </w:rPr>
              <w:t xml:space="preserve">equipamiento, etc.) y el equipamiento </w:t>
            </w:r>
            <w:r w:rsidRPr="00CF2A38">
              <w:rPr>
                <w:sz w:val="18"/>
                <w:lang w:val="es-ES"/>
              </w:rPr>
              <w:t>pertinentes para su desarrollo.</w:t>
            </w:r>
          </w:p>
        </w:tc>
        <w:tc>
          <w:tcPr>
            <w:tcW w:w="14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3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0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2C3B57" w:rsidRPr="00CF2A38">
        <w:trPr>
          <w:trHeight w:val="367"/>
        </w:trPr>
        <w:tc>
          <w:tcPr>
            <w:tcW w:w="1905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before="61"/>
              <w:ind w:left="100"/>
              <w:rPr>
                <w:b/>
                <w:sz w:val="20"/>
                <w:lang w:val="es-ES"/>
              </w:rPr>
            </w:pPr>
            <w:r w:rsidRPr="00CF2A38">
              <w:rPr>
                <w:b/>
                <w:w w:val="95"/>
                <w:sz w:val="20"/>
                <w:lang w:val="es-ES"/>
              </w:rPr>
              <w:t>Criterios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287078" w:rsidRPr="00BD239F">
        <w:trPr>
          <w:trHeight w:val="104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CF2A38" w:rsidRDefault="00287078" w:rsidP="00287078">
            <w:pPr>
              <w:pStyle w:val="TableParagraph"/>
              <w:spacing w:line="242" w:lineRule="auto"/>
              <w:ind w:left="115" w:right="133"/>
              <w:jc w:val="both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28.1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identiﬁca las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necesidades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equipamiento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para lograr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las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competencias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planteadas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en </w:t>
            </w:r>
            <w:r w:rsidRPr="00CF2A38">
              <w:rPr>
                <w:sz w:val="18"/>
                <w:lang w:val="es-ES"/>
              </w:rPr>
              <w:t>el perﬁl de</w:t>
            </w:r>
            <w:r w:rsidRPr="00CF2A38">
              <w:rPr>
                <w:spacing w:val="-38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egreso.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884031" w:rsidRDefault="00287078" w:rsidP="00287078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884031">
              <w:rPr>
                <w:rFonts w:asciiTheme="minorHAnsi" w:hAnsiTheme="minorHAnsi"/>
                <w:b/>
                <w:sz w:val="16"/>
                <w:szCs w:val="16"/>
              </w:rPr>
              <w:t>Escuela profesional</w:t>
            </w:r>
          </w:p>
          <w:p w:rsidR="00287078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Facultas de letras</w:t>
            </w:r>
          </w:p>
          <w:p w:rsidR="00287078" w:rsidRPr="00884031" w:rsidRDefault="00287078" w:rsidP="00287078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884031">
              <w:rPr>
                <w:rFonts w:asciiTheme="minorHAnsi" w:hAnsiTheme="minorHAnsi"/>
                <w:b/>
                <w:sz w:val="16"/>
                <w:szCs w:val="16"/>
              </w:rPr>
              <w:t>Comisión permanente de infraestructura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5C3D6C">
              <w:rPr>
                <w:rFonts w:asciiTheme="minorHAnsi" w:hAnsiTheme="minorHAnsi"/>
                <w:sz w:val="16"/>
                <w:szCs w:val="16"/>
              </w:rPr>
              <w:t>Cumple parcialmente</w:t>
            </w:r>
          </w:p>
          <w:p w:rsidR="00287078" w:rsidRPr="005C3D6C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(Perfil de egresado ítem 6, 7)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5C3D6C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5C3D6C">
              <w:rPr>
                <w:rFonts w:asciiTheme="minorHAnsi" w:hAnsiTheme="minorHAnsi"/>
                <w:sz w:val="16"/>
                <w:szCs w:val="16"/>
              </w:rPr>
              <w:t>Plan curricular</w:t>
            </w:r>
          </w:p>
          <w:p w:rsidR="00287078" w:rsidRPr="005C3D6C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5C3D6C">
              <w:rPr>
                <w:rFonts w:asciiTheme="minorHAnsi" w:hAnsiTheme="minorHAnsi"/>
                <w:sz w:val="16"/>
                <w:szCs w:val="16"/>
              </w:rPr>
              <w:t xml:space="preserve">(p. 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5C3D6C">
              <w:rPr>
                <w:rFonts w:asciiTheme="minorHAnsi" w:hAnsiTheme="minorHAnsi"/>
                <w:sz w:val="16"/>
                <w:szCs w:val="16"/>
              </w:rPr>
              <w:t>2</w:t>
            </w:r>
            <w:r>
              <w:rPr>
                <w:rFonts w:asciiTheme="minorHAnsi" w:hAnsiTheme="minorHAnsi"/>
                <w:sz w:val="16"/>
                <w:szCs w:val="16"/>
              </w:rPr>
              <w:t>-13; 32, 41-43</w:t>
            </w:r>
            <w:r w:rsidRPr="005C3D6C">
              <w:rPr>
                <w:rFonts w:asciiTheme="minorHAnsi" w:hAnsiTheme="minorHAnsi"/>
                <w:sz w:val="16"/>
                <w:szCs w:val="16"/>
              </w:rPr>
              <w:t>).</w:t>
            </w:r>
          </w:p>
          <w:p w:rsidR="00287078" w:rsidRPr="005C3D6C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Estatuto de la univ (p. 14)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5C3D6C" w:rsidRDefault="00710369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La facultad establece en el reglamento la implementación de las necesidades de equipamiento de cada escuela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5C3D6C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No existe un documento oficial que indique las necesidades de equipamiento de la EP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Hacer un estudio de identificación de necesidades de equipamiento</w:t>
            </w:r>
          </w:p>
          <w:p w:rsidR="00287078" w:rsidRPr="005C3D6C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(Comité de gestión)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5C3D6C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5C3D6C">
              <w:rPr>
                <w:rFonts w:asciiTheme="minorHAnsi" w:hAnsiTheme="minorHAnsi"/>
                <w:sz w:val="16"/>
                <w:szCs w:val="16"/>
              </w:rPr>
              <w:t>E</w:t>
            </w:r>
            <w:r>
              <w:rPr>
                <w:rFonts w:asciiTheme="minorHAnsi" w:hAnsiTheme="minorHAnsi"/>
                <w:sz w:val="16"/>
                <w:szCs w:val="16"/>
              </w:rPr>
              <w:t>n e</w:t>
            </w:r>
            <w:r w:rsidRPr="005C3D6C">
              <w:rPr>
                <w:rFonts w:asciiTheme="minorHAnsi" w:hAnsiTheme="minorHAnsi"/>
                <w:sz w:val="16"/>
                <w:szCs w:val="16"/>
              </w:rPr>
              <w:t xml:space="preserve">l Plan curricular </w:t>
            </w:r>
            <w:r>
              <w:rPr>
                <w:rFonts w:asciiTheme="minorHAnsi" w:hAnsiTheme="minorHAnsi"/>
                <w:sz w:val="16"/>
                <w:szCs w:val="16"/>
              </w:rPr>
              <w:t>l</w:t>
            </w:r>
            <w:r w:rsidRPr="005C3D6C">
              <w:rPr>
                <w:rFonts w:asciiTheme="minorHAnsi" w:hAnsiTheme="minorHAnsi"/>
                <w:sz w:val="16"/>
                <w:szCs w:val="16"/>
              </w:rPr>
              <w:t xml:space="preserve">as actividades de </w:t>
            </w:r>
            <w:r>
              <w:rPr>
                <w:rFonts w:asciiTheme="minorHAnsi" w:hAnsiTheme="minorHAnsi"/>
                <w:sz w:val="16"/>
                <w:szCs w:val="16"/>
              </w:rPr>
              <w:t>un estudio de necesidades de equipamiento</w:t>
            </w:r>
            <w:r w:rsidRPr="005C3D6C">
              <w:rPr>
                <w:rFonts w:asciiTheme="minorHAnsi" w:hAnsiTheme="minorHAnsi"/>
                <w:sz w:val="16"/>
                <w:szCs w:val="16"/>
              </w:rPr>
              <w:t xml:space="preserve"> no están incluidas explícitamente.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5C3D6C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…%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CF2A38" w:rsidRDefault="00287078" w:rsidP="00287078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CF2A38" w:rsidRDefault="00287078" w:rsidP="00287078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CF2A38" w:rsidRDefault="00287078" w:rsidP="00287078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87078" w:rsidRPr="00CF2A38" w:rsidRDefault="00287078" w:rsidP="00287078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287078" w:rsidRPr="00BD239F">
        <w:trPr>
          <w:trHeight w:val="104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CF2A38" w:rsidRDefault="00287078" w:rsidP="00287078">
            <w:pPr>
              <w:pStyle w:val="TableParagraph"/>
              <w:spacing w:line="242" w:lineRule="auto"/>
              <w:ind w:left="115" w:right="592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28.2 El programa de estudios </w:t>
            </w:r>
            <w:r w:rsidRPr="00CF2A38">
              <w:rPr>
                <w:w w:val="95"/>
                <w:sz w:val="18"/>
                <w:lang w:val="es-ES"/>
              </w:rPr>
              <w:t xml:space="preserve">diferencia entre laboratorios de investigación y de enseñanza, </w:t>
            </w:r>
            <w:r w:rsidRPr="00CF2A38">
              <w:rPr>
                <w:sz w:val="18"/>
                <w:lang w:val="es-ES"/>
              </w:rPr>
              <w:t>dependiendo de la disciplina.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884031" w:rsidRDefault="00287078" w:rsidP="00287078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884031">
              <w:rPr>
                <w:rFonts w:asciiTheme="minorHAnsi" w:hAnsiTheme="minorHAnsi"/>
                <w:b/>
                <w:sz w:val="16"/>
                <w:szCs w:val="16"/>
              </w:rPr>
              <w:t>Escuela profesional</w:t>
            </w:r>
          </w:p>
          <w:p w:rsidR="00287078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Facultad de letras </w:t>
            </w:r>
          </w:p>
          <w:p w:rsidR="00287078" w:rsidRPr="00884031" w:rsidRDefault="00287078" w:rsidP="00287078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884031">
              <w:rPr>
                <w:rFonts w:asciiTheme="minorHAnsi" w:hAnsiTheme="minorHAnsi"/>
                <w:b/>
                <w:sz w:val="16"/>
                <w:szCs w:val="16"/>
              </w:rPr>
              <w:t>Comisión permanente de infraestructura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5C3D6C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No cumple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(No hay)</w:t>
            </w:r>
          </w:p>
          <w:p w:rsidR="00287078" w:rsidRPr="005C3D6C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5C3D6C">
              <w:rPr>
                <w:rFonts w:asciiTheme="minorHAnsi" w:hAnsiTheme="minorHAnsi"/>
                <w:sz w:val="16"/>
                <w:szCs w:val="16"/>
              </w:rPr>
              <w:t>Plan curricular</w:t>
            </w:r>
          </w:p>
          <w:p w:rsidR="00287078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5C3D6C">
              <w:rPr>
                <w:rFonts w:asciiTheme="minorHAnsi" w:hAnsiTheme="minorHAnsi"/>
                <w:sz w:val="16"/>
                <w:szCs w:val="16"/>
              </w:rPr>
              <w:t xml:space="preserve">(p. </w:t>
            </w:r>
            <w:r>
              <w:rPr>
                <w:rFonts w:asciiTheme="minorHAnsi" w:hAnsiTheme="minorHAnsi"/>
                <w:sz w:val="16"/>
                <w:szCs w:val="16"/>
              </w:rPr>
              <w:t>1</w:t>
            </w:r>
            <w:r w:rsidRPr="005C3D6C">
              <w:rPr>
                <w:rFonts w:asciiTheme="minorHAnsi" w:hAnsiTheme="minorHAnsi"/>
                <w:sz w:val="16"/>
                <w:szCs w:val="16"/>
              </w:rPr>
              <w:t>2</w:t>
            </w:r>
            <w:r>
              <w:rPr>
                <w:rFonts w:asciiTheme="minorHAnsi" w:hAnsiTheme="minorHAnsi"/>
                <w:sz w:val="16"/>
                <w:szCs w:val="16"/>
              </w:rPr>
              <w:t>-13; 32, 41-43</w:t>
            </w:r>
            <w:r w:rsidRPr="005C3D6C">
              <w:rPr>
                <w:rFonts w:asciiTheme="minorHAnsi" w:hAnsiTheme="minorHAnsi"/>
                <w:sz w:val="16"/>
                <w:szCs w:val="16"/>
              </w:rPr>
              <w:t>).</w:t>
            </w:r>
          </w:p>
          <w:p w:rsidR="00287078" w:rsidRPr="005C3D6C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5C3D6C">
              <w:rPr>
                <w:rFonts w:asciiTheme="minorHAnsi" w:hAnsiTheme="minorHAnsi"/>
                <w:sz w:val="16"/>
                <w:szCs w:val="16"/>
              </w:rPr>
              <w:t>Sílabos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Default="00710369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D71040">
              <w:rPr>
                <w:rFonts w:asciiTheme="minorHAnsi" w:hAnsiTheme="minorHAnsi"/>
                <w:sz w:val="16"/>
                <w:szCs w:val="16"/>
              </w:rPr>
              <w:t>La facultad debe establecer la diferencia de laboratorios de investigación y de enseñanza dependiendo de la disciplina</w:t>
            </w:r>
          </w:p>
          <w:p w:rsidR="00287078" w:rsidRPr="005C3D6C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No hay</w:t>
            </w:r>
          </w:p>
          <w:p w:rsidR="00287078" w:rsidRPr="005C3D6C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(Ley Univ N° 30220)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5C3D6C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5C3D6C">
              <w:rPr>
                <w:rFonts w:asciiTheme="minorHAnsi" w:hAnsiTheme="minorHAnsi"/>
                <w:sz w:val="16"/>
                <w:szCs w:val="16"/>
              </w:rPr>
              <w:t>En el Plan curricular</w:t>
            </w:r>
            <w:r>
              <w:rPr>
                <w:rFonts w:asciiTheme="minorHAnsi" w:hAnsiTheme="minorHAnsi"/>
                <w:sz w:val="16"/>
                <w:szCs w:val="16"/>
              </w:rPr>
              <w:t>.</w:t>
            </w:r>
          </w:p>
          <w:p w:rsidR="00287078" w:rsidRPr="005C3D6C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5C3D6C">
              <w:rPr>
                <w:rFonts w:asciiTheme="minorHAnsi" w:hAnsiTheme="minorHAnsi"/>
                <w:sz w:val="16"/>
                <w:szCs w:val="16"/>
              </w:rPr>
              <w:t>En los sílabos Los resultados se muestran en e</w:t>
            </w:r>
            <w:r>
              <w:rPr>
                <w:rFonts w:asciiTheme="minorHAnsi" w:hAnsiTheme="minorHAnsi"/>
                <w:sz w:val="16"/>
                <w:szCs w:val="16"/>
              </w:rPr>
              <w:t>ventos académicos.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5C3D6C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5C3D6C">
              <w:rPr>
                <w:rFonts w:asciiTheme="minorHAnsi" w:hAnsiTheme="minorHAnsi"/>
                <w:sz w:val="16"/>
                <w:szCs w:val="16"/>
              </w:rPr>
              <w:t>Se necesita formalizar la participación de los estudiantes en actividades de investigación</w:t>
            </w:r>
            <w:r>
              <w:rPr>
                <w:rFonts w:asciiTheme="minorHAnsi" w:hAnsiTheme="minorHAnsi"/>
                <w:sz w:val="16"/>
                <w:szCs w:val="16"/>
              </w:rPr>
              <w:t>.</w:t>
            </w:r>
            <w:r w:rsidRPr="005C3D6C"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5C3D6C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CF2A38" w:rsidRDefault="00287078" w:rsidP="00287078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CF2A38" w:rsidRDefault="00287078" w:rsidP="00287078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CF2A38" w:rsidRDefault="00287078" w:rsidP="00287078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87078" w:rsidRPr="00CF2A38" w:rsidRDefault="00287078" w:rsidP="00287078">
            <w:pPr>
              <w:rPr>
                <w:sz w:val="2"/>
                <w:szCs w:val="2"/>
                <w:lang w:val="es-ES"/>
              </w:rPr>
            </w:pPr>
          </w:p>
        </w:tc>
      </w:tr>
      <w:tr w:rsidR="00287078" w:rsidRPr="00BD239F">
        <w:trPr>
          <w:trHeight w:val="104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CF2A38" w:rsidRDefault="00287078" w:rsidP="00287078">
            <w:pPr>
              <w:pStyle w:val="TableParagraph"/>
              <w:spacing w:line="242" w:lineRule="auto"/>
              <w:ind w:left="115" w:right="241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28.3 Si el programa de estudios contempla un porcentaje de </w:t>
            </w:r>
            <w:r w:rsidRPr="00CF2A38">
              <w:rPr>
                <w:w w:val="95"/>
                <w:sz w:val="18"/>
                <w:lang w:val="es-ES"/>
              </w:rPr>
              <w:t>virtualización,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deberá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contarse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con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 infraestructura</w:t>
            </w:r>
            <w:r w:rsidRPr="00CF2A38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  <w:r w:rsidRPr="00CF2A38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equipamientos</w:t>
            </w:r>
            <w:r w:rsidRPr="00CF2A38">
              <w:rPr>
                <w:spacing w:val="-1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que</w:t>
            </w:r>
          </w:p>
          <w:p w:rsidR="00287078" w:rsidRPr="00CF2A38" w:rsidRDefault="00287078" w:rsidP="00287078">
            <w:pPr>
              <w:pStyle w:val="TableParagraph"/>
              <w:spacing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ayuden a su correcta ejecución.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884031" w:rsidRDefault="00287078" w:rsidP="00287078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884031">
              <w:rPr>
                <w:rFonts w:asciiTheme="minorHAnsi" w:hAnsiTheme="minorHAnsi"/>
                <w:b/>
                <w:sz w:val="16"/>
                <w:szCs w:val="16"/>
              </w:rPr>
              <w:t>Escuela profesional</w:t>
            </w:r>
          </w:p>
          <w:p w:rsidR="00287078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Facultad de letras</w:t>
            </w:r>
          </w:p>
          <w:p w:rsidR="00287078" w:rsidRPr="00884031" w:rsidRDefault="00287078" w:rsidP="00287078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884031">
              <w:rPr>
                <w:rFonts w:asciiTheme="minorHAnsi" w:hAnsiTheme="minorHAnsi"/>
                <w:b/>
                <w:sz w:val="16"/>
                <w:szCs w:val="16"/>
              </w:rPr>
              <w:t>Comisión permanente de infraestructura</w:t>
            </w:r>
          </w:p>
        </w:tc>
        <w:tc>
          <w:tcPr>
            <w:tcW w:w="1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5C3D6C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No cumple 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No hay</w:t>
            </w:r>
          </w:p>
          <w:p w:rsidR="00287078" w:rsidRPr="005C3D6C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Plan curricular, sílabos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5C3D6C" w:rsidRDefault="00710369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La facultad debe tener e implementar una infraestructura debidamente equipada para cumplir con la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No hay</w:t>
            </w:r>
          </w:p>
          <w:p w:rsidR="00287078" w:rsidRPr="005C3D6C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(Ley Univ N° 30220)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5C3D6C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Incorporar en el Plan curricular el porcentaje de virtualización.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5C3D6C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Se necesita formalizar el porcentaje de virtualización en el Plan curricular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5C3D6C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…%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CF2A38" w:rsidRDefault="00287078" w:rsidP="00287078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CF2A38" w:rsidRDefault="00287078" w:rsidP="00287078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CF2A38" w:rsidRDefault="00287078" w:rsidP="00287078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87078" w:rsidRPr="00CF2A38" w:rsidRDefault="00287078" w:rsidP="00287078">
            <w:pPr>
              <w:rPr>
                <w:sz w:val="2"/>
                <w:szCs w:val="2"/>
                <w:lang w:val="es-ES"/>
              </w:rPr>
            </w:pPr>
          </w:p>
        </w:tc>
      </w:tr>
    </w:tbl>
    <w:p w:rsidR="002C3B57" w:rsidRPr="00CF2A38" w:rsidRDefault="002C3B57">
      <w:pPr>
        <w:rPr>
          <w:sz w:val="2"/>
          <w:szCs w:val="2"/>
          <w:lang w:val="es-ES"/>
        </w:rPr>
        <w:sectPr w:rsidR="002C3B57" w:rsidRPr="00CF2A38">
          <w:headerReference w:type="default" r:id="rId24"/>
          <w:pgSz w:w="23820" w:h="16860" w:orient="landscape"/>
          <w:pgMar w:top="1320" w:right="240" w:bottom="280" w:left="740" w:header="0" w:footer="0" w:gutter="0"/>
          <w:cols w:space="720"/>
        </w:sectPr>
      </w:pPr>
    </w:p>
    <w:p w:rsidR="002C3B57" w:rsidRPr="00CF2A38" w:rsidRDefault="002C3B57">
      <w:pPr>
        <w:spacing w:before="9"/>
        <w:rPr>
          <w:b/>
          <w:sz w:val="17"/>
          <w:lang w:val="es-ES"/>
        </w:rPr>
      </w:pPr>
    </w:p>
    <w:p w:rsidR="002C3B57" w:rsidRPr="00CF2A38" w:rsidRDefault="00FC7FD4">
      <w:pPr>
        <w:pStyle w:val="Textoindependiente"/>
        <w:spacing w:before="66" w:line="242" w:lineRule="auto"/>
        <w:ind w:left="10035" w:right="9559" w:hanging="5"/>
        <w:jc w:val="center"/>
        <w:rPr>
          <w:lang w:val="es-ES"/>
        </w:rPr>
      </w:pPr>
      <w:r w:rsidRPr="00CF2A38">
        <w:rPr>
          <w:w w:val="85"/>
          <w:lang w:val="es-ES"/>
        </w:rPr>
        <w:t xml:space="preserve">DIMENSIÓN 3: SOPORTE INSTITUCIONAL </w:t>
      </w:r>
      <w:r w:rsidRPr="00CF2A38">
        <w:rPr>
          <w:w w:val="80"/>
          <w:lang w:val="es-ES"/>
        </w:rPr>
        <w:t>FACTOR 10: INFRAESTRUCTURA Y SOPORTE</w:t>
      </w:r>
    </w:p>
    <w:p w:rsidR="002C3B57" w:rsidRPr="00CF2A38" w:rsidRDefault="00FC7FD4">
      <w:pPr>
        <w:pStyle w:val="Textoindependiente"/>
        <w:spacing w:before="2"/>
        <w:ind w:left="9099" w:right="8631"/>
        <w:jc w:val="center"/>
        <w:rPr>
          <w:lang w:val="es-ES"/>
        </w:rPr>
      </w:pPr>
      <w:r w:rsidRPr="00CF2A38">
        <w:rPr>
          <w:color w:val="FF0000"/>
          <w:w w:val="90"/>
          <w:lang w:val="es-ES"/>
        </w:rPr>
        <w:t xml:space="preserve">ESTÁNDAR 29. </w:t>
      </w:r>
      <w:r w:rsidRPr="00CF2A38">
        <w:rPr>
          <w:w w:val="90"/>
          <w:lang w:val="es-ES"/>
        </w:rPr>
        <w:t>MANTENIMIENTO DE LA INFRAESTRUCTURA</w:t>
      </w:r>
    </w:p>
    <w:p w:rsidR="002C3B57" w:rsidRPr="00CF2A38" w:rsidRDefault="002C3B57">
      <w:pPr>
        <w:spacing w:before="1"/>
        <w:rPr>
          <w:b/>
          <w:sz w:val="24"/>
          <w:lang w:val="es-ES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395"/>
        <w:gridCol w:w="1260"/>
        <w:gridCol w:w="2205"/>
        <w:gridCol w:w="1740"/>
        <w:gridCol w:w="1845"/>
        <w:gridCol w:w="1500"/>
        <w:gridCol w:w="1500"/>
        <w:gridCol w:w="1500"/>
        <w:gridCol w:w="1500"/>
        <w:gridCol w:w="1500"/>
        <w:gridCol w:w="1500"/>
        <w:gridCol w:w="1500"/>
      </w:tblGrid>
      <w:tr w:rsidR="002C3B57" w:rsidRPr="00CF2A38">
        <w:trPr>
          <w:trHeight w:val="715"/>
        </w:trPr>
        <w:tc>
          <w:tcPr>
            <w:tcW w:w="3105" w:type="dxa"/>
            <w:tcBorders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1072" w:right="1072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ESTÁNDAR</w:t>
            </w:r>
          </w:p>
        </w:tc>
        <w:tc>
          <w:tcPr>
            <w:tcW w:w="13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20" w:firstLine="19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Unidad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>Responsable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Evaluación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Inicial</w:t>
            </w:r>
          </w:p>
        </w:tc>
        <w:tc>
          <w:tcPr>
            <w:tcW w:w="22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7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Evidencias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3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sz w:val="18"/>
                <w:lang w:val="es-ES"/>
              </w:rPr>
              <w:t>Garantía</w:t>
            </w:r>
          </w:p>
        </w:tc>
        <w:tc>
          <w:tcPr>
            <w:tcW w:w="18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Respaldo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75" w:right="151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5"/>
                <w:sz w:val="18"/>
                <w:lang w:val="es-ES"/>
              </w:rPr>
              <w:t xml:space="preserve">Acciones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mejora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10" w:right="274" w:hanging="3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de acciones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9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Avance de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Acciones (%)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right="151" w:hanging="12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Medición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Impactos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85" w:right="151" w:hanging="106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de Logros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4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Objeción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205"/>
              <w:rPr>
                <w:b/>
                <w:sz w:val="16"/>
                <w:lang w:val="es-ES"/>
              </w:rPr>
            </w:pPr>
            <w:r w:rsidRPr="00CF2A38">
              <w:rPr>
                <w:b/>
                <w:color w:val="FFFFFF"/>
                <w:w w:val="95"/>
                <w:sz w:val="16"/>
                <w:lang w:val="es-ES"/>
              </w:rPr>
              <w:t>Nivel Alcanzado</w:t>
            </w:r>
          </w:p>
        </w:tc>
      </w:tr>
      <w:tr w:rsidR="002C3B57" w:rsidRPr="00BD239F">
        <w:trPr>
          <w:trHeight w:val="1675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00" w:right="96"/>
              <w:rPr>
                <w:b/>
                <w:sz w:val="18"/>
                <w:lang w:val="es-ES"/>
              </w:rPr>
            </w:pPr>
            <w:r w:rsidRPr="00CF2A38">
              <w:rPr>
                <w:b/>
                <w:w w:val="90"/>
                <w:sz w:val="18"/>
                <w:lang w:val="es-ES"/>
              </w:rPr>
              <w:t xml:space="preserve">Estándar 29. Mantenimiento de la </w:t>
            </w:r>
            <w:r w:rsidRPr="00CF2A38">
              <w:rPr>
                <w:b/>
                <w:sz w:val="18"/>
                <w:lang w:val="es-ES"/>
              </w:rPr>
              <w:t>infraestructura</w:t>
            </w:r>
          </w:p>
          <w:p w:rsidR="002C3B57" w:rsidRPr="00CF2A38" w:rsidRDefault="00FC7FD4">
            <w:pPr>
              <w:pStyle w:val="TableParagraph"/>
              <w:spacing w:line="210" w:lineRule="exact"/>
              <w:ind w:left="100" w:right="348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mantiene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 ejecuta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un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desarrollo, </w:t>
            </w:r>
            <w:r w:rsidRPr="00CF2A38">
              <w:rPr>
                <w:sz w:val="18"/>
                <w:lang w:val="es-ES"/>
              </w:rPr>
              <w:t>ampliación, mantenimiento, renovación y seguridad de su infraestructura y equipamiento, garantizando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su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funcionamiento.</w:t>
            </w:r>
          </w:p>
        </w:tc>
        <w:tc>
          <w:tcPr>
            <w:tcW w:w="1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2C3B57" w:rsidRPr="00CF2A38">
        <w:trPr>
          <w:trHeight w:val="532"/>
        </w:trPr>
        <w:tc>
          <w:tcPr>
            <w:tcW w:w="1905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before="151"/>
              <w:ind w:left="100"/>
              <w:rPr>
                <w:b/>
                <w:sz w:val="20"/>
                <w:lang w:val="es-ES"/>
              </w:rPr>
            </w:pPr>
            <w:r w:rsidRPr="00CF2A38">
              <w:rPr>
                <w:b/>
                <w:w w:val="95"/>
                <w:sz w:val="20"/>
                <w:lang w:val="es-ES"/>
              </w:rPr>
              <w:t>Criterios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287078" w:rsidRPr="00BD239F">
        <w:trPr>
          <w:trHeight w:val="146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CF2A38" w:rsidRDefault="00287078" w:rsidP="00287078">
            <w:pPr>
              <w:pStyle w:val="TableParagraph"/>
              <w:spacing w:line="242" w:lineRule="auto"/>
              <w:ind w:left="115" w:right="142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29.1 El programa de estudios </w:t>
            </w:r>
            <w:r w:rsidRPr="00CF2A38">
              <w:rPr>
                <w:w w:val="95"/>
                <w:sz w:val="18"/>
                <w:lang w:val="es-ES"/>
              </w:rPr>
              <w:t>demuestra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que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hace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uso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del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programa </w:t>
            </w:r>
            <w:r w:rsidRPr="00CF2A38">
              <w:rPr>
                <w:sz w:val="18"/>
                <w:lang w:val="es-ES"/>
              </w:rPr>
              <w:t>de desarrollo, ampliación, mantenimiento, renovación y seguridad de su infraestructura y equipamiento.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565D4A" w:rsidRDefault="00287078" w:rsidP="00287078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565D4A">
              <w:rPr>
                <w:rFonts w:asciiTheme="minorHAnsi" w:hAnsiTheme="minorHAnsi"/>
                <w:b/>
                <w:sz w:val="16"/>
                <w:szCs w:val="16"/>
              </w:rPr>
              <w:t>Escuela profesional</w:t>
            </w:r>
          </w:p>
          <w:p w:rsidR="00287078" w:rsidRPr="00565D4A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565D4A">
              <w:rPr>
                <w:rFonts w:asciiTheme="minorHAnsi" w:hAnsiTheme="minorHAnsi"/>
                <w:sz w:val="16"/>
                <w:szCs w:val="16"/>
              </w:rPr>
              <w:t>Facultad de letras</w:t>
            </w:r>
          </w:p>
          <w:p w:rsidR="00287078" w:rsidRPr="003D28FB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565D4A">
              <w:rPr>
                <w:rFonts w:asciiTheme="minorHAnsi" w:hAnsiTheme="minorHAnsi"/>
                <w:b/>
                <w:sz w:val="16"/>
                <w:szCs w:val="16"/>
              </w:rPr>
              <w:t>Comisión permanente de infraestructura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3D28FB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3D28FB">
              <w:rPr>
                <w:rFonts w:asciiTheme="minorHAnsi" w:hAnsiTheme="minorHAnsi"/>
                <w:sz w:val="16"/>
                <w:szCs w:val="16"/>
              </w:rPr>
              <w:t>Cumple parcialmente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3D28FB">
              <w:rPr>
                <w:rFonts w:asciiTheme="minorHAnsi" w:hAnsiTheme="minorHAnsi"/>
                <w:sz w:val="16"/>
                <w:szCs w:val="16"/>
              </w:rPr>
              <w:t>Plan curricular</w:t>
            </w:r>
          </w:p>
          <w:p w:rsidR="00287078" w:rsidRPr="003D28FB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(p. 41-43)</w:t>
            </w:r>
          </w:p>
          <w:p w:rsidR="00287078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287078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3D28FB">
              <w:rPr>
                <w:rFonts w:asciiTheme="minorHAnsi" w:hAnsiTheme="minorHAnsi"/>
                <w:sz w:val="16"/>
                <w:szCs w:val="16"/>
              </w:rPr>
              <w:t>Sílabos</w:t>
            </w:r>
          </w:p>
          <w:p w:rsidR="00287078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287078" w:rsidRPr="003D28FB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Estatuto de la univ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3D28FB" w:rsidRDefault="000E3E0D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La facultad establece en el reglamento que se haga el uso adecuado, mantenimiento de equipos y su seguridad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E0D" w:rsidRDefault="000E3E0D" w:rsidP="000E3E0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Estatuto</w:t>
            </w:r>
          </w:p>
          <w:p w:rsidR="000E3E0D" w:rsidRDefault="000E3E0D" w:rsidP="000E3E0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MOF</w:t>
            </w:r>
          </w:p>
          <w:p w:rsidR="00287078" w:rsidRPr="003D28FB" w:rsidRDefault="000E3E0D" w:rsidP="000E3E0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Reglamento de la facultad 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3D28FB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3D28FB">
              <w:rPr>
                <w:rFonts w:asciiTheme="minorHAnsi" w:hAnsiTheme="minorHAnsi"/>
                <w:sz w:val="16"/>
                <w:szCs w:val="16"/>
              </w:rPr>
              <w:t xml:space="preserve">En el Plan </w:t>
            </w:r>
            <w:r w:rsidR="000E3E0D" w:rsidRPr="003D28FB">
              <w:rPr>
                <w:rFonts w:asciiTheme="minorHAnsi" w:hAnsiTheme="minorHAnsi"/>
                <w:sz w:val="16"/>
                <w:szCs w:val="16"/>
              </w:rPr>
              <w:t xml:space="preserve">curricular </w:t>
            </w:r>
            <w:r w:rsidR="000E3E0D">
              <w:rPr>
                <w:rFonts w:asciiTheme="minorHAnsi" w:hAnsiTheme="minorHAnsi"/>
                <w:sz w:val="16"/>
                <w:szCs w:val="16"/>
              </w:rPr>
              <w:t>y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en los sílabos </w:t>
            </w:r>
            <w:r w:rsidRPr="003D28FB">
              <w:rPr>
                <w:rFonts w:asciiTheme="minorHAnsi" w:hAnsiTheme="minorHAnsi"/>
                <w:sz w:val="16"/>
                <w:szCs w:val="16"/>
              </w:rPr>
              <w:t xml:space="preserve">se incluirá  actividades de </w:t>
            </w:r>
            <w:r>
              <w:rPr>
                <w:rFonts w:asciiTheme="minorHAnsi" w:hAnsiTheme="minorHAnsi"/>
                <w:sz w:val="16"/>
                <w:szCs w:val="16"/>
              </w:rPr>
              <w:t>desarrollo, ampliación, mantenimiento, renovación, y seguridad de la infraestructura y equipamiento.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3D28FB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3D28FB">
              <w:rPr>
                <w:rFonts w:asciiTheme="minorHAnsi" w:hAnsiTheme="minorHAnsi"/>
                <w:sz w:val="16"/>
                <w:szCs w:val="16"/>
              </w:rPr>
              <w:t xml:space="preserve">El Plan curricular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donde </w:t>
            </w:r>
            <w:r w:rsidRPr="003D28FB">
              <w:rPr>
                <w:rFonts w:asciiTheme="minorHAnsi" w:hAnsiTheme="minorHAnsi"/>
                <w:sz w:val="16"/>
                <w:szCs w:val="16"/>
              </w:rPr>
              <w:t xml:space="preserve">incluye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el </w:t>
            </w:r>
            <w:r w:rsidRPr="003D28FB">
              <w:rPr>
                <w:rFonts w:asciiTheme="minorHAnsi" w:hAnsiTheme="minorHAnsi"/>
                <w:sz w:val="16"/>
                <w:szCs w:val="16"/>
              </w:rPr>
              <w:t xml:space="preserve"> uso del programa de desarrollo, ampliación, mantenimiento, renovación, y seguridad de su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infraestructura y equipamiento que</w:t>
            </w:r>
            <w:r w:rsidRPr="003D28FB">
              <w:rPr>
                <w:rFonts w:asciiTheme="minorHAnsi" w:hAnsiTheme="minorHAnsi"/>
                <w:sz w:val="16"/>
                <w:szCs w:val="16"/>
              </w:rPr>
              <w:t xml:space="preserve"> no están incluidas explícitamente.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CF2A38" w:rsidRDefault="00287078" w:rsidP="00287078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CF2A38" w:rsidRDefault="00287078" w:rsidP="00287078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CF2A38" w:rsidRDefault="00287078" w:rsidP="00287078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CF2A38" w:rsidRDefault="00287078" w:rsidP="00287078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87078" w:rsidRPr="00CF2A38" w:rsidRDefault="00287078" w:rsidP="00287078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287078" w:rsidRPr="00CF2A38">
        <w:trPr>
          <w:trHeight w:val="83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CF2A38" w:rsidRDefault="00287078" w:rsidP="00287078">
            <w:pPr>
              <w:pStyle w:val="TableParagraph"/>
              <w:spacing w:line="242" w:lineRule="auto"/>
              <w:ind w:left="115" w:right="96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29.2 El equipamiento está en </w:t>
            </w:r>
            <w:r w:rsidRPr="00CF2A38">
              <w:rPr>
                <w:w w:val="90"/>
                <w:sz w:val="18"/>
                <w:lang w:val="es-ES"/>
              </w:rPr>
              <w:t xml:space="preserve">condiciones adecuadas para su uso y </w:t>
            </w:r>
            <w:r w:rsidRPr="00CF2A38">
              <w:rPr>
                <w:sz w:val="18"/>
                <w:lang w:val="es-ES"/>
              </w:rPr>
              <w:t>contar con el soporte para</w:t>
            </w:r>
          </w:p>
          <w:p w:rsidR="00287078" w:rsidRPr="00CF2A38" w:rsidRDefault="00287078" w:rsidP="00287078">
            <w:pPr>
              <w:pStyle w:val="TableParagraph"/>
              <w:spacing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mantenimiento y funcionamiento.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3D28FB">
              <w:rPr>
                <w:rFonts w:asciiTheme="minorHAnsi" w:hAnsiTheme="minorHAnsi"/>
                <w:sz w:val="16"/>
                <w:szCs w:val="16"/>
              </w:rPr>
              <w:t>Escuela profesional</w:t>
            </w:r>
          </w:p>
          <w:p w:rsidR="00287078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3D28FB">
              <w:rPr>
                <w:rFonts w:asciiTheme="minorHAnsi" w:hAnsiTheme="minorHAnsi"/>
                <w:sz w:val="16"/>
                <w:szCs w:val="16"/>
              </w:rPr>
              <w:t>Facultad de letras</w:t>
            </w:r>
          </w:p>
          <w:p w:rsidR="00287078" w:rsidRPr="003D28FB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Comité permanente de infraestructura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3D28FB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3D28FB">
              <w:rPr>
                <w:rFonts w:asciiTheme="minorHAnsi" w:hAnsiTheme="minorHAnsi"/>
                <w:sz w:val="16"/>
                <w:szCs w:val="16"/>
              </w:rPr>
              <w:t>Cumple parcialmente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3D28FB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3D28FB">
              <w:rPr>
                <w:rFonts w:asciiTheme="minorHAnsi" w:hAnsiTheme="minorHAnsi"/>
                <w:sz w:val="16"/>
                <w:szCs w:val="16"/>
              </w:rPr>
              <w:t>Plan curricular</w:t>
            </w:r>
          </w:p>
          <w:p w:rsidR="00287078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287078" w:rsidRPr="003D28FB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3D28FB">
              <w:rPr>
                <w:rFonts w:asciiTheme="minorHAnsi" w:hAnsiTheme="minorHAnsi"/>
                <w:sz w:val="16"/>
                <w:szCs w:val="16"/>
              </w:rPr>
              <w:t>Sílabos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3D28FB" w:rsidRDefault="000E3E0D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La facultad establece en su reglamento el uso adecuado, soporte y mantenimiento periódicamente  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3E0D" w:rsidRDefault="000E3E0D" w:rsidP="000E3E0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Estatuto</w:t>
            </w:r>
          </w:p>
          <w:p w:rsidR="000E3E0D" w:rsidRDefault="000E3E0D" w:rsidP="000E3E0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MOF</w:t>
            </w:r>
          </w:p>
          <w:p w:rsidR="00287078" w:rsidRPr="003D28FB" w:rsidRDefault="000E3E0D" w:rsidP="000E3E0D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Reglamento de la facultad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3D28FB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3D28FB">
              <w:rPr>
                <w:rFonts w:asciiTheme="minorHAnsi" w:hAnsiTheme="minorHAnsi"/>
                <w:sz w:val="16"/>
                <w:szCs w:val="16"/>
              </w:rPr>
              <w:t xml:space="preserve">En el Plan curricular se </w:t>
            </w:r>
            <w:r>
              <w:rPr>
                <w:rFonts w:asciiTheme="minorHAnsi" w:hAnsiTheme="minorHAnsi"/>
                <w:sz w:val="16"/>
                <w:szCs w:val="16"/>
              </w:rPr>
              <w:t>mencionará las condiciones adecuadas del uso y soporte de mantenimiento y funcionamiento.</w:t>
            </w:r>
          </w:p>
          <w:p w:rsidR="00287078" w:rsidRPr="003D28FB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3D28FB">
              <w:rPr>
                <w:rFonts w:asciiTheme="minorHAnsi" w:hAnsiTheme="minorHAnsi"/>
                <w:sz w:val="16"/>
                <w:szCs w:val="16"/>
              </w:rPr>
              <w:t xml:space="preserve">Los resultados se muestran en eventos académicos </w:t>
            </w:r>
            <w:r>
              <w:rPr>
                <w:rFonts w:asciiTheme="minorHAnsi" w:hAnsiTheme="minorHAnsi"/>
                <w:sz w:val="16"/>
                <w:szCs w:val="16"/>
              </w:rPr>
              <w:t>de la EP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3D28FB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Se necesita insertar en el Plan curricular la información adecuada del uso y soporte mantenimiento y  funcionamiento.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CF2A38" w:rsidRDefault="00287078" w:rsidP="00287078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CF2A38" w:rsidRDefault="00287078" w:rsidP="00287078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CF2A38" w:rsidRDefault="00287078" w:rsidP="00287078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CF2A38" w:rsidRDefault="00287078" w:rsidP="00287078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87078" w:rsidRPr="00CF2A38" w:rsidRDefault="00287078" w:rsidP="00287078">
            <w:pPr>
              <w:rPr>
                <w:sz w:val="2"/>
                <w:szCs w:val="2"/>
                <w:lang w:val="es-ES"/>
              </w:rPr>
            </w:pPr>
          </w:p>
        </w:tc>
      </w:tr>
    </w:tbl>
    <w:p w:rsidR="002C3B57" w:rsidRPr="00CF2A38" w:rsidRDefault="002C3B57">
      <w:pPr>
        <w:rPr>
          <w:sz w:val="2"/>
          <w:szCs w:val="2"/>
          <w:lang w:val="es-ES"/>
        </w:rPr>
        <w:sectPr w:rsidR="002C3B57" w:rsidRPr="00CF2A38">
          <w:headerReference w:type="default" r:id="rId25"/>
          <w:pgSz w:w="23820" w:h="16860" w:orient="landscape"/>
          <w:pgMar w:top="1600" w:right="240" w:bottom="280" w:left="740" w:header="0" w:footer="0" w:gutter="0"/>
          <w:cols w:space="720"/>
        </w:sectPr>
      </w:pPr>
    </w:p>
    <w:p w:rsidR="002C3B57" w:rsidRPr="00CF2A38" w:rsidRDefault="00FC7FD4">
      <w:pPr>
        <w:pStyle w:val="Textoindependiente"/>
        <w:spacing w:before="51" w:line="242" w:lineRule="auto"/>
        <w:ind w:left="10035" w:right="9559" w:hanging="5"/>
        <w:jc w:val="center"/>
        <w:rPr>
          <w:lang w:val="es-ES"/>
        </w:rPr>
      </w:pPr>
      <w:r w:rsidRPr="00CF2A38">
        <w:rPr>
          <w:w w:val="85"/>
          <w:lang w:val="es-ES"/>
        </w:rPr>
        <w:lastRenderedPageBreak/>
        <w:t xml:space="preserve">DIMENSIÓN 3: SOPORTE INSTITUCIONAL </w:t>
      </w:r>
      <w:r w:rsidRPr="00CF2A38">
        <w:rPr>
          <w:w w:val="80"/>
          <w:lang w:val="es-ES"/>
        </w:rPr>
        <w:t>FACTOR 10: INFRAESTRUCTURA Y SOPORTE</w:t>
      </w:r>
    </w:p>
    <w:p w:rsidR="002C3B57" w:rsidRPr="00CF2A38" w:rsidRDefault="00FC7FD4">
      <w:pPr>
        <w:pStyle w:val="Textoindependiente"/>
        <w:spacing w:before="2"/>
        <w:ind w:left="8093" w:right="7629"/>
        <w:jc w:val="center"/>
        <w:rPr>
          <w:lang w:val="es-ES"/>
        </w:rPr>
      </w:pPr>
      <w:r w:rsidRPr="00CF2A38">
        <w:rPr>
          <w:color w:val="FF0000"/>
          <w:w w:val="95"/>
          <w:lang w:val="es-ES"/>
        </w:rPr>
        <w:t>ESTÁNDAR 30</w:t>
      </w:r>
      <w:r w:rsidRPr="00CF2A38">
        <w:rPr>
          <w:w w:val="95"/>
          <w:lang w:val="es-ES"/>
        </w:rPr>
        <w:t>. SISTEMA DE INFORMACIÓN Y COMUNICACIÓN</w:t>
      </w: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spacing w:before="2"/>
        <w:rPr>
          <w:b/>
          <w:sz w:val="23"/>
          <w:lang w:val="es-ES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395"/>
        <w:gridCol w:w="1260"/>
        <w:gridCol w:w="2205"/>
        <w:gridCol w:w="1740"/>
        <w:gridCol w:w="1845"/>
        <w:gridCol w:w="1500"/>
        <w:gridCol w:w="1500"/>
        <w:gridCol w:w="1500"/>
        <w:gridCol w:w="1500"/>
        <w:gridCol w:w="1500"/>
        <w:gridCol w:w="1500"/>
        <w:gridCol w:w="1500"/>
      </w:tblGrid>
      <w:tr w:rsidR="002C3B57" w:rsidRPr="00CF2A38">
        <w:trPr>
          <w:trHeight w:val="715"/>
        </w:trPr>
        <w:tc>
          <w:tcPr>
            <w:tcW w:w="3105" w:type="dxa"/>
            <w:tcBorders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1072" w:right="1072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ESTÁNDAR</w:t>
            </w:r>
          </w:p>
        </w:tc>
        <w:tc>
          <w:tcPr>
            <w:tcW w:w="13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20" w:firstLine="19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Unidad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>Responsable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Evaluación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Inicial</w:t>
            </w:r>
          </w:p>
        </w:tc>
        <w:tc>
          <w:tcPr>
            <w:tcW w:w="22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7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Evidencias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3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sz w:val="18"/>
                <w:lang w:val="es-ES"/>
              </w:rPr>
              <w:t>Garantía</w:t>
            </w:r>
          </w:p>
        </w:tc>
        <w:tc>
          <w:tcPr>
            <w:tcW w:w="18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Respaldo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75" w:right="151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5"/>
                <w:sz w:val="18"/>
                <w:lang w:val="es-ES"/>
              </w:rPr>
              <w:t xml:space="preserve">Acciones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mejora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10" w:right="274" w:hanging="3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de acciones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9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Avance de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Acciones (%)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right="151" w:hanging="12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Medición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Impactos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85" w:right="151" w:hanging="106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de Logros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4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Objeción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205"/>
              <w:rPr>
                <w:b/>
                <w:sz w:val="16"/>
                <w:lang w:val="es-ES"/>
              </w:rPr>
            </w:pPr>
            <w:r w:rsidRPr="00CF2A38">
              <w:rPr>
                <w:b/>
                <w:color w:val="FFFFFF"/>
                <w:w w:val="95"/>
                <w:sz w:val="16"/>
                <w:lang w:val="es-ES"/>
              </w:rPr>
              <w:t>Nivel Alcanzado</w:t>
            </w:r>
          </w:p>
        </w:tc>
      </w:tr>
      <w:tr w:rsidR="002C3B57" w:rsidRPr="00BD239F">
        <w:trPr>
          <w:trHeight w:val="1465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00" w:right="105"/>
              <w:rPr>
                <w:b/>
                <w:sz w:val="18"/>
                <w:lang w:val="es-ES"/>
              </w:rPr>
            </w:pPr>
            <w:r w:rsidRPr="00CF2A38">
              <w:rPr>
                <w:b/>
                <w:w w:val="90"/>
                <w:sz w:val="18"/>
                <w:lang w:val="es-ES"/>
              </w:rPr>
              <w:t>Estándar</w:t>
            </w:r>
            <w:r w:rsidRPr="00CF2A38">
              <w:rPr>
                <w:b/>
                <w:spacing w:val="-23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30.</w:t>
            </w:r>
            <w:r w:rsidRPr="00CF2A38">
              <w:rPr>
                <w:b/>
                <w:spacing w:val="-22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Sistema</w:t>
            </w:r>
            <w:r w:rsidRPr="00CF2A38">
              <w:rPr>
                <w:b/>
                <w:spacing w:val="-23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de</w:t>
            </w:r>
            <w:r w:rsidRPr="00CF2A38">
              <w:rPr>
                <w:b/>
                <w:spacing w:val="-22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información</w:t>
            </w:r>
            <w:r w:rsidRPr="00CF2A38">
              <w:rPr>
                <w:b/>
                <w:spacing w:val="-22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 xml:space="preserve">y </w:t>
            </w:r>
            <w:r w:rsidRPr="00CF2A38">
              <w:rPr>
                <w:b/>
                <w:w w:val="95"/>
                <w:sz w:val="18"/>
                <w:lang w:val="es-ES"/>
              </w:rPr>
              <w:t>comunicación</w:t>
            </w:r>
          </w:p>
          <w:p w:rsidR="002C3B57" w:rsidRPr="00CF2A38" w:rsidRDefault="00FC7FD4">
            <w:pPr>
              <w:pStyle w:val="TableParagraph"/>
              <w:spacing w:line="210" w:lineRule="exact"/>
              <w:ind w:left="100" w:right="96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El programa de estudios tiene implementado un sistema de </w:t>
            </w:r>
            <w:r w:rsidRPr="00CF2A38">
              <w:rPr>
                <w:w w:val="90"/>
                <w:sz w:val="18"/>
                <w:lang w:val="es-ES"/>
              </w:rPr>
              <w:t xml:space="preserve">información y comunicación accesible, </w:t>
            </w:r>
            <w:r w:rsidRPr="00CF2A38">
              <w:rPr>
                <w:sz w:val="18"/>
                <w:lang w:val="es-ES"/>
              </w:rPr>
              <w:t>como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apoyo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a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la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gestión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académica, I+D+i</w:t>
            </w:r>
            <w:r w:rsidRPr="00CF2A38">
              <w:rPr>
                <w:spacing w:val="-2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y</w:t>
            </w:r>
            <w:r w:rsidRPr="00CF2A38">
              <w:rPr>
                <w:spacing w:val="-2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a</w:t>
            </w:r>
            <w:r w:rsidRPr="00CF2A38">
              <w:rPr>
                <w:spacing w:val="-2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la</w:t>
            </w:r>
            <w:r w:rsidRPr="00CF2A38">
              <w:rPr>
                <w:spacing w:val="-2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gestión</w:t>
            </w:r>
            <w:r w:rsidRPr="00CF2A38">
              <w:rPr>
                <w:spacing w:val="-2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administrativa.</w:t>
            </w:r>
          </w:p>
        </w:tc>
        <w:tc>
          <w:tcPr>
            <w:tcW w:w="1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2C3B57" w:rsidRPr="00CF2A38">
        <w:trPr>
          <w:trHeight w:val="532"/>
        </w:trPr>
        <w:tc>
          <w:tcPr>
            <w:tcW w:w="1905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before="151"/>
              <w:ind w:left="100"/>
              <w:rPr>
                <w:b/>
                <w:sz w:val="20"/>
                <w:lang w:val="es-ES"/>
              </w:rPr>
            </w:pPr>
            <w:r w:rsidRPr="00CF2A38">
              <w:rPr>
                <w:b/>
                <w:w w:val="95"/>
                <w:sz w:val="20"/>
                <w:lang w:val="es-ES"/>
              </w:rPr>
              <w:t>Criterios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287078" w:rsidRPr="00BD239F">
        <w:trPr>
          <w:trHeight w:val="125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CF2A38" w:rsidRDefault="00287078" w:rsidP="00287078">
            <w:pPr>
              <w:pStyle w:val="TableParagraph"/>
              <w:spacing w:line="242" w:lineRule="auto"/>
              <w:ind w:left="115" w:right="156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30.1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diseña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 implementa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sistema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información </w:t>
            </w:r>
            <w:r w:rsidRPr="00CF2A38">
              <w:rPr>
                <w:sz w:val="18"/>
                <w:lang w:val="es-ES"/>
              </w:rPr>
              <w:t xml:space="preserve">y comunicación, determinar los </w:t>
            </w:r>
            <w:r w:rsidRPr="00CF2A38">
              <w:rPr>
                <w:w w:val="95"/>
                <w:sz w:val="18"/>
                <w:lang w:val="es-ES"/>
              </w:rPr>
              <w:t xml:space="preserve">procedimientos y registros, así como </w:t>
            </w:r>
            <w:r w:rsidRPr="00CF2A38">
              <w:rPr>
                <w:sz w:val="18"/>
                <w:lang w:val="es-ES"/>
              </w:rPr>
              <w:t>evalúa su</w:t>
            </w:r>
            <w:r w:rsidRPr="00CF2A38">
              <w:rPr>
                <w:spacing w:val="-33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funcionamiento.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057CC5">
              <w:rPr>
                <w:rFonts w:asciiTheme="minorHAnsi" w:hAnsiTheme="minorHAnsi"/>
                <w:sz w:val="16"/>
                <w:szCs w:val="16"/>
              </w:rPr>
              <w:t>Escuela profesional</w:t>
            </w:r>
          </w:p>
          <w:p w:rsidR="00287078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Facultad de letras</w:t>
            </w:r>
          </w:p>
          <w:p w:rsidR="00754999" w:rsidRDefault="00754999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Direccion administrativa</w:t>
            </w:r>
          </w:p>
          <w:p w:rsidR="00287078" w:rsidRPr="00057CC5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Comisión permanente de informática (</w:t>
            </w:r>
            <w:r w:rsidRPr="006452A2">
              <w:rPr>
                <w:rFonts w:asciiTheme="minorHAnsi" w:hAnsiTheme="minorHAnsi"/>
                <w:i/>
                <w:sz w:val="16"/>
                <w:szCs w:val="16"/>
              </w:rPr>
              <w:t>infraestructura</w:t>
            </w:r>
            <w:r>
              <w:rPr>
                <w:rFonts w:asciiTheme="minorHAnsi" w:hAnsiTheme="minorHAnsi"/>
                <w:sz w:val="16"/>
                <w:szCs w:val="16"/>
              </w:rPr>
              <w:t>)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057CC5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057CC5">
              <w:rPr>
                <w:rFonts w:asciiTheme="minorHAnsi" w:hAnsiTheme="minorHAnsi"/>
                <w:sz w:val="16"/>
                <w:szCs w:val="16"/>
              </w:rPr>
              <w:t>Cumple parcialmente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057CC5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057CC5">
              <w:rPr>
                <w:rFonts w:asciiTheme="minorHAnsi" w:hAnsiTheme="minorHAnsi"/>
                <w:sz w:val="16"/>
                <w:szCs w:val="16"/>
              </w:rPr>
              <w:t>Plan curricular</w:t>
            </w:r>
          </w:p>
          <w:p w:rsidR="00287078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287078" w:rsidRPr="00057CC5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057CC5">
              <w:rPr>
                <w:rFonts w:asciiTheme="minorHAnsi" w:hAnsiTheme="minorHAnsi"/>
                <w:sz w:val="16"/>
                <w:szCs w:val="16"/>
              </w:rPr>
              <w:t>Sílabos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057CC5" w:rsidRDefault="00FB174F" w:rsidP="00FB174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La facultad establece un solo sistema de información y comunicación para las EP, la evaluación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74F" w:rsidRDefault="00FB174F" w:rsidP="00FB174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Estatuto</w:t>
            </w:r>
          </w:p>
          <w:p w:rsidR="00FB174F" w:rsidRDefault="00FB174F" w:rsidP="00FB174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MOF</w:t>
            </w:r>
          </w:p>
          <w:p w:rsidR="00287078" w:rsidRPr="00057CC5" w:rsidRDefault="00FB174F" w:rsidP="00FB174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 xml:space="preserve">Plan curricular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057CC5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057CC5">
              <w:rPr>
                <w:rFonts w:asciiTheme="minorHAnsi" w:hAnsiTheme="minorHAnsi"/>
                <w:sz w:val="16"/>
                <w:szCs w:val="16"/>
              </w:rPr>
              <w:t>En el Plan curricular se incluirá  actividades de  sistema de información y comunicación,</w:t>
            </w:r>
          </w:p>
          <w:p w:rsidR="00287078" w:rsidRPr="00057CC5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Determina</w:t>
            </w:r>
            <w:r w:rsidRPr="00057CC5">
              <w:rPr>
                <w:rFonts w:asciiTheme="minorHAnsi" w:hAnsiTheme="minorHAnsi"/>
                <w:sz w:val="16"/>
                <w:szCs w:val="16"/>
              </w:rPr>
              <w:t xml:space="preserve"> los procedimientos y registros, así como evalúa su funcionamiento.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057CC5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057CC5">
              <w:rPr>
                <w:rFonts w:asciiTheme="minorHAnsi" w:hAnsiTheme="minorHAnsi"/>
                <w:sz w:val="16"/>
                <w:szCs w:val="16"/>
              </w:rPr>
              <w:t>E</w:t>
            </w:r>
            <w:r>
              <w:rPr>
                <w:rFonts w:asciiTheme="minorHAnsi" w:hAnsiTheme="minorHAnsi"/>
                <w:sz w:val="16"/>
                <w:szCs w:val="16"/>
              </w:rPr>
              <w:t>n e</w:t>
            </w:r>
            <w:r w:rsidRPr="00057CC5">
              <w:rPr>
                <w:rFonts w:asciiTheme="minorHAnsi" w:hAnsiTheme="minorHAnsi"/>
                <w:sz w:val="16"/>
                <w:szCs w:val="16"/>
              </w:rPr>
              <w:t xml:space="preserve">l Plan curricular </w:t>
            </w:r>
            <w:r>
              <w:rPr>
                <w:rFonts w:asciiTheme="minorHAnsi" w:hAnsiTheme="minorHAnsi"/>
                <w:sz w:val="16"/>
                <w:szCs w:val="16"/>
              </w:rPr>
              <w:t>se debe determinar como es la evaluación para su funcionamiento y la implementación del sistema de información y comunicación.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CF2A38" w:rsidRDefault="00287078" w:rsidP="00287078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CF2A38" w:rsidRDefault="00287078" w:rsidP="00287078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CF2A38" w:rsidRDefault="00287078" w:rsidP="00287078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CF2A38" w:rsidRDefault="00287078" w:rsidP="00287078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87078" w:rsidRPr="00CF2A38" w:rsidRDefault="00287078" w:rsidP="00287078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287078" w:rsidRPr="00CF2A38">
        <w:trPr>
          <w:trHeight w:val="125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CF2A38" w:rsidRDefault="00287078" w:rsidP="00287078">
            <w:pPr>
              <w:pStyle w:val="TableParagraph"/>
              <w:spacing w:line="242" w:lineRule="auto"/>
              <w:ind w:left="115" w:right="91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30.2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garantiza </w:t>
            </w:r>
            <w:r w:rsidRPr="00CF2A38">
              <w:rPr>
                <w:sz w:val="18"/>
                <w:lang w:val="es-ES"/>
              </w:rPr>
              <w:t>que el sistema de información incorpore tanto información técnica como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estadística,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así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como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el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uso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 xml:space="preserve">del </w:t>
            </w:r>
            <w:r w:rsidRPr="00CF2A38">
              <w:rPr>
                <w:w w:val="95"/>
                <w:sz w:val="18"/>
                <w:lang w:val="es-ES"/>
              </w:rPr>
              <w:t>mismo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en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gestión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académica,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I+D+i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</w:p>
          <w:p w:rsidR="00287078" w:rsidRPr="00CF2A38" w:rsidRDefault="00287078" w:rsidP="00287078">
            <w:pPr>
              <w:pStyle w:val="TableParagraph"/>
              <w:spacing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administrativa.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057CC5">
              <w:rPr>
                <w:rFonts w:asciiTheme="minorHAnsi" w:hAnsiTheme="minorHAnsi"/>
                <w:sz w:val="16"/>
                <w:szCs w:val="16"/>
              </w:rPr>
              <w:t xml:space="preserve">Escuela </w:t>
            </w:r>
            <w:r w:rsidR="00754999">
              <w:rPr>
                <w:rFonts w:asciiTheme="minorHAnsi" w:hAnsiTheme="minorHAnsi"/>
                <w:sz w:val="16"/>
                <w:szCs w:val="16"/>
              </w:rPr>
              <w:t>professional</w:t>
            </w:r>
          </w:p>
          <w:p w:rsidR="00754999" w:rsidRDefault="00754999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Facultad de letras</w:t>
            </w:r>
          </w:p>
          <w:p w:rsidR="00754999" w:rsidRPr="00057CC5" w:rsidRDefault="00754999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Direccion administrativa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057CC5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057CC5">
              <w:rPr>
                <w:rFonts w:asciiTheme="minorHAnsi" w:hAnsiTheme="minorHAnsi"/>
                <w:sz w:val="16"/>
                <w:szCs w:val="16"/>
              </w:rPr>
              <w:t>Cumple parcialmente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057CC5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057CC5">
              <w:rPr>
                <w:rFonts w:asciiTheme="minorHAnsi" w:hAnsiTheme="minorHAnsi"/>
                <w:sz w:val="16"/>
                <w:szCs w:val="16"/>
              </w:rPr>
              <w:t>Plan curricular</w:t>
            </w:r>
          </w:p>
          <w:p w:rsidR="00287078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</w:p>
          <w:p w:rsidR="00287078" w:rsidRPr="00057CC5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057CC5">
              <w:rPr>
                <w:rFonts w:asciiTheme="minorHAnsi" w:hAnsiTheme="minorHAnsi"/>
                <w:sz w:val="16"/>
                <w:szCs w:val="16"/>
              </w:rPr>
              <w:t>Sílabos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057CC5" w:rsidRDefault="00FB174F" w:rsidP="00287078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La facultad garantiza a través de su reglamento la incorporación técnica y estadística del sistema de información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B174F" w:rsidRDefault="00FB174F" w:rsidP="00FB174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Estatuto</w:t>
            </w:r>
          </w:p>
          <w:p w:rsidR="00FB174F" w:rsidRDefault="00FB174F" w:rsidP="00FB174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MOF</w:t>
            </w:r>
          </w:p>
          <w:p w:rsidR="00287078" w:rsidRPr="00057CC5" w:rsidRDefault="00FB174F" w:rsidP="00FB174F">
            <w:pPr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Plan curricular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057CC5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057CC5">
              <w:rPr>
                <w:rFonts w:asciiTheme="minorHAnsi" w:hAnsiTheme="minorHAnsi"/>
                <w:sz w:val="16"/>
                <w:szCs w:val="16"/>
              </w:rPr>
              <w:t xml:space="preserve">En el Plan curricular se formalizará   actividades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y se incorporara información  técnica y estadística.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057CC5" w:rsidRDefault="00287078" w:rsidP="00287078">
            <w:pPr>
              <w:rPr>
                <w:rFonts w:asciiTheme="minorHAnsi" w:hAnsiTheme="minorHAnsi"/>
                <w:sz w:val="16"/>
                <w:szCs w:val="16"/>
              </w:rPr>
            </w:pPr>
            <w:r w:rsidRPr="00057CC5">
              <w:rPr>
                <w:rFonts w:asciiTheme="minorHAnsi" w:hAnsiTheme="minorHAnsi"/>
                <w:sz w:val="16"/>
                <w:szCs w:val="16"/>
              </w:rPr>
              <w:t xml:space="preserve">Se necesita formalizar la participación de los </w:t>
            </w:r>
            <w:r>
              <w:rPr>
                <w:rFonts w:asciiTheme="minorHAnsi" w:hAnsiTheme="minorHAnsi"/>
                <w:sz w:val="16"/>
                <w:szCs w:val="16"/>
              </w:rPr>
              <w:t xml:space="preserve">docentes y </w:t>
            </w:r>
            <w:r w:rsidRPr="00057CC5">
              <w:rPr>
                <w:rFonts w:asciiTheme="minorHAnsi" w:hAnsiTheme="minorHAnsi"/>
                <w:sz w:val="16"/>
                <w:szCs w:val="16"/>
              </w:rPr>
              <w:t xml:space="preserve">estudiantes </w:t>
            </w:r>
            <w:r>
              <w:rPr>
                <w:rFonts w:asciiTheme="minorHAnsi" w:hAnsiTheme="minorHAnsi"/>
                <w:sz w:val="16"/>
                <w:szCs w:val="16"/>
              </w:rPr>
              <w:t>en actividades de investigación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CF2A38" w:rsidRDefault="00287078" w:rsidP="00287078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CF2A38" w:rsidRDefault="00287078" w:rsidP="00287078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CF2A38" w:rsidRDefault="00287078" w:rsidP="00287078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7078" w:rsidRPr="00CF2A38" w:rsidRDefault="00287078" w:rsidP="00287078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87078" w:rsidRPr="00CF2A38" w:rsidRDefault="00287078" w:rsidP="00287078">
            <w:pPr>
              <w:rPr>
                <w:sz w:val="2"/>
                <w:szCs w:val="2"/>
                <w:lang w:val="es-ES"/>
              </w:rPr>
            </w:pPr>
          </w:p>
        </w:tc>
      </w:tr>
    </w:tbl>
    <w:p w:rsidR="002C3B57" w:rsidRPr="00CF2A38" w:rsidRDefault="002C3B57">
      <w:pPr>
        <w:rPr>
          <w:sz w:val="2"/>
          <w:szCs w:val="2"/>
          <w:lang w:val="es-ES"/>
        </w:rPr>
        <w:sectPr w:rsidR="002C3B57" w:rsidRPr="00CF2A38">
          <w:headerReference w:type="default" r:id="rId26"/>
          <w:pgSz w:w="23820" w:h="16860" w:orient="landscape"/>
          <w:pgMar w:top="800" w:right="240" w:bottom="280" w:left="740" w:header="0" w:footer="0" w:gutter="0"/>
          <w:cols w:space="720"/>
        </w:sectPr>
      </w:pPr>
    </w:p>
    <w:p w:rsidR="002C3B57" w:rsidRPr="00CF2A38" w:rsidRDefault="002C3B57">
      <w:pPr>
        <w:spacing w:before="9"/>
        <w:rPr>
          <w:b/>
          <w:sz w:val="17"/>
          <w:lang w:val="es-ES"/>
        </w:rPr>
      </w:pPr>
    </w:p>
    <w:p w:rsidR="002C3B57" w:rsidRPr="00CF2A38" w:rsidRDefault="00FC7FD4">
      <w:pPr>
        <w:pStyle w:val="Textoindependiente"/>
        <w:spacing w:before="66" w:line="242" w:lineRule="auto"/>
        <w:ind w:left="10035" w:right="9559" w:hanging="5"/>
        <w:jc w:val="center"/>
        <w:rPr>
          <w:lang w:val="es-ES"/>
        </w:rPr>
      </w:pPr>
      <w:r w:rsidRPr="00CF2A38">
        <w:rPr>
          <w:w w:val="85"/>
          <w:lang w:val="es-ES"/>
        </w:rPr>
        <w:t xml:space="preserve">DIMENSIÓN 3: SOPORTE INSTITUCIONAL </w:t>
      </w:r>
      <w:r w:rsidRPr="00CF2A38">
        <w:rPr>
          <w:w w:val="80"/>
          <w:lang w:val="es-ES"/>
        </w:rPr>
        <w:t>FACTOR 10: INFRAESTRUCTURA Y SOPORTE</w:t>
      </w:r>
    </w:p>
    <w:p w:rsidR="002C3B57" w:rsidRPr="00CF2A38" w:rsidRDefault="00FC7FD4">
      <w:pPr>
        <w:pStyle w:val="Textoindependiente"/>
        <w:spacing w:before="2"/>
        <w:ind w:left="9105" w:right="8631"/>
        <w:jc w:val="center"/>
        <w:rPr>
          <w:lang w:val="es-ES"/>
        </w:rPr>
      </w:pPr>
      <w:r w:rsidRPr="00CF2A38">
        <w:rPr>
          <w:color w:val="FF0000"/>
          <w:w w:val="95"/>
          <w:lang w:val="es-ES"/>
        </w:rPr>
        <w:t xml:space="preserve">ESTÁNDAR 31. </w:t>
      </w:r>
      <w:r w:rsidRPr="00CF2A38">
        <w:rPr>
          <w:w w:val="95"/>
          <w:lang w:val="es-ES"/>
        </w:rPr>
        <w:t>CENTROS DE INFORMACIÓN Y REFERENCIA</w:t>
      </w: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spacing w:before="11"/>
        <w:rPr>
          <w:b/>
          <w:sz w:val="24"/>
          <w:lang w:val="es-ES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410"/>
        <w:gridCol w:w="1245"/>
        <w:gridCol w:w="2205"/>
        <w:gridCol w:w="1740"/>
        <w:gridCol w:w="1845"/>
        <w:gridCol w:w="1500"/>
        <w:gridCol w:w="1500"/>
        <w:gridCol w:w="1500"/>
        <w:gridCol w:w="1500"/>
        <w:gridCol w:w="1500"/>
        <w:gridCol w:w="1500"/>
        <w:gridCol w:w="1500"/>
      </w:tblGrid>
      <w:tr w:rsidR="002C3B57" w:rsidRPr="00CF2A38">
        <w:trPr>
          <w:trHeight w:val="715"/>
        </w:trPr>
        <w:tc>
          <w:tcPr>
            <w:tcW w:w="3105" w:type="dxa"/>
            <w:tcBorders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1072" w:right="1072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ESTÁNDAR</w:t>
            </w:r>
          </w:p>
        </w:tc>
        <w:tc>
          <w:tcPr>
            <w:tcW w:w="1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20" w:right="105" w:firstLine="21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Unidad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>Responsable</w:t>
            </w:r>
          </w:p>
        </w:tc>
        <w:tc>
          <w:tcPr>
            <w:tcW w:w="12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Evaluación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Inicial</w:t>
            </w:r>
          </w:p>
        </w:tc>
        <w:tc>
          <w:tcPr>
            <w:tcW w:w="22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7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Evidencias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3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sz w:val="18"/>
                <w:lang w:val="es-ES"/>
              </w:rPr>
              <w:t>Garantía</w:t>
            </w:r>
          </w:p>
        </w:tc>
        <w:tc>
          <w:tcPr>
            <w:tcW w:w="18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Respaldo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75" w:right="151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5"/>
                <w:sz w:val="18"/>
                <w:lang w:val="es-ES"/>
              </w:rPr>
              <w:t xml:space="preserve">Acciones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mejora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10" w:right="274" w:hanging="3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de acciones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9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Avance de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Acciones (%)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right="151" w:hanging="12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Medición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Impactos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85" w:right="151" w:hanging="106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de Logros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4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Objeción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205"/>
              <w:rPr>
                <w:b/>
                <w:sz w:val="16"/>
                <w:lang w:val="es-ES"/>
              </w:rPr>
            </w:pPr>
            <w:r w:rsidRPr="00CF2A38">
              <w:rPr>
                <w:b/>
                <w:color w:val="FFFFFF"/>
                <w:w w:val="95"/>
                <w:sz w:val="16"/>
                <w:lang w:val="es-ES"/>
              </w:rPr>
              <w:t>Nivel Alcanzado</w:t>
            </w:r>
          </w:p>
        </w:tc>
      </w:tr>
      <w:tr w:rsidR="002C3B57" w:rsidRPr="00BD239F">
        <w:trPr>
          <w:trHeight w:val="1885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00" w:right="118"/>
              <w:rPr>
                <w:b/>
                <w:sz w:val="18"/>
                <w:lang w:val="es-ES"/>
              </w:rPr>
            </w:pPr>
            <w:r w:rsidRPr="00CF2A38">
              <w:rPr>
                <w:b/>
                <w:w w:val="90"/>
                <w:sz w:val="18"/>
                <w:lang w:val="es-ES"/>
              </w:rPr>
              <w:t>Estándar</w:t>
            </w:r>
            <w:r w:rsidRPr="00CF2A38">
              <w:rPr>
                <w:b/>
                <w:spacing w:val="-23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31.</w:t>
            </w:r>
            <w:r w:rsidRPr="00CF2A38">
              <w:rPr>
                <w:b/>
                <w:spacing w:val="-23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Centros</w:t>
            </w:r>
            <w:r w:rsidRPr="00CF2A38">
              <w:rPr>
                <w:b/>
                <w:spacing w:val="-23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de</w:t>
            </w:r>
            <w:r w:rsidRPr="00CF2A38">
              <w:rPr>
                <w:b/>
                <w:spacing w:val="-23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información</w:t>
            </w:r>
            <w:r w:rsidRPr="00CF2A38">
              <w:rPr>
                <w:b/>
                <w:spacing w:val="-23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 xml:space="preserve">y </w:t>
            </w:r>
            <w:r w:rsidRPr="00CF2A38">
              <w:rPr>
                <w:b/>
                <w:sz w:val="18"/>
                <w:lang w:val="es-ES"/>
              </w:rPr>
              <w:t>referencia</w:t>
            </w:r>
          </w:p>
          <w:p w:rsidR="002C3B57" w:rsidRPr="00CF2A38" w:rsidRDefault="00FC7FD4">
            <w:pPr>
              <w:pStyle w:val="TableParagraph"/>
              <w:spacing w:line="210" w:lineRule="exact"/>
              <w:ind w:left="100" w:right="13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El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programa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estudios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hace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uso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 centros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información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y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referencia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 xml:space="preserve">o </w:t>
            </w:r>
            <w:r w:rsidRPr="00CF2A38">
              <w:rPr>
                <w:w w:val="95"/>
                <w:sz w:val="18"/>
                <w:lang w:val="es-ES"/>
              </w:rPr>
              <w:t>similares,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acorde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las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necesidades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 estudiantes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docentes,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disponibles</w:t>
            </w:r>
            <w:r w:rsidRPr="00CF2A38">
              <w:rPr>
                <w:spacing w:val="-28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en la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universidad,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gestionados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través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 un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actualización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mejora </w:t>
            </w:r>
            <w:r w:rsidRPr="00CF2A38">
              <w:rPr>
                <w:sz w:val="18"/>
                <w:lang w:val="es-ES"/>
              </w:rPr>
              <w:t>continua.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2C3B57" w:rsidRPr="00CF2A38">
        <w:trPr>
          <w:trHeight w:val="457"/>
        </w:trPr>
        <w:tc>
          <w:tcPr>
            <w:tcW w:w="1905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before="106"/>
              <w:ind w:left="100"/>
              <w:rPr>
                <w:b/>
                <w:sz w:val="20"/>
                <w:lang w:val="es-ES"/>
              </w:rPr>
            </w:pPr>
            <w:r w:rsidRPr="00CF2A38">
              <w:rPr>
                <w:b/>
                <w:w w:val="95"/>
                <w:sz w:val="20"/>
                <w:lang w:val="es-ES"/>
              </w:rPr>
              <w:t>Criterios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A46D17" w:rsidRPr="00CF2A38">
        <w:trPr>
          <w:trHeight w:val="230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spacing w:line="242" w:lineRule="auto"/>
              <w:ind w:left="115" w:right="206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31.1 El centro de información y referencia o similar puede incluir: biblioteca tradicional, biblioteca virtual, acceso a bases de datos, </w:t>
            </w:r>
            <w:r w:rsidRPr="00CF2A38">
              <w:rPr>
                <w:w w:val="95"/>
                <w:sz w:val="18"/>
                <w:lang w:val="es-ES"/>
              </w:rPr>
              <w:t>hemerotecas, entre otros. Además, deberá</w:t>
            </w:r>
            <w:r w:rsidRPr="00CF2A38">
              <w:rPr>
                <w:spacing w:val="-1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incluir</w:t>
            </w:r>
            <w:r w:rsidRPr="00CF2A38">
              <w:rPr>
                <w:spacing w:val="-1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1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repositorio</w:t>
            </w:r>
            <w:r w:rsidRPr="00CF2A38">
              <w:rPr>
                <w:spacing w:val="-1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1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tesis</w:t>
            </w:r>
            <w:r w:rsidRPr="00CF2A38">
              <w:rPr>
                <w:spacing w:val="-1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e </w:t>
            </w:r>
            <w:r w:rsidRPr="00CF2A38">
              <w:rPr>
                <w:sz w:val="18"/>
                <w:lang w:val="es-ES"/>
              </w:rPr>
              <w:t>investigaciones realizadas en el programa de estudios. Dicho repositorio deberá considerar lo indicado</w:t>
            </w:r>
            <w:r w:rsidRPr="00CF2A38">
              <w:rPr>
                <w:spacing w:val="-2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en</w:t>
            </w:r>
            <w:r w:rsidRPr="00CF2A38">
              <w:rPr>
                <w:spacing w:val="-2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la</w:t>
            </w:r>
            <w:r w:rsidRPr="00CF2A38">
              <w:rPr>
                <w:spacing w:val="-2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Ley</w:t>
            </w:r>
            <w:r w:rsidRPr="00CF2A38">
              <w:rPr>
                <w:spacing w:val="-2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2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Repositorio</w:t>
            </w:r>
          </w:p>
          <w:p w:rsidR="00A46D17" w:rsidRPr="00CF2A38" w:rsidRDefault="00A46D17" w:rsidP="00A46D17">
            <w:pPr>
              <w:pStyle w:val="TableParagraph"/>
              <w:spacing w:before="3"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Nacional.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Escuela profesional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Cumple parcialmente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9B2BB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Pla</w:t>
            </w:r>
            <w:r w:rsidR="009600AF">
              <w:rPr>
                <w:rFonts w:ascii="Times New Roman"/>
                <w:sz w:val="18"/>
                <w:lang w:val="es-ES"/>
              </w:rPr>
              <w:t>taforma virtual de la Facultad.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0813" w:rsidRDefault="00B70813" w:rsidP="00B7081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La Facultad cuenta con una Comisi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</w:t>
            </w:r>
            <w:r>
              <w:t xml:space="preserve"> </w:t>
            </w:r>
            <w:r>
              <w:rPr>
                <w:rFonts w:ascii="Times New Roman"/>
                <w:sz w:val="18"/>
                <w:lang w:val="es-ES"/>
              </w:rPr>
              <w:t>Permanente de Biblioteca, H</w:t>
            </w:r>
            <w:r w:rsidRPr="00B70813">
              <w:rPr>
                <w:rFonts w:ascii="Times New Roman"/>
                <w:sz w:val="18"/>
                <w:lang w:val="es-ES"/>
              </w:rPr>
              <w:t xml:space="preserve">emeroteca, </w:t>
            </w:r>
            <w:r>
              <w:rPr>
                <w:rFonts w:ascii="Times New Roman"/>
                <w:sz w:val="18"/>
                <w:lang w:val="es-ES"/>
              </w:rPr>
              <w:t>A</w:t>
            </w:r>
            <w:r w:rsidRPr="00B70813">
              <w:rPr>
                <w:rFonts w:ascii="Times New Roman"/>
                <w:sz w:val="18"/>
                <w:lang w:val="es-ES"/>
              </w:rPr>
              <w:t xml:space="preserve">rchivo y </w:t>
            </w:r>
            <w:r>
              <w:rPr>
                <w:rFonts w:ascii="Times New Roman"/>
                <w:sz w:val="18"/>
                <w:lang w:val="es-ES"/>
              </w:rPr>
              <w:t>P</w:t>
            </w:r>
            <w:r w:rsidRPr="00B70813">
              <w:rPr>
                <w:rFonts w:ascii="Times New Roman"/>
                <w:sz w:val="18"/>
                <w:lang w:val="es-ES"/>
              </w:rPr>
              <w:t>ublicaciones</w:t>
            </w:r>
            <w:r>
              <w:rPr>
                <w:rFonts w:ascii="Times New Roman"/>
                <w:sz w:val="18"/>
                <w:lang w:val="es-ES"/>
              </w:rPr>
              <w:t>.</w:t>
            </w:r>
          </w:p>
          <w:p w:rsidR="00A46D17" w:rsidRPr="00CF2A38" w:rsidRDefault="009600AF" w:rsidP="00B70813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La Facultad cuenta con l</w:t>
            </w:r>
            <w:r w:rsidRPr="009600AF">
              <w:rPr>
                <w:rFonts w:ascii="Times New Roman"/>
                <w:sz w:val="18"/>
                <w:lang w:val="es-ES"/>
              </w:rPr>
              <w:t>a</w:t>
            </w:r>
            <w:r>
              <w:rPr>
                <w:rFonts w:ascii="Times New Roman"/>
                <w:sz w:val="18"/>
                <w:lang w:val="es-ES"/>
              </w:rPr>
              <w:t xml:space="preserve"> Unidad de Biblioteca.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B70813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MOF</w:t>
            </w:r>
          </w:p>
          <w:p w:rsidR="00A1096F" w:rsidRPr="00CF2A38" w:rsidRDefault="00A1096F" w:rsidP="009B2BB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 xml:space="preserve">Ley 30035, </w:t>
            </w:r>
            <w:r w:rsidR="009B2BB7">
              <w:rPr>
                <w:rFonts w:ascii="Times New Roman"/>
                <w:sz w:val="18"/>
                <w:lang w:val="es-ES"/>
              </w:rPr>
              <w:t>Ley que R</w:t>
            </w:r>
            <w:r>
              <w:rPr>
                <w:rFonts w:ascii="Times New Roman"/>
                <w:sz w:val="18"/>
                <w:lang w:val="es-ES"/>
              </w:rPr>
              <w:t xml:space="preserve">egula el </w:t>
            </w:r>
            <w:r w:rsidR="009B2BB7">
              <w:rPr>
                <w:rFonts w:ascii="Times New Roman"/>
                <w:sz w:val="18"/>
                <w:lang w:val="es-ES"/>
              </w:rPr>
              <w:t>R</w:t>
            </w:r>
            <w:r>
              <w:rPr>
                <w:rFonts w:ascii="Times New Roman"/>
                <w:sz w:val="18"/>
                <w:lang w:val="es-ES"/>
              </w:rPr>
              <w:t>epositori</w:t>
            </w:r>
            <w:r w:rsidR="009B2BB7">
              <w:rPr>
                <w:rFonts w:ascii="Times New Roman"/>
                <w:sz w:val="18"/>
                <w:lang w:val="es-ES"/>
              </w:rPr>
              <w:t>o N</w:t>
            </w:r>
            <w:r>
              <w:rPr>
                <w:rFonts w:ascii="Times New Roman"/>
                <w:sz w:val="18"/>
                <w:lang w:val="es-ES"/>
              </w:rPr>
              <w:t>acional de Ciencia Tecnolog</w:t>
            </w:r>
            <w:r>
              <w:rPr>
                <w:rFonts w:ascii="Times New Roman"/>
                <w:sz w:val="18"/>
                <w:lang w:val="es-ES"/>
              </w:rPr>
              <w:t>í</w:t>
            </w:r>
            <w:r>
              <w:rPr>
                <w:rFonts w:ascii="Times New Roman"/>
                <w:sz w:val="18"/>
                <w:lang w:val="es-ES"/>
              </w:rPr>
              <w:t xml:space="preserve">a e </w:t>
            </w:r>
            <w:r w:rsidR="009B2BB7">
              <w:rPr>
                <w:rFonts w:ascii="Times New Roman"/>
                <w:sz w:val="18"/>
                <w:lang w:val="es-ES"/>
              </w:rPr>
              <w:t>I</w:t>
            </w:r>
            <w:r>
              <w:rPr>
                <w:rFonts w:ascii="Times New Roman"/>
                <w:sz w:val="18"/>
                <w:lang w:val="es-ES"/>
              </w:rPr>
              <w:t>nvestigaci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 w:rsidR="009B2BB7">
              <w:rPr>
                <w:rFonts w:ascii="Times New Roman"/>
                <w:sz w:val="18"/>
                <w:lang w:val="es-ES"/>
              </w:rPr>
              <w:t>n de Acceso A</w:t>
            </w:r>
            <w:r>
              <w:rPr>
                <w:rFonts w:ascii="Times New Roman"/>
                <w:sz w:val="18"/>
                <w:lang w:val="es-ES"/>
              </w:rPr>
              <w:t>bierto</w:t>
            </w:r>
            <w:r w:rsidR="009B2BB7">
              <w:rPr>
                <w:rFonts w:ascii="Times New Roman"/>
                <w:sz w:val="18"/>
                <w:lang w:val="es-ES"/>
              </w:rPr>
              <w:t>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9B2BB7" w:rsidRDefault="00B70813" w:rsidP="00B70813">
            <w:pPr>
              <w:pStyle w:val="TableParagraph"/>
              <w:rPr>
                <w:rFonts w:ascii="Times New Roman"/>
                <w:color w:val="FF0000"/>
                <w:sz w:val="18"/>
                <w:lang w:val="es-ES"/>
              </w:rPr>
            </w:pPr>
            <w:r w:rsidRPr="009B2BB7">
              <w:rPr>
                <w:rFonts w:ascii="Times New Roman"/>
                <w:color w:val="FF0000"/>
                <w:sz w:val="18"/>
                <w:lang w:val="es-ES"/>
              </w:rPr>
              <w:t xml:space="preserve">Debe crearse un </w:t>
            </w:r>
            <w:r w:rsidR="00A46D17" w:rsidRPr="009B2BB7">
              <w:rPr>
                <w:rFonts w:ascii="Times New Roman"/>
                <w:color w:val="FF0000"/>
                <w:sz w:val="18"/>
                <w:lang w:val="es-ES"/>
              </w:rPr>
              <w:t xml:space="preserve">repositorio de  </w:t>
            </w:r>
            <w:r w:rsidRPr="009B2BB7">
              <w:rPr>
                <w:rFonts w:ascii="Times New Roman"/>
                <w:color w:val="FF0000"/>
                <w:sz w:val="18"/>
                <w:lang w:val="es-ES"/>
              </w:rPr>
              <w:t>investiga</w:t>
            </w:r>
            <w:r w:rsidR="00A46D17" w:rsidRPr="009B2BB7">
              <w:rPr>
                <w:rFonts w:ascii="Times New Roman"/>
                <w:color w:val="FF0000"/>
                <w:sz w:val="18"/>
                <w:lang w:val="es-ES"/>
              </w:rPr>
              <w:t>ciones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9B2BB7" w:rsidRDefault="00A46D17" w:rsidP="00A46D17">
            <w:pPr>
              <w:pStyle w:val="TableParagraph"/>
              <w:rPr>
                <w:rFonts w:ascii="Times New Roman"/>
                <w:color w:val="FF0000"/>
                <w:sz w:val="18"/>
                <w:lang w:val="es-ES"/>
              </w:rPr>
            </w:pPr>
          </w:p>
          <w:p w:rsidR="00A46D17" w:rsidRPr="009B2BB7" w:rsidRDefault="00A1096F" w:rsidP="00A46D17">
            <w:pPr>
              <w:pStyle w:val="TableParagraph"/>
              <w:rPr>
                <w:rFonts w:ascii="Times New Roman"/>
                <w:color w:val="FF0000"/>
                <w:sz w:val="18"/>
                <w:lang w:val="es-ES"/>
              </w:rPr>
            </w:pPr>
            <w:r w:rsidRPr="009B2BB7">
              <w:rPr>
                <w:rFonts w:ascii="Times New Roman"/>
                <w:color w:val="FF0000"/>
                <w:sz w:val="18"/>
                <w:lang w:val="es-ES"/>
              </w:rPr>
              <w:t xml:space="preserve">Se necesita crear un repositorio de  investigaciones.  </w:t>
            </w:r>
            <w:r w:rsidR="00A46D17" w:rsidRPr="009B2BB7">
              <w:rPr>
                <w:rFonts w:ascii="Times New Roman"/>
                <w:color w:val="FF0000"/>
                <w:sz w:val="18"/>
                <w:lang w:val="es-ES"/>
              </w:rPr>
              <w:t xml:space="preserve">  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  <w:p w:rsidR="009522BD" w:rsidRDefault="00A46D17" w:rsidP="009522BD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 xml:space="preserve"> 30%</w:t>
            </w:r>
          </w:p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u w:val="single"/>
                <w:lang w:val="es-ES"/>
              </w:rPr>
            </w:pPr>
            <w:r w:rsidRPr="00A91F68">
              <w:rPr>
                <w:rFonts w:ascii="Times New Roman"/>
                <w:sz w:val="18"/>
                <w:lang w:val="es-ES"/>
              </w:rPr>
              <w:t xml:space="preserve">La Escuela </w:t>
            </w:r>
            <w:r>
              <w:rPr>
                <w:rFonts w:ascii="Times New Roman"/>
                <w:sz w:val="18"/>
                <w:lang w:val="es-ES"/>
              </w:rPr>
              <w:t>Profesi</w:t>
            </w:r>
            <w:r w:rsidRPr="00A91F68">
              <w:rPr>
                <w:rFonts w:ascii="Times New Roman"/>
                <w:sz w:val="18"/>
                <w:u w:val="single"/>
                <w:lang w:val="es-ES"/>
              </w:rPr>
              <w:t>o</w:t>
            </w:r>
          </w:p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nal de Ling</w:t>
            </w:r>
            <w:r>
              <w:rPr>
                <w:rFonts w:ascii="Times New Roman"/>
                <w:sz w:val="18"/>
                <w:lang w:val="es-ES"/>
              </w:rPr>
              <w:t>üí</w:t>
            </w:r>
            <w:r>
              <w:rPr>
                <w:rFonts w:ascii="Times New Roman"/>
                <w:sz w:val="18"/>
                <w:lang w:val="es-ES"/>
              </w:rPr>
              <w:t xml:space="preserve">stica </w:t>
            </w:r>
          </w:p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u w:val="single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responde a las espe</w:t>
            </w:r>
            <w:r w:rsidRPr="00FF7113">
              <w:rPr>
                <w:rFonts w:ascii="Times New Roman"/>
                <w:sz w:val="18"/>
                <w:u w:val="single"/>
                <w:lang w:val="es-ES"/>
              </w:rPr>
              <w:t>c</w:t>
            </w:r>
          </w:p>
          <w:p w:rsidR="00A46D17" w:rsidRPr="00A91F6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u w:val="single"/>
                <w:lang w:val="es-ES"/>
              </w:rPr>
              <w:t>t</w:t>
            </w:r>
            <w:r w:rsidRPr="00FF7113">
              <w:rPr>
                <w:rFonts w:ascii="Times New Roman"/>
                <w:sz w:val="18"/>
                <w:lang w:val="es-ES"/>
              </w:rPr>
              <w:t xml:space="preserve">ativas de </w:t>
            </w:r>
            <w:r>
              <w:rPr>
                <w:rFonts w:ascii="Times New Roman"/>
                <w:sz w:val="18"/>
                <w:lang w:val="es-ES"/>
              </w:rPr>
              <w:t xml:space="preserve"> la especialidad y el desarrollo del pa</w:t>
            </w:r>
            <w:r>
              <w:rPr>
                <w:rFonts w:ascii="Times New Roman"/>
                <w:sz w:val="18"/>
                <w:lang w:val="es-ES"/>
              </w:rPr>
              <w:t>í</w:t>
            </w:r>
            <w:r>
              <w:rPr>
                <w:rFonts w:ascii="Times New Roman"/>
                <w:sz w:val="18"/>
                <w:lang w:val="es-ES"/>
              </w:rPr>
              <w:t xml:space="preserve">s.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 xml:space="preserve">Falta de presupuesto </w:t>
            </w:r>
          </w:p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 xml:space="preserve">para implementar un repositorio de las  investigaciones.    </w:t>
            </w: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A46D17" w:rsidRPr="00CF2A38">
        <w:trPr>
          <w:trHeight w:val="356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287078" w:rsidP="009600AF">
            <w:pPr>
              <w:pStyle w:val="TableParagraph"/>
              <w:spacing w:line="242" w:lineRule="auto"/>
              <w:ind w:left="115" w:right="86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 xml:space="preserve">31.2 </w:t>
            </w:r>
            <w:r w:rsidR="00A46D17" w:rsidRPr="00CF2A38">
              <w:rPr>
                <w:spacing w:val="-36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El</w:t>
            </w:r>
            <w:r w:rsidR="00A46D17" w:rsidRPr="00CF2A38">
              <w:rPr>
                <w:spacing w:val="-36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programa</w:t>
            </w:r>
            <w:r w:rsidR="00A46D17" w:rsidRPr="00CF2A38">
              <w:rPr>
                <w:spacing w:val="-35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de</w:t>
            </w:r>
            <w:r w:rsidR="00A46D17" w:rsidRPr="00CF2A38">
              <w:rPr>
                <w:spacing w:val="-36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estudios</w:t>
            </w:r>
            <w:r w:rsidR="00A46D17" w:rsidRPr="00CF2A38">
              <w:rPr>
                <w:spacing w:val="-35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tiene</w:t>
            </w:r>
            <w:r w:rsidR="00A46D17" w:rsidRPr="00CF2A38">
              <w:rPr>
                <w:spacing w:val="-36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 xml:space="preserve">un </w:t>
            </w:r>
            <w:r w:rsidR="00A46D17" w:rsidRPr="00CF2A38">
              <w:rPr>
                <w:w w:val="95"/>
                <w:sz w:val="18"/>
                <w:lang w:val="es-ES"/>
              </w:rPr>
              <w:t xml:space="preserve">programa que anualmente asegura la </w:t>
            </w:r>
            <w:r w:rsidR="00A46D17" w:rsidRPr="00CF2A38">
              <w:rPr>
                <w:sz w:val="18"/>
                <w:lang w:val="es-ES"/>
              </w:rPr>
              <w:t>actualización</w:t>
            </w:r>
            <w:r w:rsidR="00A46D17" w:rsidRPr="00CF2A38">
              <w:rPr>
                <w:spacing w:val="-28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y</w:t>
            </w:r>
            <w:r w:rsidR="00A46D17" w:rsidRPr="00CF2A38">
              <w:rPr>
                <w:spacing w:val="-28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mejora</w:t>
            </w:r>
            <w:r w:rsidR="00A46D17" w:rsidRPr="00CF2A38">
              <w:rPr>
                <w:spacing w:val="-27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del</w:t>
            </w:r>
            <w:r w:rsidR="00A46D17" w:rsidRPr="00CF2A38">
              <w:rPr>
                <w:spacing w:val="-28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centro</w:t>
            </w:r>
            <w:r w:rsidR="00A46D17" w:rsidRPr="00CF2A38">
              <w:rPr>
                <w:spacing w:val="-27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de información</w:t>
            </w:r>
            <w:r w:rsidR="00A46D17" w:rsidRPr="00CF2A38">
              <w:rPr>
                <w:spacing w:val="-28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y</w:t>
            </w:r>
            <w:r w:rsidR="00A46D17" w:rsidRPr="00CF2A38">
              <w:rPr>
                <w:spacing w:val="-28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referencia</w:t>
            </w:r>
            <w:r w:rsidR="00A46D17" w:rsidRPr="00CF2A38">
              <w:rPr>
                <w:spacing w:val="-27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o</w:t>
            </w:r>
            <w:r w:rsidR="00A46D17" w:rsidRPr="00CF2A38">
              <w:rPr>
                <w:spacing w:val="-28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similar</w:t>
            </w:r>
            <w:r w:rsidR="00A46D17" w:rsidRPr="00CF2A38">
              <w:rPr>
                <w:spacing w:val="-28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 xml:space="preserve">en concordancia a las necesidades del programa de estudios y/o vigilancia </w:t>
            </w:r>
            <w:r w:rsidR="00A46D17" w:rsidRPr="00CF2A38">
              <w:rPr>
                <w:w w:val="95"/>
                <w:sz w:val="18"/>
                <w:lang w:val="es-ES"/>
              </w:rPr>
              <w:t>tecnológica.</w:t>
            </w:r>
            <w:r w:rsidR="00A46D17"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="00A46D17" w:rsidRPr="00CF2A38">
              <w:rPr>
                <w:w w:val="95"/>
                <w:sz w:val="18"/>
                <w:lang w:val="es-ES"/>
              </w:rPr>
              <w:t>El</w:t>
            </w:r>
            <w:r w:rsidR="00A46D17"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="00A46D17" w:rsidRPr="00CF2A38">
              <w:rPr>
                <w:w w:val="95"/>
                <w:sz w:val="18"/>
                <w:lang w:val="es-ES"/>
              </w:rPr>
              <w:t>centro</w:t>
            </w:r>
            <w:r w:rsidR="00A46D17"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="00A46D17" w:rsidRPr="00CF2A38">
              <w:rPr>
                <w:w w:val="95"/>
                <w:sz w:val="18"/>
                <w:lang w:val="es-ES"/>
              </w:rPr>
              <w:t>de</w:t>
            </w:r>
            <w:r w:rsidR="00A46D17"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="00A46D17" w:rsidRPr="00CF2A38">
              <w:rPr>
                <w:w w:val="95"/>
                <w:sz w:val="18"/>
                <w:lang w:val="es-ES"/>
              </w:rPr>
              <w:t>información</w:t>
            </w:r>
            <w:r w:rsidR="00A46D17"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="00A46D17" w:rsidRPr="00CF2A38">
              <w:rPr>
                <w:w w:val="95"/>
                <w:sz w:val="18"/>
                <w:lang w:val="es-ES"/>
              </w:rPr>
              <w:t>y referencia</w:t>
            </w:r>
            <w:r w:rsidR="00A46D17"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="00A46D17" w:rsidRPr="00CF2A38">
              <w:rPr>
                <w:w w:val="95"/>
                <w:sz w:val="18"/>
                <w:lang w:val="es-ES"/>
              </w:rPr>
              <w:t>se</w:t>
            </w:r>
            <w:r w:rsidR="00A46D17"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="00A46D17" w:rsidRPr="00CF2A38">
              <w:rPr>
                <w:w w:val="95"/>
                <w:sz w:val="18"/>
                <w:lang w:val="es-ES"/>
              </w:rPr>
              <w:t>encuentra</w:t>
            </w:r>
            <w:r w:rsidR="00A46D17"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="00A46D17" w:rsidRPr="00CF2A38">
              <w:rPr>
                <w:w w:val="95"/>
                <w:sz w:val="18"/>
                <w:lang w:val="es-ES"/>
              </w:rPr>
              <w:t>diseñado</w:t>
            </w:r>
            <w:r w:rsidR="00A46D17"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="00A46D17" w:rsidRPr="00CF2A38">
              <w:rPr>
                <w:w w:val="95"/>
                <w:sz w:val="18"/>
                <w:lang w:val="es-ES"/>
              </w:rPr>
              <w:t xml:space="preserve">para </w:t>
            </w:r>
            <w:r w:rsidR="00A46D17" w:rsidRPr="00CF2A38">
              <w:rPr>
                <w:sz w:val="18"/>
                <w:lang w:val="es-ES"/>
              </w:rPr>
              <w:t xml:space="preserve">satisfacer las necesidades de los </w:t>
            </w:r>
            <w:r w:rsidR="00A46D17" w:rsidRPr="00CF2A38">
              <w:rPr>
                <w:w w:val="95"/>
                <w:sz w:val="18"/>
                <w:lang w:val="es-ES"/>
              </w:rPr>
              <w:t>docentes</w:t>
            </w:r>
            <w:r w:rsidR="00A46D17"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="00A46D17" w:rsidRPr="00CF2A38">
              <w:rPr>
                <w:w w:val="95"/>
                <w:sz w:val="18"/>
                <w:lang w:val="es-ES"/>
              </w:rPr>
              <w:t>y</w:t>
            </w:r>
            <w:r w:rsidR="00A46D17"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="00A46D17" w:rsidRPr="00CF2A38">
              <w:rPr>
                <w:w w:val="95"/>
                <w:sz w:val="18"/>
                <w:lang w:val="es-ES"/>
              </w:rPr>
              <w:t>estudiantes,</w:t>
            </w:r>
            <w:r w:rsidR="00A46D17"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="00A46D17" w:rsidRPr="00CF2A38">
              <w:rPr>
                <w:w w:val="95"/>
                <w:sz w:val="18"/>
                <w:lang w:val="es-ES"/>
              </w:rPr>
              <w:t>en</w:t>
            </w:r>
            <w:r w:rsidR="00A46D17"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="00A46D17" w:rsidRPr="00CF2A38">
              <w:rPr>
                <w:w w:val="95"/>
                <w:sz w:val="18"/>
                <w:lang w:val="es-ES"/>
              </w:rPr>
              <w:t>términos</w:t>
            </w:r>
            <w:r w:rsidR="00A46D17"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="00A46D17" w:rsidRPr="00CF2A38">
              <w:rPr>
                <w:w w:val="95"/>
                <w:sz w:val="18"/>
                <w:lang w:val="es-ES"/>
              </w:rPr>
              <w:t>de libros</w:t>
            </w:r>
            <w:r w:rsidR="00A46D17"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="00A46D17" w:rsidRPr="00CF2A38">
              <w:rPr>
                <w:w w:val="95"/>
                <w:sz w:val="18"/>
                <w:lang w:val="es-ES"/>
              </w:rPr>
              <w:t>más</w:t>
            </w:r>
            <w:r w:rsidR="00A46D17"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="00A46D17" w:rsidRPr="00CF2A38">
              <w:rPr>
                <w:w w:val="95"/>
                <w:sz w:val="18"/>
                <w:lang w:val="es-ES"/>
              </w:rPr>
              <w:t>solicitados,</w:t>
            </w:r>
            <w:r w:rsidR="00A46D17"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="00A46D17" w:rsidRPr="00CF2A38">
              <w:rPr>
                <w:w w:val="95"/>
                <w:sz w:val="18"/>
                <w:lang w:val="es-ES"/>
              </w:rPr>
              <w:t>bases</w:t>
            </w:r>
            <w:r w:rsidR="00A46D17"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="00A46D17" w:rsidRPr="00CF2A38">
              <w:rPr>
                <w:w w:val="95"/>
                <w:sz w:val="18"/>
                <w:lang w:val="es-ES"/>
              </w:rPr>
              <w:t>de</w:t>
            </w:r>
            <w:r w:rsidR="00A46D17"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="00A46D17" w:rsidRPr="00CF2A38">
              <w:rPr>
                <w:w w:val="95"/>
                <w:sz w:val="18"/>
                <w:lang w:val="es-ES"/>
              </w:rPr>
              <w:t xml:space="preserve">datos, </w:t>
            </w:r>
            <w:r w:rsidR="00A46D17" w:rsidRPr="00CF2A38">
              <w:rPr>
                <w:sz w:val="18"/>
                <w:lang w:val="es-ES"/>
              </w:rPr>
              <w:t>adquisición</w:t>
            </w:r>
            <w:r w:rsidR="00A46D17" w:rsidRPr="00CF2A38">
              <w:rPr>
                <w:spacing w:val="-29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y</w:t>
            </w:r>
            <w:r w:rsidR="00A46D17" w:rsidRPr="00CF2A38">
              <w:rPr>
                <w:spacing w:val="-29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manejo</w:t>
            </w:r>
            <w:r w:rsidR="00A46D17" w:rsidRPr="00CF2A38">
              <w:rPr>
                <w:spacing w:val="-29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de</w:t>
            </w:r>
            <w:r w:rsidR="00A46D17" w:rsidRPr="00CF2A38">
              <w:rPr>
                <w:spacing w:val="-29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los</w:t>
            </w:r>
            <w:r w:rsidR="00A46D17" w:rsidRPr="00CF2A38">
              <w:rPr>
                <w:spacing w:val="-28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libros</w:t>
            </w:r>
            <w:r w:rsidR="00A46D17" w:rsidRPr="00CF2A38">
              <w:rPr>
                <w:spacing w:val="-29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de acuerdo</w:t>
            </w:r>
            <w:r w:rsidR="00A46D17" w:rsidRPr="00CF2A38">
              <w:rPr>
                <w:spacing w:val="-35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a</w:t>
            </w:r>
            <w:r w:rsidR="00A46D17" w:rsidRPr="00CF2A38">
              <w:rPr>
                <w:spacing w:val="-35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la</w:t>
            </w:r>
            <w:r w:rsidR="00A46D17" w:rsidRPr="00CF2A38">
              <w:rPr>
                <w:spacing w:val="-35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necesidad</w:t>
            </w:r>
            <w:r w:rsidR="00A46D17" w:rsidRPr="00CF2A38">
              <w:rPr>
                <w:spacing w:val="-35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del</w:t>
            </w:r>
            <w:r w:rsidR="00A46D17" w:rsidRPr="00CF2A38">
              <w:rPr>
                <w:spacing w:val="-35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programa de</w:t>
            </w:r>
            <w:r w:rsidR="00A46D17" w:rsidRPr="00CF2A38">
              <w:rPr>
                <w:spacing w:val="-37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estudios,</w:t>
            </w:r>
            <w:r w:rsidR="00A46D17" w:rsidRPr="00CF2A38">
              <w:rPr>
                <w:spacing w:val="-36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etc.</w:t>
            </w:r>
            <w:r w:rsidR="00A46D17" w:rsidRPr="00CF2A38">
              <w:rPr>
                <w:spacing w:val="-36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Es</w:t>
            </w:r>
            <w:r w:rsidR="00A46D17" w:rsidRPr="00CF2A38">
              <w:rPr>
                <w:spacing w:val="-36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capaz</w:t>
            </w:r>
            <w:r w:rsidR="00A46D17" w:rsidRPr="00CF2A38">
              <w:rPr>
                <w:spacing w:val="-36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de</w:t>
            </w:r>
            <w:r w:rsidR="00A46D17" w:rsidRPr="00CF2A38">
              <w:rPr>
                <w:spacing w:val="-36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 xml:space="preserve">reportar </w:t>
            </w:r>
            <w:r w:rsidR="00A46D17" w:rsidRPr="00CF2A38">
              <w:rPr>
                <w:w w:val="95"/>
                <w:sz w:val="18"/>
                <w:lang w:val="es-ES"/>
              </w:rPr>
              <w:t>indicadores</w:t>
            </w:r>
            <w:r w:rsidR="00A46D17"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="00A46D17" w:rsidRPr="00CF2A38">
              <w:rPr>
                <w:w w:val="95"/>
                <w:sz w:val="18"/>
                <w:lang w:val="es-ES"/>
              </w:rPr>
              <w:t>de</w:t>
            </w:r>
            <w:r w:rsidR="00A46D17"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="00A46D17" w:rsidRPr="00CF2A38">
              <w:rPr>
                <w:w w:val="95"/>
                <w:sz w:val="18"/>
                <w:lang w:val="es-ES"/>
              </w:rPr>
              <w:t>satisfacción</w:t>
            </w:r>
            <w:r w:rsidR="00A46D17"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="00A46D17" w:rsidRPr="00CF2A38">
              <w:rPr>
                <w:w w:val="95"/>
                <w:sz w:val="18"/>
                <w:lang w:val="es-ES"/>
              </w:rPr>
              <w:t>y</w:t>
            </w:r>
            <w:r w:rsidR="00A46D17"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="00A46D17" w:rsidRPr="00CF2A38">
              <w:rPr>
                <w:w w:val="95"/>
                <w:sz w:val="18"/>
                <w:lang w:val="es-ES"/>
              </w:rPr>
              <w:t>de</w:t>
            </w:r>
            <w:r w:rsidR="00A46D17"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="00A46D17" w:rsidRPr="00CF2A38">
              <w:rPr>
                <w:w w:val="95"/>
                <w:sz w:val="18"/>
                <w:lang w:val="es-ES"/>
              </w:rPr>
              <w:t>uso</w:t>
            </w:r>
            <w:r w:rsidR="00A46D17"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="00A46D17" w:rsidRPr="00CF2A38">
              <w:rPr>
                <w:w w:val="95"/>
                <w:sz w:val="18"/>
                <w:lang w:val="es-ES"/>
              </w:rPr>
              <w:t xml:space="preserve">de </w:t>
            </w:r>
            <w:r w:rsidR="00A46D17" w:rsidRPr="00CF2A38">
              <w:rPr>
                <w:sz w:val="18"/>
                <w:lang w:val="es-ES"/>
              </w:rPr>
              <w:t>los</w:t>
            </w:r>
            <w:r w:rsidR="00A46D17" w:rsidRPr="00CF2A38">
              <w:rPr>
                <w:spacing w:val="-21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principales</w:t>
            </w:r>
            <w:r w:rsidR="00A46D17" w:rsidRPr="00CF2A38">
              <w:rPr>
                <w:spacing w:val="-21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servicios</w:t>
            </w:r>
            <w:r w:rsidR="00A46D17" w:rsidRPr="00CF2A38">
              <w:rPr>
                <w:spacing w:val="-21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que</w:t>
            </w:r>
            <w:r w:rsidR="00A46D17" w:rsidRPr="00CF2A38">
              <w:rPr>
                <w:spacing w:val="-20"/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se</w:t>
            </w:r>
            <w:r w:rsidR="009600AF">
              <w:rPr>
                <w:sz w:val="18"/>
                <w:lang w:val="es-ES"/>
              </w:rPr>
              <w:t xml:space="preserve"> </w:t>
            </w:r>
            <w:r w:rsidR="00A46D17" w:rsidRPr="00CF2A38">
              <w:rPr>
                <w:sz w:val="18"/>
                <w:lang w:val="es-ES"/>
              </w:rPr>
              <w:t>brinden.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  <w:p w:rsidR="00A46D17" w:rsidRPr="00CF2A38" w:rsidRDefault="00287078" w:rsidP="009600AF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Escuela Profes</w:t>
            </w:r>
            <w:r w:rsidR="009600AF">
              <w:rPr>
                <w:rFonts w:ascii="Times New Roman"/>
                <w:sz w:val="18"/>
                <w:lang w:val="es-ES"/>
              </w:rPr>
              <w:t>io</w:t>
            </w:r>
            <w:r w:rsidR="00A46D17">
              <w:rPr>
                <w:rFonts w:ascii="Times New Roman"/>
                <w:sz w:val="18"/>
                <w:lang w:val="es-ES"/>
              </w:rPr>
              <w:t xml:space="preserve">nal.  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9600AF" w:rsidRDefault="00A46D17" w:rsidP="00A46D17">
            <w:pPr>
              <w:pStyle w:val="TableParagraph"/>
              <w:rPr>
                <w:rFonts w:ascii="Times New Roman"/>
                <w:color w:val="FF0000"/>
                <w:sz w:val="18"/>
                <w:lang w:val="es-ES"/>
              </w:rPr>
            </w:pPr>
          </w:p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 w:rsidRPr="009600AF">
              <w:rPr>
                <w:rFonts w:ascii="Times New Roman"/>
                <w:color w:val="FF0000"/>
                <w:sz w:val="18"/>
                <w:lang w:val="es-ES"/>
              </w:rPr>
              <w:t>No cumple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9600AF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Informes estad</w:t>
            </w:r>
            <w:r>
              <w:rPr>
                <w:rFonts w:ascii="Times New Roman"/>
                <w:sz w:val="18"/>
                <w:lang w:val="es-ES"/>
              </w:rPr>
              <w:t>í</w:t>
            </w:r>
            <w:r>
              <w:rPr>
                <w:rFonts w:ascii="Times New Roman"/>
                <w:sz w:val="18"/>
                <w:lang w:val="es-ES"/>
              </w:rPr>
              <w:t>sticos sobre el material bibliogr</w:t>
            </w:r>
            <w:r>
              <w:rPr>
                <w:rFonts w:ascii="Times New Roman"/>
                <w:sz w:val="18"/>
                <w:lang w:val="es-ES"/>
              </w:rPr>
              <w:t>á</w:t>
            </w:r>
            <w:r>
              <w:rPr>
                <w:rFonts w:ascii="Times New Roman"/>
                <w:sz w:val="18"/>
                <w:lang w:val="es-ES"/>
              </w:rPr>
              <w:t>fico y hemerogr</w:t>
            </w:r>
            <w:r>
              <w:rPr>
                <w:rFonts w:ascii="Times New Roman"/>
                <w:sz w:val="18"/>
                <w:lang w:val="es-ES"/>
              </w:rPr>
              <w:t>á</w:t>
            </w:r>
            <w:r>
              <w:rPr>
                <w:rFonts w:ascii="Times New Roman"/>
                <w:sz w:val="18"/>
                <w:lang w:val="es-ES"/>
              </w:rPr>
              <w:t>fico consultado por docentes y alumnos.</w:t>
            </w:r>
          </w:p>
          <w:p w:rsidR="009600AF" w:rsidRDefault="009600AF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9600AF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 w:rsidRPr="009600AF">
              <w:rPr>
                <w:rFonts w:ascii="Times New Roman"/>
                <w:sz w:val="18"/>
                <w:lang w:val="es-ES"/>
              </w:rPr>
              <w:t>La Facultad cuenta con la Unidad de Biblioteca.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Default="00437E01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MOF</w:t>
            </w:r>
          </w:p>
          <w:p w:rsidR="00437E01" w:rsidRPr="00CF2A38" w:rsidRDefault="00437E01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Plan Estrat</w:t>
            </w:r>
            <w:r>
              <w:rPr>
                <w:rFonts w:ascii="Times New Roman"/>
                <w:sz w:val="18"/>
                <w:lang w:val="es-ES"/>
              </w:rPr>
              <w:t>é</w:t>
            </w:r>
            <w:r>
              <w:rPr>
                <w:rFonts w:ascii="Times New Roman"/>
                <w:sz w:val="18"/>
                <w:lang w:val="es-ES"/>
              </w:rPr>
              <w:t>gico de la Facultad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5309A6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 w:rsidRPr="005309A6">
              <w:rPr>
                <w:rFonts w:ascii="Times New Roman"/>
                <w:color w:val="FF0000"/>
                <w:sz w:val="18"/>
                <w:lang w:val="es-ES"/>
              </w:rPr>
              <w:t>Falta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5309A6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 w:rsidRPr="005309A6">
              <w:rPr>
                <w:rFonts w:ascii="Times New Roman"/>
                <w:color w:val="FF0000"/>
                <w:sz w:val="18"/>
                <w:lang w:val="es-ES"/>
              </w:rPr>
              <w:t>Falta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6D17" w:rsidRPr="00CF2A38" w:rsidRDefault="00A46D17" w:rsidP="00A46D1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A46D17" w:rsidRPr="00CF2A38" w:rsidRDefault="00A46D17" w:rsidP="00A46D17">
            <w:pPr>
              <w:rPr>
                <w:sz w:val="2"/>
                <w:szCs w:val="2"/>
                <w:lang w:val="es-ES"/>
              </w:rPr>
            </w:pPr>
          </w:p>
        </w:tc>
      </w:tr>
    </w:tbl>
    <w:p w:rsidR="002C3B57" w:rsidRPr="00CF2A38" w:rsidRDefault="002C3B57">
      <w:pPr>
        <w:rPr>
          <w:sz w:val="2"/>
          <w:szCs w:val="2"/>
          <w:lang w:val="es-ES"/>
        </w:rPr>
        <w:sectPr w:rsidR="002C3B57" w:rsidRPr="00CF2A38">
          <w:headerReference w:type="default" r:id="rId27"/>
          <w:pgSz w:w="23820" w:h="16860" w:orient="landscape"/>
          <w:pgMar w:top="1600" w:right="240" w:bottom="280" w:left="740" w:header="0" w:footer="0" w:gutter="0"/>
          <w:cols w:space="720"/>
        </w:sectPr>
      </w:pP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spacing w:before="2"/>
        <w:rPr>
          <w:b/>
          <w:lang w:val="es-ES"/>
        </w:rPr>
      </w:pPr>
    </w:p>
    <w:p w:rsidR="002C3B57" w:rsidRPr="00CF2A38" w:rsidRDefault="00FC7FD4">
      <w:pPr>
        <w:pStyle w:val="Textoindependiente"/>
        <w:spacing w:before="66" w:line="242" w:lineRule="auto"/>
        <w:ind w:left="10112" w:right="9641"/>
        <w:jc w:val="center"/>
        <w:rPr>
          <w:lang w:val="es-ES"/>
        </w:rPr>
      </w:pPr>
      <w:r w:rsidRPr="00CF2A38">
        <w:rPr>
          <w:w w:val="85"/>
          <w:lang w:val="es-ES"/>
        </w:rPr>
        <w:t>DIMENSIÓN 3: SOPORTE INSTITUCIONAL</w:t>
      </w:r>
      <w:r w:rsidRPr="00CF2A38">
        <w:rPr>
          <w:w w:val="83"/>
          <w:lang w:val="es-ES"/>
        </w:rPr>
        <w:t xml:space="preserve"> </w:t>
      </w:r>
      <w:r w:rsidRPr="00CF2A38">
        <w:rPr>
          <w:w w:val="90"/>
          <w:lang w:val="es-ES"/>
        </w:rPr>
        <w:t>FACTOR 11: RECURSOS HUMANOS</w:t>
      </w:r>
    </w:p>
    <w:p w:rsidR="002C3B57" w:rsidRPr="00CF2A38" w:rsidRDefault="00FC7FD4">
      <w:pPr>
        <w:pStyle w:val="Textoindependiente"/>
        <w:spacing w:before="2"/>
        <w:ind w:left="8093" w:right="7631"/>
        <w:jc w:val="center"/>
        <w:rPr>
          <w:lang w:val="es-ES"/>
        </w:rPr>
      </w:pPr>
      <w:r w:rsidRPr="00CF2A38">
        <w:rPr>
          <w:color w:val="FF0000"/>
          <w:w w:val="90"/>
          <w:lang w:val="es-ES"/>
        </w:rPr>
        <w:t xml:space="preserve">ESTÁNDAR 32. </w:t>
      </w:r>
      <w:r w:rsidRPr="00CF2A38">
        <w:rPr>
          <w:w w:val="90"/>
          <w:lang w:val="es-ES"/>
        </w:rPr>
        <w:t>RECURSOS HUMANOS PARA LA GESTIÓN DEL PROGRAMA DE ESTUDIOS</w:t>
      </w:r>
    </w:p>
    <w:p w:rsidR="002C3B57" w:rsidRPr="00CF2A38" w:rsidRDefault="002C3B57">
      <w:pPr>
        <w:rPr>
          <w:b/>
          <w:sz w:val="20"/>
          <w:lang w:val="es-ES"/>
        </w:rPr>
      </w:pPr>
    </w:p>
    <w:p w:rsidR="002C3B57" w:rsidRPr="00CF2A38" w:rsidRDefault="002C3B57">
      <w:pPr>
        <w:spacing w:before="4"/>
        <w:rPr>
          <w:b/>
          <w:lang w:val="es-ES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395"/>
        <w:gridCol w:w="1260"/>
        <w:gridCol w:w="2205"/>
        <w:gridCol w:w="1740"/>
        <w:gridCol w:w="1845"/>
        <w:gridCol w:w="1500"/>
        <w:gridCol w:w="1500"/>
        <w:gridCol w:w="1500"/>
        <w:gridCol w:w="1500"/>
        <w:gridCol w:w="1500"/>
        <w:gridCol w:w="1500"/>
        <w:gridCol w:w="1500"/>
      </w:tblGrid>
      <w:tr w:rsidR="002C3B57" w:rsidRPr="00CF2A38">
        <w:trPr>
          <w:trHeight w:val="715"/>
        </w:trPr>
        <w:tc>
          <w:tcPr>
            <w:tcW w:w="3105" w:type="dxa"/>
            <w:tcBorders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1072" w:right="1072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ESTÁNDAR</w:t>
            </w:r>
          </w:p>
        </w:tc>
        <w:tc>
          <w:tcPr>
            <w:tcW w:w="139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20" w:firstLine="19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Unidad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>Responsable</w:t>
            </w:r>
          </w:p>
        </w:tc>
        <w:tc>
          <w:tcPr>
            <w:tcW w:w="126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Evaluación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Inicial</w:t>
            </w:r>
          </w:p>
        </w:tc>
        <w:tc>
          <w:tcPr>
            <w:tcW w:w="22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7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Evidencias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3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sz w:val="18"/>
                <w:lang w:val="es-ES"/>
              </w:rPr>
              <w:t>Garantía</w:t>
            </w:r>
          </w:p>
        </w:tc>
        <w:tc>
          <w:tcPr>
            <w:tcW w:w="18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Respaldo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75" w:right="151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5"/>
                <w:sz w:val="18"/>
                <w:lang w:val="es-ES"/>
              </w:rPr>
              <w:t xml:space="preserve">Acciones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mejora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10" w:right="274" w:hanging="3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de acciones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9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Avance de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Acciones (%)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right="151" w:hanging="12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Medición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Impactos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85" w:right="151" w:hanging="106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de Logros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4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Objeción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205"/>
              <w:rPr>
                <w:b/>
                <w:sz w:val="16"/>
                <w:lang w:val="es-ES"/>
              </w:rPr>
            </w:pPr>
            <w:r w:rsidRPr="00CF2A38">
              <w:rPr>
                <w:b/>
                <w:color w:val="FFFFFF"/>
                <w:w w:val="95"/>
                <w:sz w:val="16"/>
                <w:lang w:val="es-ES"/>
              </w:rPr>
              <w:t>Nivel Alcanzado</w:t>
            </w:r>
          </w:p>
        </w:tc>
      </w:tr>
      <w:tr w:rsidR="002C3B57" w:rsidRPr="00BD239F">
        <w:trPr>
          <w:trHeight w:val="1885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00" w:right="226"/>
              <w:rPr>
                <w:sz w:val="18"/>
                <w:lang w:val="es-ES"/>
              </w:rPr>
            </w:pPr>
            <w:r w:rsidRPr="00CF2A38">
              <w:rPr>
                <w:b/>
                <w:w w:val="85"/>
                <w:sz w:val="18"/>
                <w:lang w:val="es-ES"/>
              </w:rPr>
              <w:t xml:space="preserve">Estándar 32. Recursos humanos para </w:t>
            </w:r>
            <w:r w:rsidRPr="00CF2A38">
              <w:rPr>
                <w:b/>
                <w:w w:val="90"/>
                <w:sz w:val="18"/>
                <w:lang w:val="es-ES"/>
              </w:rPr>
              <w:t>la</w:t>
            </w:r>
            <w:r w:rsidRPr="00CF2A38">
              <w:rPr>
                <w:b/>
                <w:spacing w:val="-17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gestión</w:t>
            </w:r>
            <w:r w:rsidRPr="00CF2A38">
              <w:rPr>
                <w:b/>
                <w:spacing w:val="-17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del</w:t>
            </w:r>
            <w:r w:rsidRPr="00CF2A38">
              <w:rPr>
                <w:b/>
                <w:spacing w:val="-17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programa</w:t>
            </w:r>
            <w:r w:rsidRPr="00CF2A38">
              <w:rPr>
                <w:b/>
                <w:spacing w:val="-17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de</w:t>
            </w:r>
            <w:r w:rsidRPr="00CF2A38">
              <w:rPr>
                <w:b/>
                <w:spacing w:val="-17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 xml:space="preserve">estudios </w:t>
            </w:r>
            <w:r w:rsidRPr="00CF2A38">
              <w:rPr>
                <w:sz w:val="18"/>
                <w:lang w:val="es-ES"/>
              </w:rPr>
              <w:t>El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grupo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directivo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o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alta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dirección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del</w:t>
            </w:r>
          </w:p>
          <w:p w:rsidR="002C3B57" w:rsidRPr="00CF2A38" w:rsidRDefault="00FC7FD4">
            <w:pPr>
              <w:pStyle w:val="TableParagraph"/>
              <w:spacing w:line="242" w:lineRule="auto"/>
              <w:ind w:left="100" w:right="88"/>
              <w:jc w:val="both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está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formado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por </w:t>
            </w:r>
            <w:r w:rsidRPr="00CF2A38">
              <w:rPr>
                <w:w w:val="90"/>
                <w:sz w:val="18"/>
                <w:lang w:val="es-ES"/>
              </w:rPr>
              <w:t xml:space="preserve">profesionales caliﬁcados que gestionan </w:t>
            </w:r>
            <w:r w:rsidRPr="00CF2A38">
              <w:rPr>
                <w:sz w:val="18"/>
                <w:lang w:val="es-ES"/>
              </w:rPr>
              <w:t>su</w:t>
            </w:r>
            <w:r w:rsidRPr="00CF2A38">
              <w:rPr>
                <w:spacing w:val="-18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desarrollo</w:t>
            </w:r>
            <w:r w:rsidRPr="00CF2A38">
              <w:rPr>
                <w:spacing w:val="-18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y</w:t>
            </w:r>
            <w:r w:rsidRPr="00CF2A38">
              <w:rPr>
                <w:spacing w:val="-1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fortalecimiento.</w:t>
            </w:r>
          </w:p>
          <w:p w:rsidR="002C3B57" w:rsidRPr="00CF2A38" w:rsidRDefault="00FC7FD4">
            <w:pPr>
              <w:pStyle w:val="TableParagraph"/>
              <w:spacing w:line="210" w:lineRule="atLeast"/>
              <w:ind w:left="100" w:right="284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Asimismo el programa de estudios dispone del personal administrativo para dar soporte a sus actividades.</w:t>
            </w:r>
          </w:p>
        </w:tc>
        <w:tc>
          <w:tcPr>
            <w:tcW w:w="13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2C3B57" w:rsidRPr="00CF2A38">
        <w:trPr>
          <w:trHeight w:val="355"/>
        </w:trPr>
        <w:tc>
          <w:tcPr>
            <w:tcW w:w="1905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before="65"/>
              <w:ind w:left="100"/>
              <w:rPr>
                <w:b/>
                <w:sz w:val="20"/>
                <w:lang w:val="es-ES"/>
              </w:rPr>
            </w:pPr>
            <w:r w:rsidRPr="00CF2A38">
              <w:rPr>
                <w:b/>
                <w:w w:val="95"/>
                <w:sz w:val="20"/>
                <w:lang w:val="es-ES"/>
              </w:rPr>
              <w:t>Criterios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2C3B57" w:rsidRPr="00CF2A38">
        <w:trPr>
          <w:trHeight w:val="83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15" w:right="201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gestiona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los recursos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humanos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acuerdo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con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los </w:t>
            </w:r>
            <w:r w:rsidRPr="00CF2A38">
              <w:rPr>
                <w:sz w:val="18"/>
                <w:lang w:val="es-ES"/>
              </w:rPr>
              <w:t>perﬁles</w:t>
            </w:r>
            <w:r w:rsidRPr="00CF2A38">
              <w:rPr>
                <w:spacing w:val="-2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2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puestos</w:t>
            </w:r>
            <w:r w:rsidRPr="00CF2A38">
              <w:rPr>
                <w:spacing w:val="-2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y</w:t>
            </w:r>
            <w:r w:rsidRPr="00CF2A38">
              <w:rPr>
                <w:spacing w:val="-2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funciones</w:t>
            </w:r>
          </w:p>
          <w:p w:rsidR="002C3B57" w:rsidRPr="00CF2A38" w:rsidRDefault="00E64371">
            <w:pPr>
              <w:pStyle w:val="TableParagraph"/>
              <w:spacing w:line="191" w:lineRule="exact"/>
              <w:ind w:left="115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establecido</w:t>
            </w:r>
            <w:r w:rsidR="00FC7FD4" w:rsidRPr="00CF2A38">
              <w:rPr>
                <w:sz w:val="18"/>
                <w:lang w:val="es-ES"/>
              </w:rPr>
              <w:t>s.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F5251B" w:rsidRDefault="00E64371">
            <w:pPr>
              <w:pStyle w:val="TableParagraph"/>
              <w:rPr>
                <w:sz w:val="18"/>
                <w:lang w:val="es-ES"/>
              </w:rPr>
            </w:pPr>
            <w:r w:rsidRPr="00F5251B">
              <w:rPr>
                <w:sz w:val="18"/>
                <w:lang w:val="es-ES"/>
              </w:rPr>
              <w:t>Escuela Profesional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F5251B" w:rsidRDefault="00E64371">
            <w:pPr>
              <w:pStyle w:val="TableParagraph"/>
              <w:rPr>
                <w:sz w:val="18"/>
                <w:lang w:val="es-ES"/>
              </w:rPr>
            </w:pPr>
            <w:r w:rsidRPr="00F5251B">
              <w:rPr>
                <w:sz w:val="18"/>
                <w:lang w:val="es-ES"/>
              </w:rPr>
              <w:t>Cumple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F5251B" w:rsidRDefault="008C70F7">
            <w:pPr>
              <w:pStyle w:val="TableParagraph"/>
              <w:rPr>
                <w:sz w:val="18"/>
                <w:lang w:val="es-ES"/>
              </w:rPr>
            </w:pPr>
            <w:r w:rsidRPr="00F5251B">
              <w:rPr>
                <w:sz w:val="18"/>
                <w:lang w:val="es-ES"/>
              </w:rPr>
              <w:t>Directorio de autoridades y docentes de la Facultad.</w:t>
            </w:r>
          </w:p>
          <w:p w:rsidR="008C70F7" w:rsidRPr="00F5251B" w:rsidRDefault="008C70F7" w:rsidP="008C70F7">
            <w:pPr>
              <w:pStyle w:val="TableParagraph"/>
              <w:rPr>
                <w:sz w:val="18"/>
                <w:lang w:val="es-ES"/>
              </w:rPr>
            </w:pPr>
            <w:r w:rsidRPr="00F5251B">
              <w:rPr>
                <w:sz w:val="18"/>
                <w:lang w:val="es-ES"/>
              </w:rPr>
              <w:t>Legajo de docentes que obra en la Oficina de Personal de la Facultad.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F5251B" w:rsidRDefault="00ED38E4">
            <w:pPr>
              <w:pStyle w:val="TableParagraph"/>
              <w:rPr>
                <w:sz w:val="18"/>
                <w:lang w:val="es-ES"/>
              </w:rPr>
            </w:pPr>
            <w:r w:rsidRPr="00F5251B">
              <w:rPr>
                <w:sz w:val="18"/>
                <w:lang w:val="es-ES"/>
              </w:rPr>
              <w:t>La universidad establece los requisitos a satisfacer para las diferentes funciones académicas y administrativas.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F5251B" w:rsidRDefault="00ED38E4">
            <w:pPr>
              <w:pStyle w:val="TableParagraph"/>
              <w:rPr>
                <w:sz w:val="18"/>
                <w:lang w:val="es-ES"/>
              </w:rPr>
            </w:pPr>
            <w:r w:rsidRPr="00F5251B">
              <w:rPr>
                <w:sz w:val="18"/>
                <w:lang w:val="es-ES"/>
              </w:rPr>
              <w:t>Ley Universitaria</w:t>
            </w:r>
            <w:r w:rsidR="008C70F7" w:rsidRPr="00F5251B">
              <w:rPr>
                <w:sz w:val="18"/>
                <w:lang w:val="es-ES"/>
              </w:rPr>
              <w:t>.</w:t>
            </w:r>
          </w:p>
          <w:p w:rsidR="00ED38E4" w:rsidRPr="00F5251B" w:rsidRDefault="00ED38E4">
            <w:pPr>
              <w:pStyle w:val="TableParagraph"/>
              <w:rPr>
                <w:sz w:val="18"/>
                <w:lang w:val="es-ES"/>
              </w:rPr>
            </w:pPr>
            <w:r w:rsidRPr="00F5251B">
              <w:rPr>
                <w:sz w:val="18"/>
                <w:lang w:val="es-ES"/>
              </w:rPr>
              <w:t>Estatuto</w:t>
            </w:r>
            <w:r w:rsidR="008C70F7" w:rsidRPr="00F5251B">
              <w:rPr>
                <w:sz w:val="18"/>
                <w:lang w:val="es-ES"/>
              </w:rPr>
              <w:t>.</w:t>
            </w:r>
          </w:p>
          <w:p w:rsidR="008C70F7" w:rsidRPr="00F5251B" w:rsidRDefault="008C70F7">
            <w:pPr>
              <w:pStyle w:val="TableParagraph"/>
              <w:rPr>
                <w:sz w:val="18"/>
                <w:lang w:val="es-ES"/>
              </w:rPr>
            </w:pPr>
            <w:r w:rsidRPr="00F5251B">
              <w:rPr>
                <w:sz w:val="18"/>
                <w:lang w:val="es-ES"/>
              </w:rPr>
              <w:t>MOF.</w:t>
            </w:r>
          </w:p>
          <w:p w:rsidR="00ED38E4" w:rsidRPr="00F5251B" w:rsidRDefault="00ED38E4">
            <w:pPr>
              <w:pStyle w:val="TableParagraph"/>
              <w:rPr>
                <w:sz w:val="18"/>
                <w:lang w:val="es-ES"/>
              </w:rPr>
            </w:pPr>
            <w:r w:rsidRPr="00F5251B">
              <w:rPr>
                <w:sz w:val="18"/>
                <w:lang w:val="es-ES"/>
              </w:rPr>
              <w:t>Reglamentos de Concurso de plazas para contrato y nombramiento.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F5251B" w:rsidRDefault="002C3B57">
            <w:pPr>
              <w:pStyle w:val="TableParagraph"/>
              <w:rPr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F5251B" w:rsidRDefault="002C3B57">
            <w:pPr>
              <w:pStyle w:val="TableParagraph"/>
              <w:rPr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2C3B57" w:rsidRPr="00CF2A38">
        <w:trPr>
          <w:trHeight w:val="83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 w:rsidP="007E45DD">
            <w:pPr>
              <w:pStyle w:val="TableParagraph"/>
              <w:spacing w:line="242" w:lineRule="auto"/>
              <w:ind w:left="115" w:right="230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="008C70F7">
              <w:rPr>
                <w:w w:val="95"/>
                <w:sz w:val="18"/>
                <w:lang w:val="es-ES"/>
              </w:rPr>
              <w:t>identiﬁca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los </w:t>
            </w:r>
            <w:r w:rsidRPr="00CF2A38">
              <w:rPr>
                <w:sz w:val="18"/>
                <w:lang w:val="es-ES"/>
              </w:rPr>
              <w:t xml:space="preserve">logros y las necesidades de </w:t>
            </w:r>
            <w:r w:rsidRPr="00CF2A38">
              <w:rPr>
                <w:w w:val="95"/>
                <w:sz w:val="18"/>
                <w:lang w:val="es-ES"/>
              </w:rPr>
              <w:t>capacitación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partir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</w:t>
            </w:r>
            <w:r w:rsidRPr="00CF2A38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evaluación</w:t>
            </w:r>
            <w:r w:rsidR="007E45DD">
              <w:rPr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 personal.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F5251B" w:rsidRDefault="00F030D2">
            <w:pPr>
              <w:pStyle w:val="TableParagraph"/>
              <w:rPr>
                <w:sz w:val="18"/>
                <w:lang w:val="es-ES"/>
              </w:rPr>
            </w:pPr>
            <w:r w:rsidRPr="00F5251B">
              <w:rPr>
                <w:sz w:val="18"/>
                <w:lang w:val="es-ES"/>
              </w:rPr>
              <w:t>Escuela Profesional.</w:t>
            </w:r>
          </w:p>
          <w:p w:rsidR="00F030D2" w:rsidRPr="00F5251B" w:rsidRDefault="00F030D2">
            <w:pPr>
              <w:pStyle w:val="TableParagraph"/>
              <w:rPr>
                <w:sz w:val="18"/>
                <w:lang w:val="es-ES"/>
              </w:rPr>
            </w:pPr>
            <w:r w:rsidRPr="00F5251B">
              <w:rPr>
                <w:sz w:val="18"/>
                <w:lang w:val="es-ES"/>
              </w:rPr>
              <w:t>Departamento Académico.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F5251B" w:rsidRDefault="00F030D2">
            <w:pPr>
              <w:pStyle w:val="TableParagraph"/>
              <w:rPr>
                <w:sz w:val="18"/>
                <w:lang w:val="es-ES"/>
              </w:rPr>
            </w:pPr>
            <w:r w:rsidRPr="00F5251B">
              <w:rPr>
                <w:sz w:val="18"/>
                <w:lang w:val="es-ES"/>
              </w:rPr>
              <w:t>No cumple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F5251B" w:rsidRDefault="00F030D2">
            <w:pPr>
              <w:pStyle w:val="TableParagraph"/>
              <w:rPr>
                <w:sz w:val="18"/>
                <w:lang w:val="es-ES"/>
              </w:rPr>
            </w:pPr>
            <w:r w:rsidRPr="00F5251B">
              <w:rPr>
                <w:sz w:val="18"/>
                <w:lang w:val="es-ES"/>
              </w:rPr>
              <w:t>Resultados de consultas hechas a docentes.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F5251B" w:rsidRDefault="00E83734">
            <w:pPr>
              <w:pStyle w:val="TableParagraph"/>
              <w:rPr>
                <w:sz w:val="18"/>
                <w:lang w:val="es-ES"/>
              </w:rPr>
            </w:pPr>
            <w:r w:rsidRPr="00F5251B">
              <w:rPr>
                <w:sz w:val="18"/>
                <w:lang w:val="es-ES"/>
              </w:rPr>
              <w:t>La Facultad planifica los programas de capacitación de acuerdo a las necesidades de los docentes.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C0866" w:rsidRPr="00F5251B" w:rsidRDefault="00EC0866" w:rsidP="00EC0866">
            <w:pPr>
              <w:pStyle w:val="TableParagraph"/>
              <w:rPr>
                <w:sz w:val="18"/>
                <w:lang w:val="es-ES"/>
              </w:rPr>
            </w:pPr>
            <w:r w:rsidRPr="00F5251B">
              <w:rPr>
                <w:sz w:val="18"/>
                <w:lang w:val="es-ES"/>
              </w:rPr>
              <w:t>Estatuto.</w:t>
            </w:r>
          </w:p>
          <w:p w:rsidR="002C3B57" w:rsidRPr="00F5251B" w:rsidRDefault="00EC0866" w:rsidP="00EC0866">
            <w:pPr>
              <w:pStyle w:val="TableParagraph"/>
              <w:rPr>
                <w:sz w:val="18"/>
                <w:lang w:val="es-ES"/>
              </w:rPr>
            </w:pPr>
            <w:r w:rsidRPr="00F5251B">
              <w:rPr>
                <w:sz w:val="18"/>
                <w:lang w:val="es-ES"/>
              </w:rPr>
              <w:t>MOF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F5251B" w:rsidRDefault="00E83734">
            <w:pPr>
              <w:pStyle w:val="TableParagraph"/>
              <w:rPr>
                <w:sz w:val="18"/>
                <w:lang w:val="es-ES"/>
              </w:rPr>
            </w:pPr>
            <w:r w:rsidRPr="00F5251B">
              <w:rPr>
                <w:sz w:val="18"/>
                <w:lang w:val="es-ES"/>
              </w:rPr>
              <w:t>La EP de Lingüística debe aplicar encuestas para identificar las necesidades de capacitación de los docentes.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F5251B" w:rsidRDefault="00945541">
            <w:pPr>
              <w:pStyle w:val="TableParagraph"/>
              <w:rPr>
                <w:sz w:val="18"/>
                <w:lang w:val="es-ES"/>
              </w:rPr>
            </w:pPr>
            <w:r w:rsidRPr="00F5251B">
              <w:rPr>
                <w:sz w:val="18"/>
                <w:lang w:val="es-ES"/>
              </w:rPr>
              <w:t>Se necesita identificar las necesidades de capacitación de los docentes.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2C3B57" w:rsidRPr="00CF2A38">
        <w:trPr>
          <w:trHeight w:val="188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15" w:right="118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dispone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un </w:t>
            </w:r>
            <w:r w:rsidRPr="00CF2A38">
              <w:rPr>
                <w:sz w:val="18"/>
                <w:lang w:val="es-ES"/>
              </w:rPr>
              <w:t>registro en el cual se considera: nombre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del</w:t>
            </w:r>
            <w:r w:rsidRPr="00CF2A38">
              <w:rPr>
                <w:spacing w:val="-3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personal</w:t>
            </w:r>
            <w:r w:rsidRPr="00CF2A38">
              <w:rPr>
                <w:spacing w:val="-3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administrativo/ directivo, cargo, grado académico, titulo profesional, experiencia profesional, experiencia en gestión, horas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capacitación</w:t>
            </w:r>
            <w:r w:rsidRPr="00CF2A38">
              <w:rPr>
                <w:spacing w:val="-3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en</w:t>
            </w:r>
            <w:r w:rsidRPr="00CF2A38">
              <w:rPr>
                <w:spacing w:val="-32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los</w:t>
            </w:r>
            <w:r w:rsidRPr="00CF2A38">
              <w:rPr>
                <w:spacing w:val="-3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últimos tres</w:t>
            </w:r>
            <w:r w:rsidRPr="00CF2A38">
              <w:rPr>
                <w:spacing w:val="-2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años</w:t>
            </w:r>
            <w:r w:rsidRPr="00CF2A38">
              <w:rPr>
                <w:spacing w:val="-2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en</w:t>
            </w:r>
            <w:r w:rsidRPr="00CF2A38">
              <w:rPr>
                <w:spacing w:val="-2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temas</w:t>
            </w:r>
            <w:r w:rsidRPr="00CF2A38">
              <w:rPr>
                <w:spacing w:val="-2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aﬁnes</w:t>
            </w:r>
            <w:r w:rsidRPr="00CF2A38">
              <w:rPr>
                <w:spacing w:val="-2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al</w:t>
            </w:r>
            <w:r w:rsidRPr="00CF2A38">
              <w:rPr>
                <w:spacing w:val="-27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cargo,</w:t>
            </w:r>
          </w:p>
          <w:p w:rsidR="002C3B57" w:rsidRPr="00CF2A38" w:rsidRDefault="00FC7FD4">
            <w:pPr>
              <w:pStyle w:val="TableParagraph"/>
              <w:spacing w:before="1"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entre otros.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F5251B" w:rsidRDefault="00A41529">
            <w:pPr>
              <w:pStyle w:val="TableParagraph"/>
              <w:rPr>
                <w:sz w:val="18"/>
                <w:lang w:val="es-ES"/>
              </w:rPr>
            </w:pPr>
            <w:r w:rsidRPr="00F5251B">
              <w:rPr>
                <w:sz w:val="18"/>
                <w:lang w:val="es-ES"/>
              </w:rPr>
              <w:t>Escuela Profesional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F5251B" w:rsidRDefault="002C3B57">
            <w:pPr>
              <w:pStyle w:val="TableParagraph"/>
              <w:rPr>
                <w:sz w:val="18"/>
                <w:lang w:val="es-ES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F5251B" w:rsidRDefault="002C3B57">
            <w:pPr>
              <w:pStyle w:val="TableParagraph"/>
              <w:rPr>
                <w:sz w:val="18"/>
                <w:lang w:val="es-E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F5251B" w:rsidRDefault="002C3B57">
            <w:pPr>
              <w:pStyle w:val="TableParagraph"/>
              <w:rPr>
                <w:sz w:val="18"/>
                <w:lang w:val="es-E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F5251B" w:rsidRDefault="002C3B57">
            <w:pPr>
              <w:pStyle w:val="TableParagraph"/>
              <w:rPr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F5251B" w:rsidRDefault="002C3B57">
            <w:pPr>
              <w:pStyle w:val="TableParagraph"/>
              <w:rPr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F5251B" w:rsidRDefault="002C3B57">
            <w:pPr>
              <w:pStyle w:val="TableParagraph"/>
              <w:rPr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</w:tbl>
    <w:p w:rsidR="002C3B57" w:rsidRPr="00CF2A38" w:rsidRDefault="002C3B57">
      <w:pPr>
        <w:rPr>
          <w:rFonts w:ascii="Times New Roman"/>
          <w:sz w:val="18"/>
          <w:lang w:val="es-ES"/>
        </w:rPr>
        <w:sectPr w:rsidR="002C3B57" w:rsidRPr="00CF2A38">
          <w:headerReference w:type="default" r:id="rId28"/>
          <w:pgSz w:w="23820" w:h="16860" w:orient="landscape"/>
          <w:pgMar w:top="1600" w:right="240" w:bottom="280" w:left="740" w:header="0" w:footer="0" w:gutter="0"/>
          <w:cols w:space="720"/>
        </w:sectPr>
      </w:pPr>
    </w:p>
    <w:p w:rsidR="002C3B57" w:rsidRPr="00CF2A38" w:rsidRDefault="00FC7FD4">
      <w:pPr>
        <w:pStyle w:val="Textoindependiente"/>
        <w:spacing w:before="41"/>
        <w:ind w:left="9109" w:right="8631"/>
        <w:jc w:val="center"/>
        <w:rPr>
          <w:lang w:val="es-ES"/>
        </w:rPr>
      </w:pPr>
      <w:r w:rsidRPr="00CF2A38">
        <w:rPr>
          <w:w w:val="95"/>
          <w:lang w:val="es-ES"/>
        </w:rPr>
        <w:t>DIMENSIÓN 4: RESULTADOS</w:t>
      </w:r>
    </w:p>
    <w:p w:rsidR="002C3B57" w:rsidRPr="00CF2A38" w:rsidRDefault="00FC7FD4">
      <w:pPr>
        <w:pStyle w:val="Textoindependiente"/>
        <w:spacing w:before="3" w:line="242" w:lineRule="auto"/>
        <w:ind w:left="9795" w:right="9336"/>
        <w:jc w:val="center"/>
        <w:rPr>
          <w:lang w:val="es-ES"/>
        </w:rPr>
      </w:pPr>
      <w:r w:rsidRPr="00CF2A38">
        <w:rPr>
          <w:w w:val="80"/>
          <w:lang w:val="es-ES"/>
        </w:rPr>
        <w:t xml:space="preserve">FACTOR 12: VERIFICACIÓN DEL PERFIL DE EGRESO </w:t>
      </w:r>
      <w:r w:rsidRPr="00CF2A38">
        <w:rPr>
          <w:color w:val="FF0000"/>
          <w:w w:val="90"/>
          <w:lang w:val="es-ES"/>
        </w:rPr>
        <w:t xml:space="preserve">ESTÁNDAR 33. </w:t>
      </w:r>
      <w:r w:rsidRPr="00CF2A38">
        <w:rPr>
          <w:w w:val="90"/>
          <w:lang w:val="es-ES"/>
        </w:rPr>
        <w:t>LOGRO DE COMPETENCIAS</w:t>
      </w:r>
    </w:p>
    <w:p w:rsidR="002C3B57" w:rsidRPr="00CF2A38" w:rsidRDefault="002C3B57">
      <w:pPr>
        <w:spacing w:before="11"/>
        <w:rPr>
          <w:b/>
          <w:sz w:val="23"/>
          <w:lang w:val="es-ES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410"/>
        <w:gridCol w:w="1245"/>
        <w:gridCol w:w="2205"/>
        <w:gridCol w:w="1740"/>
        <w:gridCol w:w="1845"/>
        <w:gridCol w:w="1500"/>
        <w:gridCol w:w="1500"/>
        <w:gridCol w:w="1500"/>
        <w:gridCol w:w="1500"/>
        <w:gridCol w:w="1500"/>
        <w:gridCol w:w="1500"/>
        <w:gridCol w:w="1500"/>
      </w:tblGrid>
      <w:tr w:rsidR="002C3B57" w:rsidRPr="00CF2A38">
        <w:trPr>
          <w:trHeight w:val="715"/>
        </w:trPr>
        <w:tc>
          <w:tcPr>
            <w:tcW w:w="3105" w:type="dxa"/>
            <w:tcBorders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1072" w:right="1072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ESTÁNDAR</w:t>
            </w:r>
          </w:p>
        </w:tc>
        <w:tc>
          <w:tcPr>
            <w:tcW w:w="141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20" w:right="105" w:firstLine="21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Unidad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>Responsable</w:t>
            </w:r>
          </w:p>
        </w:tc>
        <w:tc>
          <w:tcPr>
            <w:tcW w:w="12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Evaluación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Inicial</w:t>
            </w:r>
          </w:p>
        </w:tc>
        <w:tc>
          <w:tcPr>
            <w:tcW w:w="22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7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Evidencias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3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sz w:val="18"/>
                <w:lang w:val="es-ES"/>
              </w:rPr>
              <w:t>Garantía</w:t>
            </w:r>
          </w:p>
        </w:tc>
        <w:tc>
          <w:tcPr>
            <w:tcW w:w="18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Respaldo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75" w:right="151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5"/>
                <w:sz w:val="18"/>
                <w:lang w:val="es-ES"/>
              </w:rPr>
              <w:t xml:space="preserve">Acciones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mejora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10" w:right="274" w:hanging="3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de acciones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9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Avance de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Acciones (%)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right="151" w:hanging="12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Medición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Impactos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85" w:right="151" w:hanging="106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de Logros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4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Objeción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205"/>
              <w:rPr>
                <w:b/>
                <w:sz w:val="16"/>
                <w:lang w:val="es-ES"/>
              </w:rPr>
            </w:pPr>
            <w:r w:rsidRPr="00CF2A38">
              <w:rPr>
                <w:b/>
                <w:color w:val="FFFFFF"/>
                <w:w w:val="95"/>
                <w:sz w:val="16"/>
                <w:lang w:val="es-ES"/>
              </w:rPr>
              <w:t>Nivel Alcanzado</w:t>
            </w:r>
          </w:p>
        </w:tc>
      </w:tr>
      <w:tr w:rsidR="002C3B57" w:rsidRPr="00CF2A38">
        <w:trPr>
          <w:trHeight w:val="1255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00" w:right="203"/>
              <w:rPr>
                <w:sz w:val="18"/>
                <w:lang w:val="es-ES"/>
              </w:rPr>
            </w:pPr>
            <w:r w:rsidRPr="00CF2A38">
              <w:rPr>
                <w:b/>
                <w:w w:val="90"/>
                <w:sz w:val="18"/>
                <w:lang w:val="es-ES"/>
              </w:rPr>
              <w:t>Estándar</w:t>
            </w:r>
            <w:r w:rsidRPr="00CF2A38">
              <w:rPr>
                <w:b/>
                <w:spacing w:val="-25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33.</w:t>
            </w:r>
            <w:r w:rsidRPr="00CF2A38">
              <w:rPr>
                <w:b/>
                <w:spacing w:val="-25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Logro</w:t>
            </w:r>
            <w:r w:rsidRPr="00CF2A38">
              <w:rPr>
                <w:b/>
                <w:spacing w:val="-25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>de</w:t>
            </w:r>
            <w:r w:rsidRPr="00CF2A38">
              <w:rPr>
                <w:b/>
                <w:spacing w:val="-25"/>
                <w:w w:val="90"/>
                <w:sz w:val="18"/>
                <w:lang w:val="es-ES"/>
              </w:rPr>
              <w:t xml:space="preserve"> </w:t>
            </w:r>
            <w:r w:rsidRPr="00CF2A38">
              <w:rPr>
                <w:b/>
                <w:w w:val="90"/>
                <w:sz w:val="18"/>
                <w:lang w:val="es-ES"/>
              </w:rPr>
              <w:t xml:space="preserve">competencias </w:t>
            </w:r>
            <w:r w:rsidRPr="00CF2A38">
              <w:rPr>
                <w:sz w:val="18"/>
                <w:lang w:val="es-ES"/>
              </w:rPr>
              <w:t xml:space="preserve">El programa de estudios utiliza mecanismos para evaluar que los egresados cuentan con las </w:t>
            </w:r>
            <w:r w:rsidRPr="00CF2A38">
              <w:rPr>
                <w:w w:val="95"/>
                <w:sz w:val="18"/>
                <w:lang w:val="es-ES"/>
              </w:rPr>
              <w:t>competencias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deﬁnidas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en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perﬁl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</w:p>
          <w:p w:rsidR="002C3B57" w:rsidRPr="00CF2A38" w:rsidRDefault="00FC7FD4">
            <w:pPr>
              <w:pStyle w:val="TableParagraph"/>
              <w:spacing w:line="191" w:lineRule="exact"/>
              <w:ind w:left="100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egreso.</w:t>
            </w:r>
          </w:p>
        </w:tc>
        <w:tc>
          <w:tcPr>
            <w:tcW w:w="1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2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2C3B57" w:rsidRPr="00CF2A38">
        <w:trPr>
          <w:trHeight w:val="370"/>
        </w:trPr>
        <w:tc>
          <w:tcPr>
            <w:tcW w:w="1905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before="65"/>
              <w:ind w:left="100"/>
              <w:rPr>
                <w:b/>
                <w:sz w:val="20"/>
                <w:lang w:val="es-ES"/>
              </w:rPr>
            </w:pPr>
            <w:r w:rsidRPr="00CF2A38">
              <w:rPr>
                <w:b/>
                <w:w w:val="95"/>
                <w:sz w:val="20"/>
                <w:lang w:val="es-ES"/>
              </w:rPr>
              <w:t>Criterios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2C3B57" w:rsidRPr="00BD239F">
        <w:trPr>
          <w:trHeight w:val="104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15" w:right="83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33.1 El avance en el logro de las competencias se evalúa de forma directa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a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lo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largo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la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formación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los estudiantes.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F2687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EPLIN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</w:tr>
      <w:tr w:rsidR="002C3B57" w:rsidRPr="00CF2A38">
        <w:trPr>
          <w:trHeight w:val="83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15" w:right="128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33.2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El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programa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estudios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deﬁne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 aplica</w:t>
            </w:r>
            <w:r w:rsidRPr="00CF2A38">
              <w:rPr>
                <w:spacing w:val="-24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mecanismos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evaluación</w:t>
            </w:r>
            <w:r w:rsidRPr="00CF2A38">
              <w:rPr>
                <w:spacing w:val="-2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del logro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las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competencias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deﬁnidas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en</w:t>
            </w:r>
          </w:p>
          <w:p w:rsidR="002C3B57" w:rsidRPr="00CF2A38" w:rsidRDefault="00FC7FD4">
            <w:pPr>
              <w:pStyle w:val="TableParagraph"/>
              <w:spacing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el perﬁl de egreso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F2687">
            <w:pPr>
              <w:pStyle w:val="TableParagraph"/>
              <w:rPr>
                <w:rFonts w:ascii="Times New Roman"/>
                <w:sz w:val="16"/>
                <w:lang w:val="es-ES"/>
              </w:rPr>
            </w:pPr>
            <w:r>
              <w:rPr>
                <w:rFonts w:ascii="Times New Roman"/>
                <w:sz w:val="16"/>
                <w:lang w:val="es-ES"/>
              </w:rPr>
              <w:t>EPLIN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6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rPr>
                <w:sz w:val="2"/>
                <w:szCs w:val="2"/>
                <w:lang w:val="es-ES"/>
              </w:rPr>
            </w:pPr>
          </w:p>
        </w:tc>
      </w:tr>
    </w:tbl>
    <w:p w:rsidR="002C3B57" w:rsidRPr="00CF2A38" w:rsidRDefault="002C3B57">
      <w:pPr>
        <w:rPr>
          <w:sz w:val="2"/>
          <w:szCs w:val="2"/>
          <w:lang w:val="es-ES"/>
        </w:rPr>
        <w:sectPr w:rsidR="002C3B57" w:rsidRPr="00CF2A38">
          <w:headerReference w:type="default" r:id="rId29"/>
          <w:pgSz w:w="23820" w:h="16860" w:orient="landscape"/>
          <w:pgMar w:top="1320" w:right="240" w:bottom="280" w:left="740" w:header="0" w:footer="0" w:gutter="0"/>
          <w:cols w:space="720"/>
        </w:sectPr>
      </w:pPr>
    </w:p>
    <w:p w:rsidR="002C3B57" w:rsidRPr="00CF2A38" w:rsidRDefault="002C3B57">
      <w:pPr>
        <w:spacing w:before="9"/>
        <w:rPr>
          <w:b/>
          <w:sz w:val="17"/>
          <w:lang w:val="es-ES"/>
        </w:rPr>
      </w:pPr>
    </w:p>
    <w:p w:rsidR="002C3B57" w:rsidRPr="00CF2A38" w:rsidRDefault="00FC7FD4">
      <w:pPr>
        <w:pStyle w:val="Textoindependiente"/>
        <w:spacing w:before="66"/>
        <w:ind w:left="9109" w:right="8631"/>
        <w:jc w:val="center"/>
        <w:rPr>
          <w:lang w:val="es-ES"/>
        </w:rPr>
      </w:pPr>
      <w:r w:rsidRPr="00CF2A38">
        <w:rPr>
          <w:w w:val="95"/>
          <w:lang w:val="es-ES"/>
        </w:rPr>
        <w:t>DIMENSIÓN 4: RESULTADOS</w:t>
      </w:r>
    </w:p>
    <w:p w:rsidR="002C3B57" w:rsidRPr="00CF2A38" w:rsidRDefault="00FC7FD4">
      <w:pPr>
        <w:pStyle w:val="Textoindependiente"/>
        <w:spacing w:before="3"/>
        <w:ind w:left="9088" w:right="8631"/>
        <w:jc w:val="center"/>
        <w:rPr>
          <w:lang w:val="es-ES"/>
        </w:rPr>
      </w:pPr>
      <w:r w:rsidRPr="00CF2A38">
        <w:rPr>
          <w:w w:val="90"/>
          <w:lang w:val="es-ES"/>
        </w:rPr>
        <w:t>FACTOR 12: VERIFICACIÓN DEL PERFIL DE EGRESO</w:t>
      </w:r>
    </w:p>
    <w:p w:rsidR="002C3B57" w:rsidRPr="00CF2A38" w:rsidRDefault="00FC7FD4">
      <w:pPr>
        <w:pStyle w:val="Textoindependiente"/>
        <w:spacing w:before="3"/>
        <w:ind w:left="8090" w:right="7631"/>
        <w:jc w:val="center"/>
        <w:rPr>
          <w:lang w:val="es-ES"/>
        </w:rPr>
      </w:pPr>
      <w:r w:rsidRPr="00CF2A38">
        <w:rPr>
          <w:color w:val="FF0000"/>
          <w:w w:val="90"/>
          <w:lang w:val="es-ES"/>
        </w:rPr>
        <w:t xml:space="preserve">ESTÁNDAR 34. </w:t>
      </w:r>
      <w:r w:rsidRPr="00CF2A38">
        <w:rPr>
          <w:w w:val="90"/>
          <w:lang w:val="es-ES"/>
        </w:rPr>
        <w:t>SEGUIMIENTO A EGRESADOS Y OBJETIVOS EDUCACIONALES</w:t>
      </w:r>
    </w:p>
    <w:p w:rsidR="002C3B57" w:rsidRPr="00CF2A38" w:rsidRDefault="002C3B57">
      <w:pPr>
        <w:spacing w:before="1" w:after="1"/>
        <w:rPr>
          <w:b/>
          <w:sz w:val="24"/>
          <w:lang w:val="es-ES"/>
        </w:rPr>
      </w:pPr>
    </w:p>
    <w:tbl>
      <w:tblPr>
        <w:tblStyle w:val="TableNormal"/>
        <w:tblW w:w="0" w:type="auto"/>
        <w:tblInd w:w="290" w:type="dxa"/>
        <w:tblBorders>
          <w:top w:val="single" w:sz="8" w:space="0" w:color="4F81BC"/>
          <w:left w:val="single" w:sz="8" w:space="0" w:color="4F81BC"/>
          <w:bottom w:val="single" w:sz="8" w:space="0" w:color="4F81BC"/>
          <w:right w:val="single" w:sz="8" w:space="0" w:color="4F81BC"/>
          <w:insideH w:val="single" w:sz="8" w:space="0" w:color="4F81BC"/>
          <w:insideV w:val="single" w:sz="8" w:space="0" w:color="4F81BC"/>
        </w:tblBorders>
        <w:tblLayout w:type="fixed"/>
        <w:tblLook w:val="01E0" w:firstRow="1" w:lastRow="1" w:firstColumn="1" w:lastColumn="1" w:noHBand="0" w:noVBand="0"/>
      </w:tblPr>
      <w:tblGrid>
        <w:gridCol w:w="3105"/>
        <w:gridCol w:w="1380"/>
        <w:gridCol w:w="1275"/>
        <w:gridCol w:w="2205"/>
        <w:gridCol w:w="1740"/>
        <w:gridCol w:w="1845"/>
        <w:gridCol w:w="1500"/>
        <w:gridCol w:w="1500"/>
        <w:gridCol w:w="1500"/>
        <w:gridCol w:w="1500"/>
        <w:gridCol w:w="1500"/>
        <w:gridCol w:w="1500"/>
        <w:gridCol w:w="1500"/>
      </w:tblGrid>
      <w:tr w:rsidR="002C3B57" w:rsidRPr="00CF2A38">
        <w:trPr>
          <w:trHeight w:val="715"/>
        </w:trPr>
        <w:tc>
          <w:tcPr>
            <w:tcW w:w="3105" w:type="dxa"/>
            <w:tcBorders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1072" w:right="1072"/>
              <w:jc w:val="center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ESTÁNDAR</w:t>
            </w:r>
          </w:p>
        </w:tc>
        <w:tc>
          <w:tcPr>
            <w:tcW w:w="138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20" w:firstLine="19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Unidad </w:t>
            </w:r>
            <w:r w:rsidRPr="00CF2A38">
              <w:rPr>
                <w:b/>
                <w:color w:val="FFFFFF"/>
                <w:w w:val="80"/>
                <w:sz w:val="18"/>
                <w:lang w:val="es-ES"/>
              </w:rPr>
              <w:t>Responsable</w:t>
            </w: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15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Evaluación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Inicial</w:t>
            </w:r>
          </w:p>
        </w:tc>
        <w:tc>
          <w:tcPr>
            <w:tcW w:w="220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7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Evidencias</w:t>
            </w:r>
          </w:p>
        </w:tc>
        <w:tc>
          <w:tcPr>
            <w:tcW w:w="174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35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sz w:val="18"/>
                <w:lang w:val="es-ES"/>
              </w:rPr>
              <w:t>Garantía</w:t>
            </w:r>
          </w:p>
        </w:tc>
        <w:tc>
          <w:tcPr>
            <w:tcW w:w="184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5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Respaldo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75" w:right="151" w:hanging="18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5"/>
                <w:sz w:val="18"/>
                <w:lang w:val="es-ES"/>
              </w:rPr>
              <w:t xml:space="preserve">Acciones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mejora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10" w:right="274" w:hanging="3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de acciones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265" w:right="151" w:firstLine="9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 xml:space="preserve">Avance de </w:t>
            </w:r>
            <w:r w:rsidRPr="00CF2A38">
              <w:rPr>
                <w:b/>
                <w:color w:val="FFFFFF"/>
                <w:w w:val="85"/>
                <w:sz w:val="18"/>
                <w:lang w:val="es-ES"/>
              </w:rPr>
              <w:t>Acciones (%)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400" w:right="151" w:hanging="12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0"/>
                <w:sz w:val="18"/>
                <w:lang w:val="es-ES"/>
              </w:rPr>
              <w:t xml:space="preserve">Medición de </w:t>
            </w: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Impactos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FC7FD4">
            <w:pPr>
              <w:pStyle w:val="TableParagraph"/>
              <w:spacing w:before="98" w:line="295" w:lineRule="auto"/>
              <w:ind w:left="385" w:right="151" w:hanging="106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80"/>
                <w:sz w:val="18"/>
                <w:lang w:val="es-ES"/>
              </w:rPr>
              <w:t xml:space="preserve">Justificación </w:t>
            </w:r>
            <w:r w:rsidRPr="00CF2A38">
              <w:rPr>
                <w:b/>
                <w:color w:val="FFFFFF"/>
                <w:w w:val="90"/>
                <w:sz w:val="18"/>
                <w:lang w:val="es-ES"/>
              </w:rPr>
              <w:t>de Logros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rPr>
                <w:b/>
                <w:sz w:val="19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400"/>
              <w:rPr>
                <w:b/>
                <w:sz w:val="18"/>
                <w:lang w:val="es-ES"/>
              </w:rPr>
            </w:pPr>
            <w:r w:rsidRPr="00CF2A38">
              <w:rPr>
                <w:b/>
                <w:color w:val="FFFFFF"/>
                <w:w w:val="95"/>
                <w:sz w:val="18"/>
                <w:lang w:val="es-ES"/>
              </w:rPr>
              <w:t>Objeción</w:t>
            </w:r>
          </w:p>
        </w:tc>
        <w:tc>
          <w:tcPr>
            <w:tcW w:w="150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274E13"/>
          </w:tcPr>
          <w:p w:rsidR="002C3B57" w:rsidRPr="00CF2A38" w:rsidRDefault="002C3B57">
            <w:pPr>
              <w:pStyle w:val="TableParagraph"/>
              <w:spacing w:before="7"/>
              <w:rPr>
                <w:b/>
                <w:sz w:val="20"/>
                <w:lang w:val="es-ES"/>
              </w:rPr>
            </w:pPr>
          </w:p>
          <w:p w:rsidR="002C3B57" w:rsidRPr="00CF2A38" w:rsidRDefault="00FC7FD4">
            <w:pPr>
              <w:pStyle w:val="TableParagraph"/>
              <w:ind w:left="205"/>
              <w:rPr>
                <w:b/>
                <w:sz w:val="16"/>
                <w:lang w:val="es-ES"/>
              </w:rPr>
            </w:pPr>
            <w:r w:rsidRPr="00CF2A38">
              <w:rPr>
                <w:b/>
                <w:color w:val="FFFFFF"/>
                <w:w w:val="95"/>
                <w:sz w:val="16"/>
                <w:lang w:val="es-ES"/>
              </w:rPr>
              <w:t>Nivel Alcanzado</w:t>
            </w:r>
          </w:p>
        </w:tc>
      </w:tr>
      <w:tr w:rsidR="002C3B57" w:rsidRPr="00BD239F">
        <w:trPr>
          <w:trHeight w:val="1675"/>
        </w:trPr>
        <w:tc>
          <w:tcPr>
            <w:tcW w:w="31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00" w:right="128"/>
              <w:rPr>
                <w:b/>
                <w:sz w:val="18"/>
                <w:lang w:val="es-ES"/>
              </w:rPr>
            </w:pPr>
            <w:r w:rsidRPr="00CF2A38">
              <w:rPr>
                <w:b/>
                <w:w w:val="85"/>
                <w:sz w:val="18"/>
                <w:lang w:val="es-ES"/>
              </w:rPr>
              <w:t xml:space="preserve">Estándar 34. Seguimiento a egresados </w:t>
            </w:r>
            <w:r w:rsidRPr="00CF2A38">
              <w:rPr>
                <w:b/>
                <w:w w:val="95"/>
                <w:sz w:val="18"/>
                <w:lang w:val="es-ES"/>
              </w:rPr>
              <w:t>y objetivos educacionales</w:t>
            </w:r>
          </w:p>
          <w:p w:rsidR="002C3B57" w:rsidRPr="00CF2A38" w:rsidRDefault="00FC7FD4">
            <w:pPr>
              <w:pStyle w:val="TableParagraph"/>
              <w:spacing w:line="210" w:lineRule="exact"/>
              <w:ind w:left="100" w:right="87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El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programa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  <w:r w:rsidRPr="00CF2A38">
              <w:rPr>
                <w:spacing w:val="-35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estudios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mantiene</w:t>
            </w:r>
            <w:r w:rsidRPr="00CF2A38">
              <w:rPr>
                <w:spacing w:val="-34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 xml:space="preserve">un </w:t>
            </w:r>
            <w:r w:rsidRPr="00CF2A38">
              <w:rPr>
                <w:w w:val="95"/>
                <w:sz w:val="18"/>
                <w:lang w:val="es-ES"/>
              </w:rPr>
              <w:t>registro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actualizado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sus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egresados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y establece un vínculo permanente con ellos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monitoreando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su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inserción</w:t>
            </w:r>
            <w:r w:rsidRPr="00CF2A38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laboral </w:t>
            </w:r>
            <w:r w:rsidRPr="00CF2A38">
              <w:rPr>
                <w:sz w:val="18"/>
                <w:lang w:val="es-ES"/>
              </w:rPr>
              <w:t>y el logro de los objetivos educacionales.</w:t>
            </w:r>
          </w:p>
        </w:tc>
        <w:tc>
          <w:tcPr>
            <w:tcW w:w="13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22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7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8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2C3B57" w:rsidRPr="00CF2A38">
        <w:trPr>
          <w:trHeight w:val="517"/>
        </w:trPr>
        <w:tc>
          <w:tcPr>
            <w:tcW w:w="1905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before="136"/>
              <w:ind w:left="100"/>
              <w:rPr>
                <w:b/>
                <w:sz w:val="20"/>
                <w:lang w:val="es-ES"/>
              </w:rPr>
            </w:pPr>
            <w:r w:rsidRPr="00CF2A38">
              <w:rPr>
                <w:b/>
                <w:w w:val="95"/>
                <w:sz w:val="20"/>
                <w:lang w:val="es-ES"/>
              </w:rPr>
              <w:t>Criterios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2C3B57" w:rsidRPr="00BD239F">
        <w:trPr>
          <w:trHeight w:val="104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AC6D97" w:rsidRDefault="00FC7FD4">
            <w:pPr>
              <w:pStyle w:val="TableParagraph"/>
              <w:spacing w:line="242" w:lineRule="auto"/>
              <w:ind w:left="115" w:right="265"/>
              <w:rPr>
                <w:sz w:val="18"/>
                <w:lang w:val="es-ES"/>
              </w:rPr>
            </w:pPr>
            <w:r w:rsidRPr="00AC6D97">
              <w:rPr>
                <w:sz w:val="18"/>
                <w:lang w:val="es-ES"/>
              </w:rPr>
              <w:t xml:space="preserve">34.1 El monitoreo de la inserción laboral debe considerar y mostrar </w:t>
            </w:r>
            <w:r w:rsidRPr="00AC6D97">
              <w:rPr>
                <w:w w:val="95"/>
                <w:sz w:val="18"/>
                <w:lang w:val="es-ES"/>
              </w:rPr>
              <w:t>información</w:t>
            </w:r>
            <w:r w:rsidRPr="00AC6D97">
              <w:rPr>
                <w:spacing w:val="-18"/>
                <w:w w:val="95"/>
                <w:sz w:val="18"/>
                <w:lang w:val="es-ES"/>
              </w:rPr>
              <w:t xml:space="preserve"> </w:t>
            </w:r>
            <w:r w:rsidRPr="00AC6D97">
              <w:rPr>
                <w:w w:val="95"/>
                <w:sz w:val="18"/>
                <w:lang w:val="es-ES"/>
              </w:rPr>
              <w:t>cuantitativa</w:t>
            </w:r>
            <w:r w:rsidRPr="00AC6D97">
              <w:rPr>
                <w:spacing w:val="-17"/>
                <w:w w:val="95"/>
                <w:sz w:val="18"/>
                <w:lang w:val="es-ES"/>
              </w:rPr>
              <w:t xml:space="preserve"> </w:t>
            </w:r>
            <w:r w:rsidRPr="00AC6D97">
              <w:rPr>
                <w:w w:val="95"/>
                <w:sz w:val="18"/>
                <w:lang w:val="es-ES"/>
              </w:rPr>
              <w:t>y</w:t>
            </w:r>
            <w:r w:rsidRPr="00AC6D97">
              <w:rPr>
                <w:spacing w:val="-18"/>
                <w:w w:val="95"/>
                <w:sz w:val="18"/>
                <w:lang w:val="es-ES"/>
              </w:rPr>
              <w:t xml:space="preserve"> </w:t>
            </w:r>
            <w:r w:rsidRPr="00AC6D97">
              <w:rPr>
                <w:w w:val="95"/>
                <w:sz w:val="18"/>
                <w:lang w:val="es-ES"/>
              </w:rPr>
              <w:t>cualitativa en</w:t>
            </w:r>
            <w:r w:rsidRPr="00AC6D97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AC6D97">
              <w:rPr>
                <w:w w:val="95"/>
                <w:sz w:val="18"/>
                <w:lang w:val="es-ES"/>
              </w:rPr>
              <w:t>relación</w:t>
            </w:r>
            <w:r w:rsidRPr="00AC6D97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AC6D97">
              <w:rPr>
                <w:w w:val="95"/>
                <w:sz w:val="18"/>
                <w:lang w:val="es-ES"/>
              </w:rPr>
              <w:t>a</w:t>
            </w:r>
            <w:r w:rsidRPr="00AC6D97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AC6D97">
              <w:rPr>
                <w:w w:val="95"/>
                <w:sz w:val="18"/>
                <w:lang w:val="es-ES"/>
              </w:rPr>
              <w:t>empleabilidad</w:t>
            </w:r>
            <w:r w:rsidRPr="00AC6D97">
              <w:rPr>
                <w:spacing w:val="-21"/>
                <w:w w:val="95"/>
                <w:sz w:val="18"/>
                <w:lang w:val="es-ES"/>
              </w:rPr>
              <w:t xml:space="preserve"> </w:t>
            </w:r>
            <w:r w:rsidRPr="00AC6D97">
              <w:rPr>
                <w:w w:val="95"/>
                <w:sz w:val="18"/>
                <w:lang w:val="es-ES"/>
              </w:rPr>
              <w:t>del</w:t>
            </w:r>
            <w:r w:rsidRPr="00AC6D97">
              <w:rPr>
                <w:spacing w:val="-22"/>
                <w:w w:val="95"/>
                <w:sz w:val="18"/>
                <w:lang w:val="es-ES"/>
              </w:rPr>
              <w:t xml:space="preserve"> </w:t>
            </w:r>
            <w:r w:rsidRPr="00AC6D97">
              <w:rPr>
                <w:w w:val="95"/>
                <w:sz w:val="18"/>
                <w:lang w:val="es-ES"/>
              </w:rPr>
              <w:t>país.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AC6D97" w:rsidRDefault="002F2687">
            <w:pPr>
              <w:pStyle w:val="TableParagraph"/>
              <w:rPr>
                <w:sz w:val="18"/>
                <w:lang w:val="es-ES"/>
              </w:rPr>
            </w:pPr>
            <w:r w:rsidRPr="00AC6D97">
              <w:rPr>
                <w:sz w:val="18"/>
                <w:lang w:val="es-ES"/>
              </w:rPr>
              <w:t>EPLIN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AC6D97" w:rsidRDefault="002F2687">
            <w:pPr>
              <w:pStyle w:val="TableParagraph"/>
              <w:rPr>
                <w:sz w:val="18"/>
                <w:lang w:val="es-ES"/>
              </w:rPr>
            </w:pPr>
            <w:r w:rsidRPr="00AC6D97">
              <w:rPr>
                <w:sz w:val="18"/>
                <w:lang w:val="es-ES"/>
              </w:rPr>
              <w:t>No cumple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AC6D97" w:rsidRDefault="00334E7D">
            <w:pPr>
              <w:pStyle w:val="TableParagraph"/>
              <w:rPr>
                <w:sz w:val="18"/>
                <w:lang w:val="es-ES"/>
              </w:rPr>
            </w:pPr>
            <w:r w:rsidRPr="00AC6D97">
              <w:rPr>
                <w:sz w:val="18"/>
                <w:lang w:val="es-ES"/>
              </w:rPr>
              <w:t xml:space="preserve">EPLIN Cuenta con un Plan Curricular 2018 actualizada por jornadas curriculares del año  2017con RD Nº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AC6D97" w:rsidRDefault="00334E7D">
            <w:pPr>
              <w:pStyle w:val="TableParagraph"/>
              <w:rPr>
                <w:sz w:val="18"/>
                <w:lang w:val="es-ES"/>
              </w:rPr>
            </w:pPr>
            <w:r w:rsidRPr="00AC6D97">
              <w:rPr>
                <w:sz w:val="18"/>
                <w:lang w:val="es-ES"/>
              </w:rPr>
              <w:t>E</w:t>
            </w:r>
            <w:r w:rsidR="007C3443" w:rsidRPr="00AC6D97">
              <w:rPr>
                <w:sz w:val="18"/>
                <w:lang w:val="es-ES"/>
              </w:rPr>
              <w:t>PLIN a través de talleres curriculares informa sobre los egresados donde están insertados en la empleabilidad del país.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AC6D97" w:rsidRDefault="00F5251B">
            <w:pPr>
              <w:pStyle w:val="TableParagraph"/>
              <w:rPr>
                <w:sz w:val="18"/>
                <w:lang w:val="es-ES"/>
              </w:rPr>
            </w:pPr>
            <w:r w:rsidRPr="00AC6D97">
              <w:rPr>
                <w:sz w:val="18"/>
                <w:lang w:val="es-ES"/>
              </w:rPr>
              <w:t>Estatuto</w:t>
            </w:r>
          </w:p>
          <w:p w:rsidR="00F5251B" w:rsidRPr="00AC6D97" w:rsidRDefault="00F5251B">
            <w:pPr>
              <w:pStyle w:val="TableParagraph"/>
              <w:rPr>
                <w:sz w:val="18"/>
                <w:lang w:val="es-ES"/>
              </w:rPr>
            </w:pPr>
            <w:r w:rsidRPr="00AC6D97">
              <w:rPr>
                <w:sz w:val="18"/>
                <w:lang w:val="es-ES"/>
              </w:rPr>
              <w:t>MOF</w:t>
            </w:r>
          </w:p>
          <w:p w:rsidR="00F5251B" w:rsidRPr="00AC6D97" w:rsidRDefault="00F5251B">
            <w:pPr>
              <w:pStyle w:val="TableParagraph"/>
              <w:rPr>
                <w:sz w:val="18"/>
                <w:lang w:val="es-ES"/>
              </w:rPr>
            </w:pPr>
            <w:r w:rsidRPr="00AC6D97">
              <w:rPr>
                <w:sz w:val="18"/>
                <w:lang w:val="es-ES"/>
              </w:rPr>
              <w:t>Plan Curricular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AC6D97" w:rsidRDefault="000E5AD9">
            <w:pPr>
              <w:pStyle w:val="TableParagraph"/>
              <w:rPr>
                <w:sz w:val="18"/>
                <w:lang w:val="es-ES"/>
              </w:rPr>
            </w:pPr>
            <w:r w:rsidRPr="00AC6D97">
              <w:rPr>
                <w:sz w:val="18"/>
                <w:lang w:val="es-ES"/>
              </w:rPr>
              <w:t xml:space="preserve">EPLIN realizará encuestas a sus egresados para conocer su empleabilidad en el país. 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AC6D97" w:rsidRDefault="009E2FE3">
            <w:pPr>
              <w:pStyle w:val="TableParagraph"/>
              <w:rPr>
                <w:sz w:val="18"/>
                <w:lang w:val="es-ES"/>
              </w:rPr>
            </w:pPr>
            <w:r w:rsidRPr="00AC6D97">
              <w:rPr>
                <w:sz w:val="18"/>
                <w:lang w:val="es-ES"/>
              </w:rPr>
              <w:t>Reuniones de coordinación entre EPLIN y el grupo de interés para la continuidad de la empleabilidad a través de convenios.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AC6D97" w:rsidRDefault="00AC6D97" w:rsidP="00AC6D97">
            <w:pPr>
              <w:pStyle w:val="TableParagraph"/>
              <w:jc w:val="center"/>
              <w:rPr>
                <w:sz w:val="18"/>
                <w:lang w:val="es-ES"/>
              </w:rPr>
            </w:pPr>
            <w:r w:rsidRPr="00AC6D97">
              <w:rPr>
                <w:sz w:val="18"/>
                <w:lang w:val="es-ES"/>
              </w:rPr>
              <w:t>10%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AC6D97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La importancia de la informaci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estad</w:t>
            </w:r>
            <w:r>
              <w:rPr>
                <w:rFonts w:ascii="Times New Roman"/>
                <w:sz w:val="18"/>
                <w:lang w:val="es-ES"/>
              </w:rPr>
              <w:t>í</w:t>
            </w:r>
            <w:r>
              <w:rPr>
                <w:rFonts w:ascii="Times New Roman"/>
                <w:sz w:val="18"/>
                <w:lang w:val="es-ES"/>
              </w:rPr>
              <w:t>stica sobre los egresados en la empleabilidad del pa</w:t>
            </w:r>
            <w:r>
              <w:rPr>
                <w:rFonts w:ascii="Times New Roman"/>
                <w:sz w:val="18"/>
                <w:lang w:val="es-ES"/>
              </w:rPr>
              <w:t>í</w:t>
            </w:r>
            <w:r>
              <w:rPr>
                <w:rFonts w:ascii="Times New Roman"/>
                <w:sz w:val="18"/>
                <w:lang w:val="es-ES"/>
              </w:rPr>
              <w:t>s en instituciones p</w:t>
            </w:r>
            <w:r>
              <w:rPr>
                <w:rFonts w:ascii="Times New Roman"/>
                <w:sz w:val="18"/>
                <w:lang w:val="es-ES"/>
              </w:rPr>
              <w:t>ú</w:t>
            </w:r>
            <w:r>
              <w:rPr>
                <w:rFonts w:ascii="Times New Roman"/>
                <w:sz w:val="18"/>
                <w:lang w:val="es-ES"/>
              </w:rPr>
              <w:t xml:space="preserve">blicas y privadas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</w:tr>
      <w:tr w:rsidR="002C3B57" w:rsidRPr="00CF2A38">
        <w:trPr>
          <w:trHeight w:val="167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15" w:right="104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 xml:space="preserve">34.2 El logro de los objetivos </w:t>
            </w:r>
            <w:r w:rsidRPr="00CF2A38">
              <w:rPr>
                <w:w w:val="95"/>
                <w:sz w:val="18"/>
                <w:lang w:val="es-ES"/>
              </w:rPr>
              <w:t>educacionales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implica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una</w:t>
            </w:r>
            <w:r w:rsidRPr="00CF2A38">
              <w:rPr>
                <w:spacing w:val="-27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evaluación </w:t>
            </w:r>
            <w:r w:rsidRPr="00CF2A38">
              <w:rPr>
                <w:sz w:val="18"/>
                <w:lang w:val="es-ES"/>
              </w:rPr>
              <w:t>indirecta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del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desempeño</w:t>
            </w:r>
            <w:r w:rsidRPr="00CF2A38">
              <w:rPr>
                <w:spacing w:val="-36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 xml:space="preserve">profesional esperado, que está alineado con el </w:t>
            </w:r>
            <w:r w:rsidRPr="00CF2A38">
              <w:rPr>
                <w:w w:val="95"/>
                <w:sz w:val="18"/>
                <w:lang w:val="es-ES"/>
              </w:rPr>
              <w:t>perﬁl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egreso.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Esta</w:t>
            </w:r>
            <w:r w:rsidRPr="00CF2A38">
              <w:rPr>
                <w:spacing w:val="-2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medición</w:t>
            </w:r>
            <w:r w:rsidRPr="00CF2A38">
              <w:rPr>
                <w:spacing w:val="-1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puede incluir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la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satisfacción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5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empleadores</w:t>
            </w:r>
            <w:r w:rsidRPr="00CF2A38">
              <w:rPr>
                <w:spacing w:val="-26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y </w:t>
            </w:r>
            <w:r w:rsidRPr="00CF2A38">
              <w:rPr>
                <w:sz w:val="18"/>
                <w:lang w:val="es-ES"/>
              </w:rPr>
              <w:t>egresados,</w:t>
            </w:r>
            <w:r w:rsidRPr="00CF2A38">
              <w:rPr>
                <w:spacing w:val="-19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la</w:t>
            </w:r>
            <w:r w:rsidRPr="00CF2A38">
              <w:rPr>
                <w:spacing w:val="-19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certiﬁcación</w:t>
            </w:r>
            <w:r w:rsidRPr="00CF2A38">
              <w:rPr>
                <w:spacing w:val="-19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de</w:t>
            </w:r>
          </w:p>
          <w:p w:rsidR="002C3B57" w:rsidRPr="00CF2A38" w:rsidRDefault="00FC7FD4">
            <w:pPr>
              <w:pStyle w:val="TableParagraph"/>
              <w:spacing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sz w:val="18"/>
                <w:lang w:val="es-ES"/>
              </w:rPr>
              <w:t>competencias, entre otros.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9E2FE3" w:rsidRDefault="002F2687">
            <w:pPr>
              <w:pStyle w:val="TableParagraph"/>
              <w:rPr>
                <w:sz w:val="18"/>
                <w:lang w:val="es-ES"/>
              </w:rPr>
            </w:pPr>
            <w:r w:rsidRPr="009E2FE3">
              <w:rPr>
                <w:sz w:val="18"/>
                <w:lang w:val="es-ES"/>
              </w:rPr>
              <w:t>EPLIN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9E2FE3" w:rsidRDefault="002F2687">
            <w:pPr>
              <w:pStyle w:val="TableParagraph"/>
              <w:rPr>
                <w:sz w:val="18"/>
                <w:lang w:val="es-ES"/>
              </w:rPr>
            </w:pPr>
            <w:r w:rsidRPr="009E2FE3">
              <w:rPr>
                <w:sz w:val="18"/>
                <w:lang w:val="es-ES"/>
              </w:rPr>
              <w:t>Cumple parcialmente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34E7D" w:rsidRPr="009E2FE3" w:rsidRDefault="00334E7D">
            <w:pPr>
              <w:pStyle w:val="TableParagraph"/>
              <w:rPr>
                <w:sz w:val="18"/>
                <w:lang w:val="es-ES"/>
              </w:rPr>
            </w:pPr>
            <w:r w:rsidRPr="009E2FE3">
              <w:rPr>
                <w:sz w:val="18"/>
                <w:lang w:val="es-ES"/>
              </w:rPr>
              <w:t>Plan Curricular de EPLIN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9E2FE3" w:rsidRDefault="007C3443">
            <w:pPr>
              <w:pStyle w:val="TableParagraph"/>
              <w:rPr>
                <w:sz w:val="18"/>
                <w:lang w:val="es-ES"/>
              </w:rPr>
            </w:pPr>
            <w:r w:rsidRPr="009E2FE3">
              <w:rPr>
                <w:sz w:val="18"/>
                <w:lang w:val="es-ES"/>
              </w:rPr>
              <w:t xml:space="preserve">EPLIN a través de su Plan Curricular, de encuestas, y otros evalúa a sus egresados donde están empleados y su competencia profesional. 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5AD9" w:rsidRPr="009E2FE3" w:rsidRDefault="000E5AD9" w:rsidP="000E5AD9">
            <w:pPr>
              <w:pStyle w:val="TableParagraph"/>
              <w:rPr>
                <w:sz w:val="18"/>
                <w:lang w:val="es-ES"/>
              </w:rPr>
            </w:pPr>
            <w:r w:rsidRPr="009E2FE3">
              <w:rPr>
                <w:sz w:val="18"/>
                <w:lang w:val="es-ES"/>
              </w:rPr>
              <w:t>Estatuto</w:t>
            </w:r>
          </w:p>
          <w:p w:rsidR="000E5AD9" w:rsidRPr="009E2FE3" w:rsidRDefault="000E5AD9" w:rsidP="000E5AD9">
            <w:pPr>
              <w:pStyle w:val="TableParagraph"/>
              <w:rPr>
                <w:sz w:val="18"/>
                <w:lang w:val="es-ES"/>
              </w:rPr>
            </w:pPr>
            <w:r w:rsidRPr="009E2FE3">
              <w:rPr>
                <w:sz w:val="18"/>
                <w:lang w:val="es-ES"/>
              </w:rPr>
              <w:t>MOF</w:t>
            </w:r>
          </w:p>
          <w:p w:rsidR="002C3B57" w:rsidRPr="009E2FE3" w:rsidRDefault="000E5AD9" w:rsidP="000E5AD9">
            <w:pPr>
              <w:pStyle w:val="TableParagraph"/>
              <w:rPr>
                <w:sz w:val="18"/>
                <w:lang w:val="es-ES"/>
              </w:rPr>
            </w:pPr>
            <w:r w:rsidRPr="009E2FE3">
              <w:rPr>
                <w:sz w:val="18"/>
                <w:lang w:val="es-ES"/>
              </w:rPr>
              <w:t>Plan Curricular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9E2FE3" w:rsidRDefault="000E5AD9">
            <w:pPr>
              <w:pStyle w:val="TableParagraph"/>
              <w:rPr>
                <w:sz w:val="18"/>
                <w:lang w:val="es-ES"/>
              </w:rPr>
            </w:pPr>
            <w:r w:rsidRPr="009E2FE3">
              <w:rPr>
                <w:sz w:val="18"/>
                <w:lang w:val="es-ES"/>
              </w:rPr>
              <w:t>EPLIN a través de convenios con el grupo de interés aplica encuestas a los empleadores y egresados para conocer el desempeño profesional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9E2FE3" w:rsidRDefault="009E2FE3" w:rsidP="009E2FE3">
            <w:pPr>
              <w:pStyle w:val="TableParagraph"/>
              <w:rPr>
                <w:sz w:val="18"/>
                <w:lang w:val="es-ES"/>
              </w:rPr>
            </w:pPr>
            <w:r w:rsidRPr="009E2FE3">
              <w:rPr>
                <w:sz w:val="18"/>
                <w:lang w:val="es-ES"/>
              </w:rPr>
              <w:t>Reuniones de coordinación entre EPLIN y el grupo de interés para ver la necesidad del empleador acorde con los propósitos de sus demandas.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AC6D97" w:rsidP="00AC6D97">
            <w:pPr>
              <w:pStyle w:val="TableParagraph"/>
              <w:jc w:val="center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10%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B15B02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El conocimiento del desempe</w:t>
            </w:r>
            <w:r>
              <w:rPr>
                <w:rFonts w:ascii="Times New Roman"/>
                <w:sz w:val="18"/>
                <w:lang w:val="es-ES"/>
              </w:rPr>
              <w:t>ñ</w:t>
            </w:r>
            <w:r>
              <w:rPr>
                <w:rFonts w:ascii="Times New Roman"/>
                <w:sz w:val="18"/>
                <w:lang w:val="es-ES"/>
              </w:rPr>
              <w:t>o profesional de egresado en el mercado laboral a nivel externo.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rPr>
                <w:sz w:val="2"/>
                <w:szCs w:val="2"/>
                <w:lang w:val="es-ES"/>
              </w:rPr>
            </w:pPr>
          </w:p>
        </w:tc>
      </w:tr>
      <w:tr w:rsidR="002C3B57" w:rsidRPr="00BD239F">
        <w:trPr>
          <w:trHeight w:val="1045"/>
        </w:trPr>
        <w:tc>
          <w:tcPr>
            <w:tcW w:w="3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FC7FD4">
            <w:pPr>
              <w:pStyle w:val="TableParagraph"/>
              <w:spacing w:line="242" w:lineRule="auto"/>
              <w:ind w:left="115" w:right="282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34.3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Los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hallazgos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del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seguimiento</w:t>
            </w:r>
            <w:r w:rsidRPr="00CF2A38">
              <w:rPr>
                <w:spacing w:val="-31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 xml:space="preserve">a egresados orientan al programa de </w:t>
            </w:r>
            <w:r w:rsidRPr="00CF2A38">
              <w:rPr>
                <w:sz w:val="18"/>
                <w:lang w:val="es-ES"/>
              </w:rPr>
              <w:t>estudios</w:t>
            </w:r>
            <w:r w:rsidRPr="00CF2A38">
              <w:rPr>
                <w:spacing w:val="-3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para</w:t>
            </w:r>
            <w:r w:rsidRPr="00CF2A38">
              <w:rPr>
                <w:spacing w:val="-3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realizar</w:t>
            </w:r>
            <w:r w:rsidRPr="00CF2A38">
              <w:rPr>
                <w:spacing w:val="-3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la</w:t>
            </w:r>
            <w:r w:rsidRPr="00CF2A38">
              <w:rPr>
                <w:spacing w:val="-31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>revisión</w:t>
            </w:r>
            <w:r w:rsidRPr="00CF2A38">
              <w:rPr>
                <w:spacing w:val="-30"/>
                <w:sz w:val="18"/>
                <w:lang w:val="es-ES"/>
              </w:rPr>
              <w:t xml:space="preserve"> </w:t>
            </w:r>
            <w:r w:rsidRPr="00CF2A38">
              <w:rPr>
                <w:sz w:val="18"/>
                <w:lang w:val="es-ES"/>
              </w:rPr>
              <w:t xml:space="preserve">y </w:t>
            </w:r>
            <w:r w:rsidRPr="00CF2A38">
              <w:rPr>
                <w:w w:val="95"/>
                <w:sz w:val="18"/>
                <w:lang w:val="es-ES"/>
              </w:rPr>
              <w:t>actualización</w:t>
            </w:r>
            <w:r w:rsidRPr="00CF2A38">
              <w:rPr>
                <w:spacing w:val="-30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del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perﬁl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egreso,</w:t>
            </w:r>
            <w:r w:rsidRPr="00CF2A38">
              <w:rPr>
                <w:spacing w:val="-29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así</w:t>
            </w:r>
          </w:p>
          <w:p w:rsidR="002C3B57" w:rsidRPr="00CF2A38" w:rsidRDefault="00FC7FD4">
            <w:pPr>
              <w:pStyle w:val="TableParagraph"/>
              <w:spacing w:line="191" w:lineRule="exact"/>
              <w:ind w:left="115"/>
              <w:rPr>
                <w:sz w:val="18"/>
                <w:lang w:val="es-ES"/>
              </w:rPr>
            </w:pPr>
            <w:r w:rsidRPr="00CF2A38">
              <w:rPr>
                <w:w w:val="95"/>
                <w:sz w:val="18"/>
                <w:lang w:val="es-ES"/>
              </w:rPr>
              <w:t>como</w:t>
            </w:r>
            <w:r w:rsidRPr="00CF2A38">
              <w:rPr>
                <w:spacing w:val="-3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de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los</w:t>
            </w:r>
            <w:r w:rsidRPr="00CF2A38">
              <w:rPr>
                <w:spacing w:val="-32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objetivos</w:t>
            </w:r>
            <w:r w:rsidRPr="00CF2A38">
              <w:rPr>
                <w:spacing w:val="-33"/>
                <w:w w:val="95"/>
                <w:sz w:val="18"/>
                <w:lang w:val="es-ES"/>
              </w:rPr>
              <w:t xml:space="preserve"> </w:t>
            </w:r>
            <w:r w:rsidRPr="00CF2A38">
              <w:rPr>
                <w:w w:val="95"/>
                <w:sz w:val="18"/>
                <w:lang w:val="es-ES"/>
              </w:rPr>
              <w:t>educacionales.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9E2FE3" w:rsidRDefault="002F2687">
            <w:pPr>
              <w:pStyle w:val="TableParagraph"/>
              <w:rPr>
                <w:sz w:val="18"/>
                <w:lang w:val="es-ES"/>
              </w:rPr>
            </w:pPr>
            <w:r w:rsidRPr="009E2FE3">
              <w:rPr>
                <w:sz w:val="18"/>
                <w:lang w:val="es-ES"/>
              </w:rPr>
              <w:t>EPLIN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9E2FE3" w:rsidRDefault="002F2687">
            <w:pPr>
              <w:pStyle w:val="TableParagraph"/>
              <w:rPr>
                <w:sz w:val="18"/>
                <w:lang w:val="es-ES"/>
              </w:rPr>
            </w:pPr>
            <w:r w:rsidRPr="009E2FE3">
              <w:rPr>
                <w:sz w:val="18"/>
                <w:lang w:val="es-ES"/>
              </w:rPr>
              <w:t xml:space="preserve">Cumple 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9E2FE3" w:rsidRDefault="00334E7D">
            <w:pPr>
              <w:pStyle w:val="TableParagraph"/>
              <w:rPr>
                <w:sz w:val="18"/>
                <w:lang w:val="es-ES"/>
              </w:rPr>
            </w:pPr>
            <w:r w:rsidRPr="009E2FE3">
              <w:rPr>
                <w:sz w:val="18"/>
                <w:lang w:val="es-ES"/>
              </w:rPr>
              <w:t>Plan Curricular de  EPLIN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9E2FE3" w:rsidRDefault="007C3443">
            <w:pPr>
              <w:pStyle w:val="TableParagraph"/>
              <w:rPr>
                <w:sz w:val="18"/>
                <w:lang w:val="es-ES"/>
              </w:rPr>
            </w:pPr>
            <w:r w:rsidRPr="009E2FE3">
              <w:rPr>
                <w:sz w:val="18"/>
                <w:lang w:val="es-ES"/>
              </w:rPr>
              <w:t xml:space="preserve">EPLIN revisa periódicamente a través de su Plan Curricular el perfil del egresado a través de reuniones con los grupos de interés. 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5AD9" w:rsidRPr="009E2FE3" w:rsidRDefault="000E5AD9" w:rsidP="000E5AD9">
            <w:pPr>
              <w:pStyle w:val="TableParagraph"/>
              <w:rPr>
                <w:sz w:val="18"/>
                <w:lang w:val="es-ES"/>
              </w:rPr>
            </w:pPr>
            <w:r w:rsidRPr="009E2FE3">
              <w:rPr>
                <w:sz w:val="18"/>
                <w:lang w:val="es-ES"/>
              </w:rPr>
              <w:t>Estatuto</w:t>
            </w:r>
          </w:p>
          <w:p w:rsidR="000E5AD9" w:rsidRPr="009E2FE3" w:rsidRDefault="000E5AD9" w:rsidP="000E5AD9">
            <w:pPr>
              <w:pStyle w:val="TableParagraph"/>
              <w:rPr>
                <w:sz w:val="18"/>
                <w:lang w:val="es-ES"/>
              </w:rPr>
            </w:pPr>
            <w:r w:rsidRPr="009E2FE3">
              <w:rPr>
                <w:sz w:val="18"/>
                <w:lang w:val="es-ES"/>
              </w:rPr>
              <w:t>MOF</w:t>
            </w:r>
          </w:p>
          <w:p w:rsidR="002C3B57" w:rsidRPr="009E2FE3" w:rsidRDefault="000E5AD9" w:rsidP="000E5AD9">
            <w:pPr>
              <w:pStyle w:val="TableParagraph"/>
              <w:rPr>
                <w:sz w:val="18"/>
                <w:lang w:val="es-ES"/>
              </w:rPr>
            </w:pPr>
            <w:r w:rsidRPr="009E2FE3">
              <w:rPr>
                <w:sz w:val="18"/>
                <w:lang w:val="es-ES"/>
              </w:rPr>
              <w:t>Plan Curricular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9E2FE3" w:rsidRDefault="000E5AD9">
            <w:pPr>
              <w:pStyle w:val="TableParagraph"/>
              <w:rPr>
                <w:sz w:val="18"/>
                <w:lang w:val="es-ES"/>
              </w:rPr>
            </w:pPr>
            <w:r w:rsidRPr="009E2FE3">
              <w:rPr>
                <w:sz w:val="18"/>
                <w:lang w:val="es-ES"/>
              </w:rPr>
              <w:t>EPLIN a través de la</w:t>
            </w:r>
            <w:r w:rsidR="009E2FE3" w:rsidRPr="009E2FE3">
              <w:rPr>
                <w:sz w:val="18"/>
                <w:lang w:val="es-ES"/>
              </w:rPr>
              <w:t>s</w:t>
            </w:r>
            <w:r w:rsidRPr="009E2FE3">
              <w:rPr>
                <w:sz w:val="18"/>
                <w:lang w:val="es-ES"/>
              </w:rPr>
              <w:t xml:space="preserve"> experiencia</w:t>
            </w:r>
            <w:r w:rsidR="009E2FE3" w:rsidRPr="009E2FE3">
              <w:rPr>
                <w:sz w:val="18"/>
                <w:lang w:val="es-ES"/>
              </w:rPr>
              <w:t>s</w:t>
            </w:r>
            <w:r w:rsidRPr="009E2FE3">
              <w:rPr>
                <w:sz w:val="18"/>
                <w:lang w:val="es-ES"/>
              </w:rPr>
              <w:t xml:space="preserve"> de sus egresados en jornadas curriculares </w:t>
            </w:r>
            <w:r w:rsidR="009E2FE3" w:rsidRPr="009E2FE3">
              <w:rPr>
                <w:sz w:val="18"/>
                <w:lang w:val="es-ES"/>
              </w:rPr>
              <w:t>actualiza el objetivo educacional y el perfil del egreso constantemente.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9E2FE3" w:rsidRDefault="009E2FE3">
            <w:pPr>
              <w:pStyle w:val="TableParagraph"/>
              <w:rPr>
                <w:sz w:val="18"/>
                <w:lang w:val="es-ES"/>
              </w:rPr>
            </w:pPr>
            <w:r w:rsidRPr="009E2FE3">
              <w:rPr>
                <w:sz w:val="18"/>
                <w:lang w:val="es-ES"/>
              </w:rPr>
              <w:t>EPLIN realiza coordinaciones con el representante de los egresados para actualizar el perfil del egreso.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AC6D97" w:rsidP="00AC6D97">
            <w:pPr>
              <w:pStyle w:val="TableParagraph"/>
              <w:jc w:val="center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10%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B15B02">
            <w:pPr>
              <w:pStyle w:val="TableParagraph"/>
              <w:rPr>
                <w:rFonts w:ascii="Times New Roman"/>
                <w:sz w:val="18"/>
                <w:lang w:val="es-ES"/>
              </w:rPr>
            </w:pPr>
            <w:r>
              <w:rPr>
                <w:rFonts w:ascii="Times New Roman"/>
                <w:sz w:val="18"/>
                <w:lang w:val="es-ES"/>
              </w:rPr>
              <w:t>La informaci</w:t>
            </w:r>
            <w:r>
              <w:rPr>
                <w:rFonts w:ascii="Times New Roman"/>
                <w:sz w:val="18"/>
                <w:lang w:val="es-ES"/>
              </w:rPr>
              <w:t>ó</w:t>
            </w:r>
            <w:r>
              <w:rPr>
                <w:rFonts w:ascii="Times New Roman"/>
                <w:sz w:val="18"/>
                <w:lang w:val="es-ES"/>
              </w:rPr>
              <w:t>n cuantitativa y cualitativa del desempe</w:t>
            </w:r>
            <w:r>
              <w:rPr>
                <w:rFonts w:ascii="Times New Roman"/>
                <w:sz w:val="18"/>
                <w:lang w:val="es-ES"/>
              </w:rPr>
              <w:t>ñ</w:t>
            </w:r>
            <w:r>
              <w:rPr>
                <w:rFonts w:ascii="Times New Roman"/>
                <w:sz w:val="18"/>
                <w:lang w:val="es-ES"/>
              </w:rPr>
              <w:t xml:space="preserve">o de los egresados en las diversas </w:t>
            </w:r>
            <w:r>
              <w:rPr>
                <w:rFonts w:ascii="Times New Roman"/>
                <w:sz w:val="18"/>
                <w:lang w:val="es-ES"/>
              </w:rPr>
              <w:t>á</w:t>
            </w:r>
            <w:r>
              <w:rPr>
                <w:rFonts w:ascii="Times New Roman"/>
                <w:sz w:val="18"/>
                <w:lang w:val="es-ES"/>
              </w:rPr>
              <w:t>reas ayudan a actualizar el perfil del egreso.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3B57" w:rsidRPr="00CF2A38" w:rsidRDefault="002C3B57">
            <w:pPr>
              <w:pStyle w:val="TableParagraph"/>
              <w:rPr>
                <w:rFonts w:ascii="Times New Roman"/>
                <w:sz w:val="18"/>
                <w:lang w:val="es-ES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85522"/>
          </w:tcPr>
          <w:p w:rsidR="002C3B57" w:rsidRPr="00CF2A38" w:rsidRDefault="002C3B57">
            <w:pPr>
              <w:rPr>
                <w:sz w:val="2"/>
                <w:szCs w:val="2"/>
                <w:lang w:val="es-ES"/>
              </w:rPr>
            </w:pPr>
          </w:p>
        </w:tc>
      </w:tr>
    </w:tbl>
    <w:p w:rsidR="00FC7FD4" w:rsidRPr="00CF2A38" w:rsidRDefault="00FC7FD4">
      <w:pPr>
        <w:rPr>
          <w:lang w:val="es-ES"/>
        </w:rPr>
      </w:pPr>
    </w:p>
    <w:sectPr w:rsidR="00FC7FD4" w:rsidRPr="00CF2A38">
      <w:headerReference w:type="default" r:id="rId30"/>
      <w:pgSz w:w="23820" w:h="16860" w:orient="landscape"/>
      <w:pgMar w:top="1600" w:right="240" w:bottom="280" w:left="7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D99" w:rsidRDefault="00161D99">
      <w:r>
        <w:separator/>
      </w:r>
    </w:p>
  </w:endnote>
  <w:endnote w:type="continuationSeparator" w:id="0">
    <w:p w:rsidR="00161D99" w:rsidRDefault="0016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D99" w:rsidRDefault="00161D99">
      <w:r>
        <w:separator/>
      </w:r>
    </w:p>
  </w:footnote>
  <w:footnote w:type="continuationSeparator" w:id="0">
    <w:p w:rsidR="00161D99" w:rsidRDefault="00161D99">
      <w:r>
        <w:continuationSeparator/>
      </w:r>
    </w:p>
  </w:footnote>
  <w:footnote w:id="1">
    <w:p w:rsidR="00F5251B" w:rsidRPr="00381FBB" w:rsidRDefault="00F5251B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1B" w:rsidRDefault="00F5251B">
    <w:pPr>
      <w:pStyle w:val="Textoindependiente"/>
      <w:spacing w:line="14" w:lineRule="auto"/>
      <w:rPr>
        <w:b w:val="0"/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503131736" behindDoc="1" locked="0" layoutInCell="1" allowOverlap="1" wp14:anchorId="587822DF" wp14:editId="13DEBB2D">
              <wp:simplePos x="0" y="0"/>
              <wp:positionH relativeFrom="page">
                <wp:posOffset>6503035</wp:posOffset>
              </wp:positionH>
              <wp:positionV relativeFrom="page">
                <wp:posOffset>1196975</wp:posOffset>
              </wp:positionV>
              <wp:extent cx="2748280" cy="27305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828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51B" w:rsidRPr="00D63F44" w:rsidRDefault="00F5251B">
                          <w:pPr>
                            <w:pStyle w:val="Textoindependiente"/>
                            <w:spacing w:line="193" w:lineRule="exact"/>
                            <w:ind w:right="23"/>
                            <w:jc w:val="center"/>
                            <w:rPr>
                              <w:lang w:val="es-ES"/>
                            </w:rPr>
                          </w:pPr>
                          <w:r w:rsidRPr="00D63F44">
                            <w:rPr>
                              <w:w w:val="90"/>
                              <w:lang w:val="es-ES"/>
                            </w:rPr>
                            <w:t>DIMENSIÓN 1: GESTIÓN ESTRATÉGICA</w:t>
                          </w:r>
                        </w:p>
                        <w:p w:rsidR="00F5251B" w:rsidRPr="00D63F44" w:rsidRDefault="00F5251B">
                          <w:pPr>
                            <w:pStyle w:val="Textoindependiente"/>
                            <w:spacing w:before="3"/>
                            <w:jc w:val="center"/>
                            <w:rPr>
                              <w:lang w:val="es-ES"/>
                            </w:rPr>
                          </w:pPr>
                          <w:r w:rsidRPr="00D63F44">
                            <w:rPr>
                              <w:w w:val="85"/>
                              <w:lang w:val="es-ES"/>
                            </w:rPr>
                            <w:t>FACTOR</w:t>
                          </w:r>
                          <w:r w:rsidRPr="00D63F44">
                            <w:rPr>
                              <w:spacing w:val="-24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1:</w:t>
                          </w:r>
                          <w:r w:rsidRPr="00D63F44">
                            <w:rPr>
                              <w:spacing w:val="-24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PLANIFICACIÓN</w:t>
                          </w:r>
                          <w:r w:rsidRPr="00D63F44">
                            <w:rPr>
                              <w:spacing w:val="-24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DEL</w:t>
                          </w:r>
                          <w:r w:rsidRPr="00D63F44">
                            <w:rPr>
                              <w:spacing w:val="-23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PROGRAMA</w:t>
                          </w:r>
                          <w:r w:rsidRPr="00D63F44">
                            <w:rPr>
                              <w:spacing w:val="-24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DE</w:t>
                          </w:r>
                          <w:r w:rsidRPr="00D63F44">
                            <w:rPr>
                              <w:spacing w:val="-24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ESTUDIOS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7822D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512.05pt;margin-top:94.25pt;width:216.4pt;height:21.5pt;z-index:-184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" filled="f" stroked="f">
              <v:textbox inset="0,0,0,0">
                <w:txbxContent>
                  <w:p w:rsidR="00F5251B" w:rsidRPr="00D63F44" w:rsidRDefault="00F5251B">
                    <w:pPr>
                      <w:pStyle w:val="Textoindependiente"/>
                      <w:spacing w:line="193" w:lineRule="exact"/>
                      <w:ind w:right="23"/>
                      <w:jc w:val="center"/>
                      <w:rPr>
                        <w:lang w:val="es-ES"/>
                      </w:rPr>
                    </w:pPr>
                    <w:r w:rsidRPr="00D63F44">
                      <w:rPr>
                        <w:w w:val="90"/>
                        <w:lang w:val="es-ES"/>
                      </w:rPr>
                      <w:t>DIMENSIÓN 1: GESTIÓN ESTRATÉGICA</w:t>
                    </w:r>
                  </w:p>
                  <w:p w:rsidR="00F5251B" w:rsidRPr="00D63F44" w:rsidRDefault="00F5251B">
                    <w:pPr>
                      <w:pStyle w:val="Textoindependiente"/>
                      <w:spacing w:before="3"/>
                      <w:jc w:val="center"/>
                      <w:rPr>
                        <w:lang w:val="es-ES"/>
                      </w:rPr>
                    </w:pPr>
                    <w:r w:rsidRPr="00D63F44">
                      <w:rPr>
                        <w:w w:val="85"/>
                        <w:lang w:val="es-ES"/>
                      </w:rPr>
                      <w:t>FACTOR</w:t>
                    </w:r>
                    <w:r w:rsidRPr="00D63F44">
                      <w:rPr>
                        <w:spacing w:val="-24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1:</w:t>
                    </w:r>
                    <w:r w:rsidRPr="00D63F44">
                      <w:rPr>
                        <w:spacing w:val="-24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PLANIFICACIÓN</w:t>
                    </w:r>
                    <w:r w:rsidRPr="00D63F44">
                      <w:rPr>
                        <w:spacing w:val="-24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DEL</w:t>
                    </w:r>
                    <w:r w:rsidRPr="00D63F44">
                      <w:rPr>
                        <w:spacing w:val="-23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PROGRAMA</w:t>
                    </w:r>
                    <w:r w:rsidRPr="00D63F44">
                      <w:rPr>
                        <w:spacing w:val="-24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DE</w:t>
                    </w:r>
                    <w:r w:rsidRPr="00D63F44">
                      <w:rPr>
                        <w:spacing w:val="-24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ESTUDIOS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1B" w:rsidRDefault="00F5251B">
    <w:pPr>
      <w:pStyle w:val="Textoindependiente"/>
      <w:spacing w:line="14" w:lineRule="auto"/>
      <w:rPr>
        <w:b w:val="0"/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1B" w:rsidRDefault="00F5251B">
    <w:pPr>
      <w:pStyle w:val="Textoindependiente"/>
      <w:spacing w:line="14" w:lineRule="auto"/>
      <w:rPr>
        <w:b w:val="0"/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1B" w:rsidRDefault="00F5251B">
    <w:pPr>
      <w:pStyle w:val="Textoindependiente"/>
      <w:spacing w:line="14" w:lineRule="auto"/>
      <w:rPr>
        <w:b w:val="0"/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503131856" behindDoc="1" locked="0" layoutInCell="1" allowOverlap="1" wp14:anchorId="71D68A96" wp14:editId="4E8F86AA">
              <wp:simplePos x="0" y="0"/>
              <wp:positionH relativeFrom="page">
                <wp:posOffset>6868160</wp:posOffset>
              </wp:positionH>
              <wp:positionV relativeFrom="page">
                <wp:posOffset>873125</wp:posOffset>
              </wp:positionV>
              <wp:extent cx="2005965" cy="273050"/>
              <wp:effectExtent l="635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596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51B" w:rsidRPr="00D63F44" w:rsidRDefault="00F5251B">
                          <w:pPr>
                            <w:pStyle w:val="Textoindependiente"/>
                            <w:spacing w:line="193" w:lineRule="exact"/>
                            <w:ind w:right="14"/>
                            <w:jc w:val="center"/>
                            <w:rPr>
                              <w:lang w:val="es-ES"/>
                            </w:rPr>
                          </w:pPr>
                          <w:r w:rsidRPr="00D63F44">
                            <w:rPr>
                              <w:w w:val="90"/>
                              <w:lang w:val="es-ES"/>
                            </w:rPr>
                            <w:t>DIMENSIÓN 2: FORMACIÓN INTEGRAL</w:t>
                          </w:r>
                        </w:p>
                        <w:p w:rsidR="00F5251B" w:rsidRPr="00D63F44" w:rsidRDefault="00F5251B">
                          <w:pPr>
                            <w:pStyle w:val="Textoindependiente"/>
                            <w:spacing w:before="3"/>
                            <w:jc w:val="center"/>
                            <w:rPr>
                              <w:lang w:val="es-ES"/>
                            </w:rPr>
                          </w:pPr>
                          <w:r w:rsidRPr="00D63F44">
                            <w:rPr>
                              <w:w w:val="85"/>
                              <w:lang w:val="es-ES"/>
                            </w:rPr>
                            <w:t>FACTOR</w:t>
                          </w:r>
                          <w:r w:rsidRPr="00D63F44">
                            <w:rPr>
                              <w:spacing w:val="-20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6:</w:t>
                          </w:r>
                          <w:r w:rsidRPr="00D63F44">
                            <w:rPr>
                              <w:spacing w:val="-20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SEGUIMIENTO</w:t>
                          </w:r>
                          <w:r w:rsidRPr="00D63F44">
                            <w:rPr>
                              <w:spacing w:val="-20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A</w:t>
                          </w:r>
                          <w:r w:rsidRPr="00D63F44">
                            <w:rPr>
                              <w:spacing w:val="-20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ESTUDIANTES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D68A9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540.8pt;margin-top:68.75pt;width:157.95pt;height:21.5pt;z-index:-18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" filled="f" stroked="f">
              <v:textbox inset="0,0,0,0">
                <w:txbxContent>
                  <w:p w:rsidR="00F5251B" w:rsidRPr="00D63F44" w:rsidRDefault="00F5251B">
                    <w:pPr>
                      <w:pStyle w:val="Textoindependiente"/>
                      <w:spacing w:line="193" w:lineRule="exact"/>
                      <w:ind w:right="14"/>
                      <w:jc w:val="center"/>
                      <w:rPr>
                        <w:lang w:val="es-ES"/>
                      </w:rPr>
                    </w:pPr>
                    <w:r w:rsidRPr="00D63F44">
                      <w:rPr>
                        <w:w w:val="90"/>
                        <w:lang w:val="es-ES"/>
                      </w:rPr>
                      <w:t>DIMENSIÓN 2: FORMACIÓN INTEGRAL</w:t>
                    </w:r>
                  </w:p>
                  <w:p w:rsidR="00F5251B" w:rsidRPr="00D63F44" w:rsidRDefault="00F5251B">
                    <w:pPr>
                      <w:pStyle w:val="Textoindependiente"/>
                      <w:spacing w:before="3"/>
                      <w:jc w:val="center"/>
                      <w:rPr>
                        <w:lang w:val="es-ES"/>
                      </w:rPr>
                    </w:pPr>
                    <w:r w:rsidRPr="00D63F44">
                      <w:rPr>
                        <w:w w:val="85"/>
                        <w:lang w:val="es-ES"/>
                      </w:rPr>
                      <w:t>FACTOR</w:t>
                    </w:r>
                    <w:r w:rsidRPr="00D63F44">
                      <w:rPr>
                        <w:spacing w:val="-20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6:</w:t>
                    </w:r>
                    <w:r w:rsidRPr="00D63F44">
                      <w:rPr>
                        <w:spacing w:val="-20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SEGUIMIENTO</w:t>
                    </w:r>
                    <w:r w:rsidRPr="00D63F44">
                      <w:rPr>
                        <w:spacing w:val="-20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A</w:t>
                    </w:r>
                    <w:r w:rsidRPr="00D63F44">
                      <w:rPr>
                        <w:spacing w:val="-20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ESTUDIANTES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1B" w:rsidRDefault="00F5251B">
    <w:pPr>
      <w:pStyle w:val="Textoindependiente"/>
      <w:spacing w:line="14" w:lineRule="auto"/>
      <w:rPr>
        <w:b w:val="0"/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503131880" behindDoc="1" locked="0" layoutInCell="1" allowOverlap="1" wp14:anchorId="732E106E" wp14:editId="493942A6">
              <wp:simplePos x="0" y="0"/>
              <wp:positionH relativeFrom="page">
                <wp:posOffset>6077585</wp:posOffset>
              </wp:positionH>
              <wp:positionV relativeFrom="page">
                <wp:posOffset>873125</wp:posOffset>
              </wp:positionV>
              <wp:extent cx="3585845" cy="406400"/>
              <wp:effectExtent l="635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51B" w:rsidRPr="00D63F44" w:rsidRDefault="00F5251B">
                          <w:pPr>
                            <w:pStyle w:val="Textoindependiente"/>
                            <w:spacing w:line="193" w:lineRule="exact"/>
                            <w:ind w:left="1385"/>
                            <w:rPr>
                              <w:lang w:val="es-ES"/>
                            </w:rPr>
                          </w:pPr>
                          <w:r w:rsidRPr="00D63F44">
                            <w:rPr>
                              <w:w w:val="95"/>
                              <w:lang w:val="es-ES"/>
                            </w:rPr>
                            <w:t>DIMENSIÓN 2: FORMACIÓN INTEGRAL</w:t>
                          </w:r>
                        </w:p>
                        <w:p w:rsidR="00F5251B" w:rsidRPr="00D63F44" w:rsidRDefault="00F5251B">
                          <w:pPr>
                            <w:pStyle w:val="Textoindependiente"/>
                            <w:spacing w:before="3" w:line="242" w:lineRule="auto"/>
                            <w:ind w:left="20" w:right="18" w:firstLine="1"/>
                            <w:jc w:val="center"/>
                            <w:rPr>
                              <w:lang w:val="es-ES"/>
                            </w:rPr>
                          </w:pPr>
                          <w:r w:rsidRPr="00D63F44">
                            <w:rPr>
                              <w:w w:val="85"/>
                              <w:lang w:val="es-ES"/>
                            </w:rPr>
                            <w:t>FACTOR</w:t>
                          </w:r>
                          <w:r w:rsidRPr="00D63F44">
                            <w:rPr>
                              <w:spacing w:val="-21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7:</w:t>
                          </w:r>
                          <w:r w:rsidRPr="00D63F44">
                            <w:rPr>
                              <w:spacing w:val="-21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INVESTIGACIÓN,</w:t>
                          </w:r>
                          <w:r w:rsidRPr="00D63F44">
                            <w:rPr>
                              <w:spacing w:val="-21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DESARROLLO</w:t>
                          </w:r>
                          <w:r w:rsidRPr="00D63F44">
                            <w:rPr>
                              <w:spacing w:val="-21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TECNOLÓGICO</w:t>
                          </w:r>
                          <w:r w:rsidRPr="00D63F44">
                            <w:rPr>
                              <w:spacing w:val="-20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E</w:t>
                          </w:r>
                          <w:r w:rsidRPr="00D63F44">
                            <w:rPr>
                              <w:spacing w:val="-21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 xml:space="preserve">INNOVACIÓN </w:t>
                          </w:r>
                          <w:r w:rsidRPr="00D63F44">
                            <w:rPr>
                              <w:color w:val="FF0000"/>
                              <w:w w:val="85"/>
                              <w:lang w:val="es-ES"/>
                            </w:rPr>
                            <w:t>ESTÁNDAR</w:t>
                          </w:r>
                          <w:r w:rsidRPr="00D63F44">
                            <w:rPr>
                              <w:color w:val="FF0000"/>
                              <w:spacing w:val="-23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color w:val="FF0000"/>
                              <w:w w:val="85"/>
                              <w:lang w:val="es-ES"/>
                            </w:rPr>
                            <w:t>22.</w:t>
                          </w:r>
                          <w:r w:rsidRPr="00D63F44">
                            <w:rPr>
                              <w:color w:val="FF0000"/>
                              <w:spacing w:val="-22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GESTIÓN</w:t>
                          </w:r>
                          <w:r w:rsidRPr="00D63F44">
                            <w:rPr>
                              <w:spacing w:val="-22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Y</w:t>
                          </w:r>
                          <w:r w:rsidRPr="00D63F44">
                            <w:rPr>
                              <w:spacing w:val="-22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CALIDAD</w:t>
                          </w:r>
                          <w:r w:rsidRPr="00D63F44">
                            <w:rPr>
                              <w:spacing w:val="-22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DE</w:t>
                          </w:r>
                          <w:r w:rsidRPr="00D63F44">
                            <w:rPr>
                              <w:spacing w:val="-22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LA</w:t>
                          </w:r>
                          <w:r w:rsidRPr="00D63F44">
                            <w:rPr>
                              <w:spacing w:val="-22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I+D+I</w:t>
                          </w:r>
                          <w:r w:rsidRPr="00D63F44">
                            <w:rPr>
                              <w:spacing w:val="-22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REALIZADA</w:t>
                          </w:r>
                          <w:r w:rsidRPr="00D63F44">
                            <w:rPr>
                              <w:spacing w:val="-22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POR</w:t>
                          </w:r>
                          <w:r w:rsidRPr="00D63F44">
                            <w:rPr>
                              <w:spacing w:val="-22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DOCENTES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E106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478.55pt;margin-top:68.75pt;width:282.35pt;height:32pt;z-index:-184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" filled="f" stroked="f">
              <v:textbox inset="0,0,0,0">
                <w:txbxContent>
                  <w:p w:rsidR="00F5251B" w:rsidRPr="00D63F44" w:rsidRDefault="00F5251B">
                    <w:pPr>
                      <w:pStyle w:val="Textoindependiente"/>
                      <w:spacing w:line="193" w:lineRule="exact"/>
                      <w:ind w:left="1385"/>
                      <w:rPr>
                        <w:lang w:val="es-ES"/>
                      </w:rPr>
                    </w:pPr>
                    <w:r w:rsidRPr="00D63F44">
                      <w:rPr>
                        <w:w w:val="95"/>
                        <w:lang w:val="es-ES"/>
                      </w:rPr>
                      <w:t>DIMENSIÓN 2: FORMACIÓN INTEGRAL</w:t>
                    </w:r>
                  </w:p>
                  <w:p w:rsidR="00F5251B" w:rsidRPr="00D63F44" w:rsidRDefault="00F5251B">
                    <w:pPr>
                      <w:pStyle w:val="Textoindependiente"/>
                      <w:spacing w:before="3" w:line="242" w:lineRule="auto"/>
                      <w:ind w:left="20" w:right="18" w:firstLine="1"/>
                      <w:jc w:val="center"/>
                      <w:rPr>
                        <w:lang w:val="es-ES"/>
                      </w:rPr>
                    </w:pPr>
                    <w:r w:rsidRPr="00D63F44">
                      <w:rPr>
                        <w:w w:val="85"/>
                        <w:lang w:val="es-ES"/>
                      </w:rPr>
                      <w:t>FACTOR</w:t>
                    </w:r>
                    <w:r w:rsidRPr="00D63F44">
                      <w:rPr>
                        <w:spacing w:val="-21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7:</w:t>
                    </w:r>
                    <w:r w:rsidRPr="00D63F44">
                      <w:rPr>
                        <w:spacing w:val="-21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INVESTIGACIÓN,</w:t>
                    </w:r>
                    <w:r w:rsidRPr="00D63F44">
                      <w:rPr>
                        <w:spacing w:val="-21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DESARROLLO</w:t>
                    </w:r>
                    <w:r w:rsidRPr="00D63F44">
                      <w:rPr>
                        <w:spacing w:val="-21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TECNOLÓGICO</w:t>
                    </w:r>
                    <w:r w:rsidRPr="00D63F44">
                      <w:rPr>
                        <w:spacing w:val="-20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E</w:t>
                    </w:r>
                    <w:r w:rsidRPr="00D63F44">
                      <w:rPr>
                        <w:spacing w:val="-21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 xml:space="preserve">INNOVACIÓN </w:t>
                    </w:r>
                    <w:r w:rsidRPr="00D63F44">
                      <w:rPr>
                        <w:color w:val="FF0000"/>
                        <w:w w:val="85"/>
                        <w:lang w:val="es-ES"/>
                      </w:rPr>
                      <w:t>ESTÁNDAR</w:t>
                    </w:r>
                    <w:r w:rsidRPr="00D63F44">
                      <w:rPr>
                        <w:color w:val="FF0000"/>
                        <w:spacing w:val="-23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color w:val="FF0000"/>
                        <w:w w:val="85"/>
                        <w:lang w:val="es-ES"/>
                      </w:rPr>
                      <w:t>22.</w:t>
                    </w:r>
                    <w:r w:rsidRPr="00D63F44">
                      <w:rPr>
                        <w:color w:val="FF0000"/>
                        <w:spacing w:val="-22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GESTIÓN</w:t>
                    </w:r>
                    <w:r w:rsidRPr="00D63F44">
                      <w:rPr>
                        <w:spacing w:val="-22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Y</w:t>
                    </w:r>
                    <w:r w:rsidRPr="00D63F44">
                      <w:rPr>
                        <w:spacing w:val="-22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CALIDAD</w:t>
                    </w:r>
                    <w:r w:rsidRPr="00D63F44">
                      <w:rPr>
                        <w:spacing w:val="-22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DE</w:t>
                    </w:r>
                    <w:r w:rsidRPr="00D63F44">
                      <w:rPr>
                        <w:spacing w:val="-22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LA</w:t>
                    </w:r>
                    <w:r w:rsidRPr="00D63F44">
                      <w:rPr>
                        <w:spacing w:val="-22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I+D+I</w:t>
                    </w:r>
                    <w:r w:rsidRPr="00D63F44">
                      <w:rPr>
                        <w:spacing w:val="-22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REALIZADA</w:t>
                    </w:r>
                    <w:r w:rsidRPr="00D63F44">
                      <w:rPr>
                        <w:spacing w:val="-22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POR</w:t>
                    </w:r>
                    <w:r w:rsidRPr="00D63F44">
                      <w:rPr>
                        <w:spacing w:val="-22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DOCENTES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1B" w:rsidRDefault="00F5251B">
    <w:pPr>
      <w:pStyle w:val="Textoindependiente"/>
      <w:spacing w:line="14" w:lineRule="auto"/>
      <w:rPr>
        <w:b w:val="0"/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503131904" behindDoc="1" locked="0" layoutInCell="1" allowOverlap="1" wp14:anchorId="34BEA95B" wp14:editId="1173D3BD">
              <wp:simplePos x="0" y="0"/>
              <wp:positionH relativeFrom="page">
                <wp:posOffset>6144260</wp:posOffset>
              </wp:positionH>
              <wp:positionV relativeFrom="page">
                <wp:posOffset>873125</wp:posOffset>
              </wp:positionV>
              <wp:extent cx="3453765" cy="406400"/>
              <wp:effectExtent l="63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3765" cy="4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51B" w:rsidRPr="00D63F44" w:rsidRDefault="00F5251B">
                          <w:pPr>
                            <w:pStyle w:val="Textoindependiente"/>
                            <w:spacing w:line="193" w:lineRule="exact"/>
                            <w:ind w:left="1280"/>
                            <w:rPr>
                              <w:lang w:val="es-ES"/>
                            </w:rPr>
                          </w:pPr>
                          <w:r w:rsidRPr="00D63F44">
                            <w:rPr>
                              <w:w w:val="95"/>
                              <w:lang w:val="es-ES"/>
                            </w:rPr>
                            <w:t>DIMENSIÓN 2: FORMACIÓN INTEGRAL</w:t>
                          </w:r>
                        </w:p>
                        <w:p w:rsidR="00F5251B" w:rsidRPr="00D63F44" w:rsidRDefault="00F5251B">
                          <w:pPr>
                            <w:pStyle w:val="Textoindependiente"/>
                            <w:spacing w:before="3" w:line="242" w:lineRule="auto"/>
                            <w:ind w:left="20" w:right="18"/>
                            <w:jc w:val="center"/>
                            <w:rPr>
                              <w:lang w:val="es-ES"/>
                            </w:rPr>
                          </w:pPr>
                          <w:r w:rsidRPr="00D63F44">
                            <w:rPr>
                              <w:w w:val="85"/>
                              <w:lang w:val="es-ES"/>
                            </w:rPr>
                            <w:t>FACTOR</w:t>
                          </w:r>
                          <w:r w:rsidRPr="00D63F44">
                            <w:rPr>
                              <w:spacing w:val="-29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7:</w:t>
                          </w:r>
                          <w:r w:rsidRPr="00D63F44">
                            <w:rPr>
                              <w:spacing w:val="-29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INVESTIGACIÓN,</w:t>
                          </w:r>
                          <w:r w:rsidRPr="00D63F44">
                            <w:rPr>
                              <w:spacing w:val="-28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DESARROLLO</w:t>
                          </w:r>
                          <w:r w:rsidRPr="00D63F44">
                            <w:rPr>
                              <w:spacing w:val="-29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TECNOLÓGICO</w:t>
                          </w:r>
                          <w:r w:rsidRPr="00D63F44">
                            <w:rPr>
                              <w:spacing w:val="-28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E</w:t>
                          </w:r>
                          <w:r w:rsidRPr="00D63F44">
                            <w:rPr>
                              <w:spacing w:val="-29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INNOVACIÓN</w:t>
                          </w:r>
                          <w:r w:rsidRPr="00D63F44">
                            <w:rPr>
                              <w:w w:val="87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color w:val="FF0000"/>
                              <w:w w:val="85"/>
                              <w:lang w:val="es-ES"/>
                            </w:rPr>
                            <w:t>ESTÁNDAR</w:t>
                          </w:r>
                          <w:r w:rsidRPr="00D63F44">
                            <w:rPr>
                              <w:color w:val="FF0000"/>
                              <w:spacing w:val="-13"/>
                              <w:w w:val="85"/>
                              <w:lang w:val="es-ES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 w:rsidRPr="00D63F44">
                            <w:rPr>
                              <w:color w:val="FF0000"/>
                              <w:w w:val="85"/>
                              <w:lang w:val="es-ES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67B17">
                            <w:rPr>
                              <w:noProof/>
                              <w:color w:val="FF0000"/>
                              <w:w w:val="85"/>
                              <w:lang w:val="es-ES"/>
                            </w:rPr>
                            <w:t>24</w:t>
                          </w:r>
                          <w:r>
                            <w:fldChar w:fldCharType="end"/>
                          </w:r>
                          <w:r w:rsidRPr="00D63F44">
                            <w:rPr>
                              <w:color w:val="FF0000"/>
                              <w:w w:val="85"/>
                              <w:lang w:val="es-ES"/>
                            </w:rPr>
                            <w:t>.</w:t>
                          </w:r>
                          <w:r w:rsidRPr="00D63F44">
                            <w:rPr>
                              <w:color w:val="FF0000"/>
                              <w:spacing w:val="-12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I+D+i</w:t>
                          </w:r>
                          <w:r w:rsidRPr="00D63F44">
                            <w:rPr>
                              <w:spacing w:val="-12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PARA</w:t>
                          </w:r>
                          <w:r w:rsidRPr="00D63F44">
                            <w:rPr>
                              <w:spacing w:val="-12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LA</w:t>
                          </w:r>
                          <w:r w:rsidRPr="00D63F44">
                            <w:rPr>
                              <w:spacing w:val="-13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OBTENCIÓN</w:t>
                          </w:r>
                          <w:r w:rsidRPr="00D63F44">
                            <w:rPr>
                              <w:spacing w:val="-12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DEL</w:t>
                          </w:r>
                          <w:r w:rsidRPr="00D63F44">
                            <w:rPr>
                              <w:spacing w:val="-12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GRADO</w:t>
                          </w:r>
                          <w:r w:rsidRPr="00D63F44">
                            <w:rPr>
                              <w:spacing w:val="-12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Y</w:t>
                          </w:r>
                          <w:r w:rsidRPr="00D63F44">
                            <w:rPr>
                              <w:spacing w:val="-13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EL</w:t>
                          </w:r>
                          <w:r w:rsidRPr="00D63F44">
                            <w:rPr>
                              <w:spacing w:val="-12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TÍTULO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BEA9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483.8pt;margin-top:68.75pt;width:271.95pt;height:32pt;z-index:-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" filled="f" stroked="f">
              <v:textbox inset="0,0,0,0">
                <w:txbxContent>
                  <w:p w:rsidR="00F5251B" w:rsidRPr="00D63F44" w:rsidRDefault="00F5251B">
                    <w:pPr>
                      <w:pStyle w:val="Textoindependiente"/>
                      <w:spacing w:line="193" w:lineRule="exact"/>
                      <w:ind w:left="1280"/>
                      <w:rPr>
                        <w:lang w:val="es-ES"/>
                      </w:rPr>
                    </w:pPr>
                    <w:r w:rsidRPr="00D63F44">
                      <w:rPr>
                        <w:w w:val="95"/>
                        <w:lang w:val="es-ES"/>
                      </w:rPr>
                      <w:t>DIMENSIÓN 2: FORMACIÓN INTEGRAL</w:t>
                    </w:r>
                  </w:p>
                  <w:p w:rsidR="00F5251B" w:rsidRPr="00D63F44" w:rsidRDefault="00F5251B">
                    <w:pPr>
                      <w:pStyle w:val="Textoindependiente"/>
                      <w:spacing w:before="3" w:line="242" w:lineRule="auto"/>
                      <w:ind w:left="20" w:right="18"/>
                      <w:jc w:val="center"/>
                      <w:rPr>
                        <w:lang w:val="es-ES"/>
                      </w:rPr>
                    </w:pPr>
                    <w:r w:rsidRPr="00D63F44">
                      <w:rPr>
                        <w:w w:val="85"/>
                        <w:lang w:val="es-ES"/>
                      </w:rPr>
                      <w:t>FACTOR</w:t>
                    </w:r>
                    <w:r w:rsidRPr="00D63F44">
                      <w:rPr>
                        <w:spacing w:val="-29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7:</w:t>
                    </w:r>
                    <w:r w:rsidRPr="00D63F44">
                      <w:rPr>
                        <w:spacing w:val="-29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INVESTIGACIÓN,</w:t>
                    </w:r>
                    <w:r w:rsidRPr="00D63F44">
                      <w:rPr>
                        <w:spacing w:val="-28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DESARROLLO</w:t>
                    </w:r>
                    <w:r w:rsidRPr="00D63F44">
                      <w:rPr>
                        <w:spacing w:val="-29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TECNOLÓGICO</w:t>
                    </w:r>
                    <w:r w:rsidRPr="00D63F44">
                      <w:rPr>
                        <w:spacing w:val="-28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E</w:t>
                    </w:r>
                    <w:r w:rsidRPr="00D63F44">
                      <w:rPr>
                        <w:spacing w:val="-29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INNOVACIÓN</w:t>
                    </w:r>
                    <w:r w:rsidRPr="00D63F44">
                      <w:rPr>
                        <w:w w:val="87"/>
                        <w:lang w:val="es-ES"/>
                      </w:rPr>
                      <w:t xml:space="preserve"> </w:t>
                    </w:r>
                    <w:r w:rsidRPr="00D63F44">
                      <w:rPr>
                        <w:color w:val="FF0000"/>
                        <w:w w:val="85"/>
                        <w:lang w:val="es-ES"/>
                      </w:rPr>
                      <w:t>ESTÁNDAR</w:t>
                    </w:r>
                    <w:r w:rsidRPr="00D63F44">
                      <w:rPr>
                        <w:color w:val="FF0000"/>
                        <w:spacing w:val="-13"/>
                        <w:w w:val="85"/>
                        <w:lang w:val="es-ES"/>
                      </w:rPr>
                      <w:t xml:space="preserve"> </w:t>
                    </w:r>
                    <w:r>
                      <w:fldChar w:fldCharType="begin"/>
                    </w:r>
                    <w:r w:rsidRPr="00D63F44">
                      <w:rPr>
                        <w:color w:val="FF0000"/>
                        <w:w w:val="85"/>
                        <w:lang w:val="es-ES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67B17">
                      <w:rPr>
                        <w:noProof/>
                        <w:color w:val="FF0000"/>
                        <w:w w:val="85"/>
                        <w:lang w:val="es-ES"/>
                      </w:rPr>
                      <w:t>24</w:t>
                    </w:r>
                    <w:r>
                      <w:fldChar w:fldCharType="end"/>
                    </w:r>
                    <w:r w:rsidRPr="00D63F44">
                      <w:rPr>
                        <w:color w:val="FF0000"/>
                        <w:w w:val="85"/>
                        <w:lang w:val="es-ES"/>
                      </w:rPr>
                      <w:t>.</w:t>
                    </w:r>
                    <w:r w:rsidRPr="00D63F44">
                      <w:rPr>
                        <w:color w:val="FF0000"/>
                        <w:spacing w:val="-12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I+D+i</w:t>
                    </w:r>
                    <w:r w:rsidRPr="00D63F44">
                      <w:rPr>
                        <w:spacing w:val="-12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PARA</w:t>
                    </w:r>
                    <w:r w:rsidRPr="00D63F44">
                      <w:rPr>
                        <w:spacing w:val="-12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LA</w:t>
                    </w:r>
                    <w:r w:rsidRPr="00D63F44">
                      <w:rPr>
                        <w:spacing w:val="-13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OBTENCIÓN</w:t>
                    </w:r>
                    <w:r w:rsidRPr="00D63F44">
                      <w:rPr>
                        <w:spacing w:val="-12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DEL</w:t>
                    </w:r>
                    <w:r w:rsidRPr="00D63F44">
                      <w:rPr>
                        <w:spacing w:val="-12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GRADO</w:t>
                    </w:r>
                    <w:r w:rsidRPr="00D63F44">
                      <w:rPr>
                        <w:spacing w:val="-12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Y</w:t>
                    </w:r>
                    <w:r w:rsidRPr="00D63F44">
                      <w:rPr>
                        <w:spacing w:val="-13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EL</w:t>
                    </w:r>
                    <w:r w:rsidRPr="00D63F44">
                      <w:rPr>
                        <w:spacing w:val="-12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TÍTULO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1B" w:rsidRDefault="00F5251B">
    <w:pPr>
      <w:pStyle w:val="Textoindependiente"/>
      <w:spacing w:line="14" w:lineRule="auto"/>
      <w:rPr>
        <w:b w:val="0"/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1B" w:rsidRDefault="00F5251B">
    <w:pPr>
      <w:pStyle w:val="Textoindependiente"/>
      <w:spacing w:line="14" w:lineRule="auto"/>
      <w:rPr>
        <w:b w:val="0"/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1B" w:rsidRDefault="00F5251B">
    <w:pPr>
      <w:pStyle w:val="Textoindependiente"/>
      <w:spacing w:line="14" w:lineRule="auto"/>
      <w:rPr>
        <w:b w:val="0"/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1B" w:rsidRDefault="00F5251B">
    <w:pPr>
      <w:pStyle w:val="Textoindependiente"/>
      <w:spacing w:line="14" w:lineRule="auto"/>
      <w:rPr>
        <w:b w:val="0"/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1B" w:rsidRDefault="00F5251B">
    <w:pPr>
      <w:pStyle w:val="Textoindependiente"/>
      <w:spacing w:line="14" w:lineRule="auto"/>
      <w:rPr>
        <w:b w:val="0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1B" w:rsidRDefault="00F5251B">
    <w:pPr>
      <w:pStyle w:val="Textoindependiente"/>
      <w:spacing w:line="14" w:lineRule="auto"/>
      <w:rPr>
        <w:b w:val="0"/>
        <w:sz w:val="2"/>
      </w:rPr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1B" w:rsidRDefault="00F5251B">
    <w:pPr>
      <w:pStyle w:val="Textoindependiente"/>
      <w:spacing w:line="14" w:lineRule="auto"/>
      <w:rPr>
        <w:b w:val="0"/>
        <w:sz w:val="2"/>
      </w:rPr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1B" w:rsidRDefault="00F5251B">
    <w:pPr>
      <w:pStyle w:val="Textoindependiente"/>
      <w:spacing w:line="14" w:lineRule="auto"/>
      <w:rPr>
        <w:b w:val="0"/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1B" w:rsidRDefault="00F5251B">
    <w:pPr>
      <w:pStyle w:val="Textoindependiente"/>
      <w:spacing w:line="14" w:lineRule="auto"/>
      <w:rPr>
        <w:b w:val="0"/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1B" w:rsidRDefault="00F5251B">
    <w:pPr>
      <w:pStyle w:val="Textoindependiente"/>
      <w:spacing w:line="14" w:lineRule="auto"/>
      <w:rPr>
        <w:b w:val="0"/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1B" w:rsidRDefault="00F5251B">
    <w:pPr>
      <w:pStyle w:val="Textoindependiente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1B" w:rsidRDefault="00F5251B">
    <w:pPr>
      <w:pStyle w:val="Textoindependiente"/>
      <w:spacing w:line="14" w:lineRule="auto"/>
      <w:rPr>
        <w:b w:val="0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1B" w:rsidRDefault="00F5251B">
    <w:pPr>
      <w:pStyle w:val="Textoindependiente"/>
      <w:spacing w:line="14" w:lineRule="auto"/>
      <w:rPr>
        <w:b w:val="0"/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503131760" behindDoc="1" locked="0" layoutInCell="1" allowOverlap="1" wp14:anchorId="62BF71FB" wp14:editId="658492B5">
              <wp:simplePos x="0" y="0"/>
              <wp:positionH relativeFrom="page">
                <wp:posOffset>6953885</wp:posOffset>
              </wp:positionH>
              <wp:positionV relativeFrom="page">
                <wp:posOffset>549275</wp:posOffset>
              </wp:positionV>
              <wp:extent cx="1830705" cy="139700"/>
              <wp:effectExtent l="635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0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51B" w:rsidRDefault="00F5251B">
                          <w:pPr>
                            <w:pStyle w:val="Textoindependiente"/>
                            <w:spacing w:line="193" w:lineRule="exact"/>
                            <w:ind w:left="20"/>
                          </w:pPr>
                          <w:r>
                            <w:rPr>
                              <w:w w:val="85"/>
                            </w:rPr>
                            <w:t>DIMENSIÓN</w:t>
                          </w:r>
                          <w:r>
                            <w:rPr>
                              <w:spacing w:val="-2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1:</w:t>
                          </w:r>
                          <w:r>
                            <w:rPr>
                              <w:spacing w:val="-2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GESTIÓN</w:t>
                          </w:r>
                          <w:r>
                            <w:rPr>
                              <w:spacing w:val="-2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ESTRATÉGICA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F71F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547.55pt;margin-top:43.25pt;width:144.15pt;height:11pt;z-index:-18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" filled="f" stroked="f">
              <v:textbox inset="0,0,0,0">
                <w:txbxContent>
                  <w:p w:rsidR="00F5251B" w:rsidRDefault="00F5251B">
                    <w:pPr>
                      <w:pStyle w:val="Textoindependiente"/>
                      <w:spacing w:line="193" w:lineRule="exact"/>
                      <w:ind w:left="20"/>
                    </w:pPr>
                    <w:r>
                      <w:rPr>
                        <w:w w:val="85"/>
                      </w:rPr>
                      <w:t>DIMENSIÓN</w:t>
                    </w:r>
                    <w:r>
                      <w:rPr>
                        <w:spacing w:val="-22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1:</w:t>
                    </w:r>
                    <w:r>
                      <w:rPr>
                        <w:spacing w:val="-21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GESTIÓN</w:t>
                    </w:r>
                    <w:r>
                      <w:rPr>
                        <w:spacing w:val="-22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ESTRATÉGICA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1B" w:rsidRDefault="00F5251B">
    <w:pPr>
      <w:pStyle w:val="Textoindependiente"/>
      <w:spacing w:line="14" w:lineRule="auto"/>
      <w:rPr>
        <w:b w:val="0"/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503131784" behindDoc="1" locked="0" layoutInCell="1" allowOverlap="1" wp14:anchorId="29FD1281" wp14:editId="6CBBB627">
              <wp:simplePos x="0" y="0"/>
              <wp:positionH relativeFrom="page">
                <wp:posOffset>6953885</wp:posOffset>
              </wp:positionH>
              <wp:positionV relativeFrom="page">
                <wp:posOffset>549275</wp:posOffset>
              </wp:positionV>
              <wp:extent cx="1830705" cy="139700"/>
              <wp:effectExtent l="635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0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51B" w:rsidRDefault="00F5251B">
                          <w:pPr>
                            <w:pStyle w:val="Textoindependiente"/>
                            <w:spacing w:line="193" w:lineRule="exact"/>
                            <w:ind w:left="20"/>
                          </w:pPr>
                          <w:r>
                            <w:rPr>
                              <w:w w:val="85"/>
                            </w:rPr>
                            <w:t>DIMENSIÓN</w:t>
                          </w:r>
                          <w:r>
                            <w:rPr>
                              <w:spacing w:val="-2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1:</w:t>
                          </w:r>
                          <w:r>
                            <w:rPr>
                              <w:spacing w:val="-21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GESTIÓN</w:t>
                          </w:r>
                          <w:r>
                            <w:rPr>
                              <w:spacing w:val="-22"/>
                              <w:w w:val="85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</w:rPr>
                            <w:t>ESTRATÉGICA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FD128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547.55pt;margin-top:43.25pt;width:144.15pt;height:11pt;z-index:-184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/gHsgIAALA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" filled="f" stroked="f">
              <v:textbox inset="0,0,0,0">
                <w:txbxContent>
                  <w:p w:rsidR="00F5251B" w:rsidRDefault="00F5251B">
                    <w:pPr>
                      <w:pStyle w:val="Textoindependiente"/>
                      <w:spacing w:line="193" w:lineRule="exact"/>
                      <w:ind w:left="20"/>
                    </w:pPr>
                    <w:r>
                      <w:rPr>
                        <w:w w:val="85"/>
                      </w:rPr>
                      <w:t>DIMENSIÓN</w:t>
                    </w:r>
                    <w:r>
                      <w:rPr>
                        <w:spacing w:val="-22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1:</w:t>
                    </w:r>
                    <w:r>
                      <w:rPr>
                        <w:spacing w:val="-21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GESTIÓN</w:t>
                    </w:r>
                    <w:r>
                      <w:rPr>
                        <w:spacing w:val="-22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ESTRATÉGICA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1B" w:rsidRDefault="00F5251B">
    <w:pPr>
      <w:pStyle w:val="Textoindependiente"/>
      <w:spacing w:line="14" w:lineRule="auto"/>
      <w:rPr>
        <w:b w:val="0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1B" w:rsidRDefault="00F5251B">
    <w:pPr>
      <w:pStyle w:val="Textoindependiente"/>
      <w:spacing w:line="14" w:lineRule="auto"/>
      <w:rPr>
        <w:b w:val="0"/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503131808" behindDoc="1" locked="0" layoutInCell="1" allowOverlap="1" wp14:anchorId="7847E775" wp14:editId="798765EB">
              <wp:simplePos x="0" y="0"/>
              <wp:positionH relativeFrom="page">
                <wp:posOffset>6741160</wp:posOffset>
              </wp:positionH>
              <wp:positionV relativeFrom="page">
                <wp:posOffset>873125</wp:posOffset>
              </wp:positionV>
              <wp:extent cx="2279015" cy="2730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01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51B" w:rsidRPr="00D63F44" w:rsidRDefault="00F5251B">
                          <w:pPr>
                            <w:pStyle w:val="Textoindependiente"/>
                            <w:spacing w:line="193" w:lineRule="exact"/>
                            <w:ind w:left="14" w:right="60"/>
                            <w:jc w:val="center"/>
                            <w:rPr>
                              <w:lang w:val="es-ES"/>
                            </w:rPr>
                          </w:pPr>
                          <w:r w:rsidRPr="00D63F44">
                            <w:rPr>
                              <w:w w:val="90"/>
                              <w:lang w:val="es-ES"/>
                            </w:rPr>
                            <w:t>DIMENSIÓN 2: FORMACIÓN INTEGRAL</w:t>
                          </w:r>
                        </w:p>
                        <w:p w:rsidR="00F5251B" w:rsidRPr="00D63F44" w:rsidRDefault="00F5251B">
                          <w:pPr>
                            <w:pStyle w:val="Textoindependiente"/>
                            <w:spacing w:before="3"/>
                            <w:ind w:left="14" w:right="14"/>
                            <w:jc w:val="center"/>
                            <w:rPr>
                              <w:lang w:val="es-ES"/>
                            </w:rPr>
                          </w:pPr>
                          <w:r w:rsidRPr="00D63F44">
                            <w:rPr>
                              <w:w w:val="80"/>
                              <w:lang w:val="es-ES"/>
                            </w:rPr>
                            <w:t>FACTOR 4: PROCESO ENSEÑANZA APRENDIZAJE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7E77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30.8pt;margin-top:68.75pt;width:179.45pt;height:21.5pt;z-index:-18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" filled="f" stroked="f">
              <v:textbox inset="0,0,0,0">
                <w:txbxContent>
                  <w:p w:rsidR="00F5251B" w:rsidRPr="00D63F44" w:rsidRDefault="00F5251B">
                    <w:pPr>
                      <w:pStyle w:val="Textoindependiente"/>
                      <w:spacing w:line="193" w:lineRule="exact"/>
                      <w:ind w:left="14" w:right="60"/>
                      <w:jc w:val="center"/>
                      <w:rPr>
                        <w:lang w:val="es-ES"/>
                      </w:rPr>
                    </w:pPr>
                    <w:r w:rsidRPr="00D63F44">
                      <w:rPr>
                        <w:w w:val="90"/>
                        <w:lang w:val="es-ES"/>
                      </w:rPr>
                      <w:t>DIMENSIÓN 2: FORMACIÓN INTEGRAL</w:t>
                    </w:r>
                  </w:p>
                  <w:p w:rsidR="00F5251B" w:rsidRPr="00D63F44" w:rsidRDefault="00F5251B">
                    <w:pPr>
                      <w:pStyle w:val="Textoindependiente"/>
                      <w:spacing w:before="3"/>
                      <w:ind w:left="14" w:right="14"/>
                      <w:jc w:val="center"/>
                      <w:rPr>
                        <w:lang w:val="es-ES"/>
                      </w:rPr>
                    </w:pPr>
                    <w:r w:rsidRPr="00D63F44">
                      <w:rPr>
                        <w:w w:val="80"/>
                        <w:lang w:val="es-ES"/>
                      </w:rPr>
                      <w:t>FACTOR 4: PROCESO ENSEÑANZA APRENDIZAJE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1B" w:rsidRDefault="00F5251B">
    <w:pPr>
      <w:pStyle w:val="Textoindependiente"/>
      <w:spacing w:line="14" w:lineRule="auto"/>
      <w:rPr>
        <w:b w:val="0"/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503131832" behindDoc="1" locked="0" layoutInCell="1" allowOverlap="1" wp14:anchorId="5A5DD04C" wp14:editId="5C0CCB0D">
              <wp:simplePos x="0" y="0"/>
              <wp:positionH relativeFrom="page">
                <wp:posOffset>6944360</wp:posOffset>
              </wp:positionH>
              <wp:positionV relativeFrom="page">
                <wp:posOffset>873125</wp:posOffset>
              </wp:positionV>
              <wp:extent cx="1868805" cy="273050"/>
              <wp:effectExtent l="63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880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51B" w:rsidRPr="00D63F44" w:rsidRDefault="00F5251B">
                          <w:pPr>
                            <w:pStyle w:val="Textoindependiente"/>
                            <w:spacing w:line="193" w:lineRule="exact"/>
                            <w:ind w:left="20"/>
                            <w:rPr>
                              <w:lang w:val="es-ES"/>
                            </w:rPr>
                          </w:pPr>
                          <w:r w:rsidRPr="00D63F44">
                            <w:rPr>
                              <w:w w:val="85"/>
                              <w:lang w:val="es-ES"/>
                            </w:rPr>
                            <w:t>DIMENSIÓN 2: FORMACIÓN</w:t>
                          </w:r>
                          <w:r w:rsidRPr="00D63F44">
                            <w:rPr>
                              <w:spacing w:val="3"/>
                              <w:w w:val="85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5"/>
                              <w:lang w:val="es-ES"/>
                            </w:rPr>
                            <w:t>INTEGRAL</w:t>
                          </w:r>
                        </w:p>
                        <w:p w:rsidR="00F5251B" w:rsidRPr="00D63F44" w:rsidRDefault="00F5251B">
                          <w:pPr>
                            <w:pStyle w:val="Textoindependiente"/>
                            <w:spacing w:before="3"/>
                            <w:ind w:left="30"/>
                            <w:rPr>
                              <w:lang w:val="es-ES"/>
                            </w:rPr>
                          </w:pPr>
                          <w:r w:rsidRPr="00D63F44">
                            <w:rPr>
                              <w:w w:val="80"/>
                              <w:lang w:val="es-ES"/>
                            </w:rPr>
                            <w:t>FACTOR 5: GESTIÓN DE LOS</w:t>
                          </w:r>
                          <w:r w:rsidRPr="00D63F44">
                            <w:rPr>
                              <w:spacing w:val="15"/>
                              <w:w w:val="80"/>
                              <w:lang w:val="es-ES"/>
                            </w:rPr>
                            <w:t xml:space="preserve"> </w:t>
                          </w:r>
                          <w:r w:rsidRPr="00D63F44">
                            <w:rPr>
                              <w:w w:val="80"/>
                              <w:lang w:val="es-ES"/>
                            </w:rPr>
                            <w:t>DOCENTES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DD0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546.8pt;margin-top:68.75pt;width:147.15pt;height:21.5pt;z-index:-184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fNlsQ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" filled="f" stroked="f">
              <v:textbox inset="0,0,0,0">
                <w:txbxContent>
                  <w:p w:rsidR="00F5251B" w:rsidRPr="00D63F44" w:rsidRDefault="00F5251B">
                    <w:pPr>
                      <w:pStyle w:val="Textoindependiente"/>
                      <w:spacing w:line="193" w:lineRule="exact"/>
                      <w:ind w:left="20"/>
                      <w:rPr>
                        <w:lang w:val="es-ES"/>
                      </w:rPr>
                    </w:pPr>
                    <w:r w:rsidRPr="00D63F44">
                      <w:rPr>
                        <w:w w:val="85"/>
                        <w:lang w:val="es-ES"/>
                      </w:rPr>
                      <w:t>DIMENSIÓN 2: FORMACIÓN</w:t>
                    </w:r>
                    <w:r w:rsidRPr="00D63F44">
                      <w:rPr>
                        <w:spacing w:val="3"/>
                        <w:w w:val="85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5"/>
                        <w:lang w:val="es-ES"/>
                      </w:rPr>
                      <w:t>INTEGRAL</w:t>
                    </w:r>
                  </w:p>
                  <w:p w:rsidR="00F5251B" w:rsidRPr="00D63F44" w:rsidRDefault="00F5251B">
                    <w:pPr>
                      <w:pStyle w:val="Textoindependiente"/>
                      <w:spacing w:before="3"/>
                      <w:ind w:left="30"/>
                      <w:rPr>
                        <w:lang w:val="es-ES"/>
                      </w:rPr>
                    </w:pPr>
                    <w:r w:rsidRPr="00D63F44">
                      <w:rPr>
                        <w:w w:val="80"/>
                        <w:lang w:val="es-ES"/>
                      </w:rPr>
                      <w:t>FACTOR 5: GESTIÓN DE LOS</w:t>
                    </w:r>
                    <w:r w:rsidRPr="00D63F44">
                      <w:rPr>
                        <w:spacing w:val="15"/>
                        <w:w w:val="80"/>
                        <w:lang w:val="es-ES"/>
                      </w:rPr>
                      <w:t xml:space="preserve"> </w:t>
                    </w:r>
                    <w:r w:rsidRPr="00D63F44">
                      <w:rPr>
                        <w:w w:val="80"/>
                        <w:lang w:val="es-ES"/>
                      </w:rPr>
                      <w:t>DOCENTES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51B" w:rsidRDefault="00F5251B">
    <w:pPr>
      <w:pStyle w:val="Textoindependiente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420E1"/>
    <w:multiLevelType w:val="hybridMultilevel"/>
    <w:tmpl w:val="2A94D802"/>
    <w:lvl w:ilvl="0" w:tplc="9E6E5C08"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0D40C2"/>
    <w:multiLevelType w:val="hybridMultilevel"/>
    <w:tmpl w:val="7A4068F6"/>
    <w:lvl w:ilvl="0" w:tplc="CCDEF20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B57"/>
    <w:rsid w:val="00034EDC"/>
    <w:rsid w:val="000C24ED"/>
    <w:rsid w:val="000D1B90"/>
    <w:rsid w:val="000E3E0D"/>
    <w:rsid w:val="000E5AD9"/>
    <w:rsid w:val="00110AEA"/>
    <w:rsid w:val="0011762C"/>
    <w:rsid w:val="0012166A"/>
    <w:rsid w:val="00126A09"/>
    <w:rsid w:val="00161D99"/>
    <w:rsid w:val="0022635E"/>
    <w:rsid w:val="00235E5B"/>
    <w:rsid w:val="00283191"/>
    <w:rsid w:val="00287078"/>
    <w:rsid w:val="00293BCC"/>
    <w:rsid w:val="002B0C15"/>
    <w:rsid w:val="002B38DF"/>
    <w:rsid w:val="002C3B57"/>
    <w:rsid w:val="002D7A4C"/>
    <w:rsid w:val="002E0A97"/>
    <w:rsid w:val="002E483A"/>
    <w:rsid w:val="002F2687"/>
    <w:rsid w:val="00320F5F"/>
    <w:rsid w:val="00334E7D"/>
    <w:rsid w:val="0034225B"/>
    <w:rsid w:val="00351E80"/>
    <w:rsid w:val="00360C80"/>
    <w:rsid w:val="00391CC6"/>
    <w:rsid w:val="003E6813"/>
    <w:rsid w:val="00403BB2"/>
    <w:rsid w:val="00437E01"/>
    <w:rsid w:val="00444AF1"/>
    <w:rsid w:val="004A5C6C"/>
    <w:rsid w:val="004E2B25"/>
    <w:rsid w:val="004E3073"/>
    <w:rsid w:val="004F7110"/>
    <w:rsid w:val="0050305A"/>
    <w:rsid w:val="005032E1"/>
    <w:rsid w:val="005309A6"/>
    <w:rsid w:val="005356F3"/>
    <w:rsid w:val="005547EB"/>
    <w:rsid w:val="00560EFE"/>
    <w:rsid w:val="005940A7"/>
    <w:rsid w:val="005E4A01"/>
    <w:rsid w:val="006015E3"/>
    <w:rsid w:val="006943B1"/>
    <w:rsid w:val="00710369"/>
    <w:rsid w:val="0073253D"/>
    <w:rsid w:val="00754999"/>
    <w:rsid w:val="00761243"/>
    <w:rsid w:val="00764655"/>
    <w:rsid w:val="00765CFB"/>
    <w:rsid w:val="00767B17"/>
    <w:rsid w:val="00780869"/>
    <w:rsid w:val="007C3443"/>
    <w:rsid w:val="007E45DD"/>
    <w:rsid w:val="0084002E"/>
    <w:rsid w:val="00842513"/>
    <w:rsid w:val="00843ACB"/>
    <w:rsid w:val="008C70F7"/>
    <w:rsid w:val="008E000D"/>
    <w:rsid w:val="0094541D"/>
    <w:rsid w:val="00945541"/>
    <w:rsid w:val="009522BD"/>
    <w:rsid w:val="00953F84"/>
    <w:rsid w:val="0095631B"/>
    <w:rsid w:val="00956C2F"/>
    <w:rsid w:val="009600AF"/>
    <w:rsid w:val="00961293"/>
    <w:rsid w:val="009652FD"/>
    <w:rsid w:val="00984BC7"/>
    <w:rsid w:val="009B2BB7"/>
    <w:rsid w:val="009E2FE3"/>
    <w:rsid w:val="00A10426"/>
    <w:rsid w:val="00A1096F"/>
    <w:rsid w:val="00A13AEE"/>
    <w:rsid w:val="00A36B3F"/>
    <w:rsid w:val="00A41529"/>
    <w:rsid w:val="00A46D17"/>
    <w:rsid w:val="00A74EB2"/>
    <w:rsid w:val="00A9342E"/>
    <w:rsid w:val="00A95D5F"/>
    <w:rsid w:val="00AC6D97"/>
    <w:rsid w:val="00AE1E48"/>
    <w:rsid w:val="00B15B02"/>
    <w:rsid w:val="00B4218D"/>
    <w:rsid w:val="00B60140"/>
    <w:rsid w:val="00B70813"/>
    <w:rsid w:val="00BA2121"/>
    <w:rsid w:val="00BA5096"/>
    <w:rsid w:val="00BD239F"/>
    <w:rsid w:val="00C10905"/>
    <w:rsid w:val="00C330F5"/>
    <w:rsid w:val="00C41257"/>
    <w:rsid w:val="00C75096"/>
    <w:rsid w:val="00C86D0A"/>
    <w:rsid w:val="00CF1099"/>
    <w:rsid w:val="00CF2A38"/>
    <w:rsid w:val="00D06F4D"/>
    <w:rsid w:val="00D075F0"/>
    <w:rsid w:val="00D107EF"/>
    <w:rsid w:val="00D31B38"/>
    <w:rsid w:val="00D63F44"/>
    <w:rsid w:val="00D6777F"/>
    <w:rsid w:val="00DC59ED"/>
    <w:rsid w:val="00E34038"/>
    <w:rsid w:val="00E64371"/>
    <w:rsid w:val="00E83734"/>
    <w:rsid w:val="00E85CA2"/>
    <w:rsid w:val="00EB5600"/>
    <w:rsid w:val="00EC0866"/>
    <w:rsid w:val="00EC60E5"/>
    <w:rsid w:val="00ED38E4"/>
    <w:rsid w:val="00EF3B90"/>
    <w:rsid w:val="00F030D2"/>
    <w:rsid w:val="00F229DC"/>
    <w:rsid w:val="00F27AE9"/>
    <w:rsid w:val="00F5120B"/>
    <w:rsid w:val="00F522FE"/>
    <w:rsid w:val="00F5251B"/>
    <w:rsid w:val="00F65EE5"/>
    <w:rsid w:val="00F85649"/>
    <w:rsid w:val="00FA7C00"/>
    <w:rsid w:val="00FB174F"/>
    <w:rsid w:val="00FC7FD4"/>
    <w:rsid w:val="00FD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93417BE-6E60-4C11-AFDC-84125FD3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3E68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6813"/>
    <w:rPr>
      <w:rFonts w:ascii="Tahoma" w:eastAsia="Arial" w:hAnsi="Tahoma" w:cs="Tahoma"/>
      <w:sz w:val="16"/>
      <w:szCs w:val="16"/>
    </w:rPr>
  </w:style>
  <w:style w:type="paragraph" w:customStyle="1" w:styleId="Default">
    <w:name w:val="Default"/>
    <w:rsid w:val="000D1B9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es-PE" w:eastAsia="es-PE"/>
    </w:rPr>
  </w:style>
  <w:style w:type="table" w:styleId="Tablaconcuadrcula">
    <w:name w:val="Table Grid"/>
    <w:basedOn w:val="Tablanormal"/>
    <w:rsid w:val="00D107E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6124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61243"/>
    <w:rPr>
      <w:rFonts w:ascii="Arial" w:eastAsia="Arial" w:hAnsi="Arial" w:cs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612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2.xml"/><Relationship Id="rId26" Type="http://schemas.openxmlformats.org/officeDocument/2006/relationships/header" Target="header20.xml"/><Relationship Id="rId3" Type="http://schemas.openxmlformats.org/officeDocument/2006/relationships/settings" Target="settings.xml"/><Relationship Id="rId21" Type="http://schemas.openxmlformats.org/officeDocument/2006/relationships/header" Target="header15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header" Target="header11.xml"/><Relationship Id="rId25" Type="http://schemas.openxmlformats.org/officeDocument/2006/relationships/header" Target="header19.xml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header" Target="header14.xml"/><Relationship Id="rId29" Type="http://schemas.openxmlformats.org/officeDocument/2006/relationships/header" Target="header2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24" Type="http://schemas.openxmlformats.org/officeDocument/2006/relationships/header" Target="header18.xm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23" Type="http://schemas.openxmlformats.org/officeDocument/2006/relationships/header" Target="header17.xml"/><Relationship Id="rId28" Type="http://schemas.openxmlformats.org/officeDocument/2006/relationships/header" Target="header22.xml"/><Relationship Id="rId10" Type="http://schemas.openxmlformats.org/officeDocument/2006/relationships/header" Target="header4.xml"/><Relationship Id="rId19" Type="http://schemas.openxmlformats.org/officeDocument/2006/relationships/header" Target="header13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Relationship Id="rId22" Type="http://schemas.openxmlformats.org/officeDocument/2006/relationships/header" Target="header16.xml"/><Relationship Id="rId27" Type="http://schemas.openxmlformats.org/officeDocument/2006/relationships/header" Target="header21.xml"/><Relationship Id="rId30" Type="http://schemas.openxmlformats.org/officeDocument/2006/relationships/header" Target="header2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11131</Words>
  <Characters>61226</Characters>
  <Application>Microsoft Office Word</Application>
  <DocSecurity>0</DocSecurity>
  <Lines>510</Lines>
  <Paragraphs>144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EAP Lingüística</dc:creator>
  <cp:lastModifiedBy>Docente</cp:lastModifiedBy>
  <cp:revision>2</cp:revision>
  <cp:lastPrinted>2018-03-08T20:34:00Z</cp:lastPrinted>
  <dcterms:created xsi:type="dcterms:W3CDTF">2018-03-21T14:26:00Z</dcterms:created>
  <dcterms:modified xsi:type="dcterms:W3CDTF">2018-03-21T14:26:00Z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2017-12-13T00:00:00Z</vt:filetime>
  </property>
  <property fmtid="{D5CDD505-2E9C-101B-9397-08002B2CF9AE}" pid="3" name="Creator">
    <vt:lpwstr>Mozilla/5.0 (Windows NT 6.1; Win64; x64) AppleWebKit/537.36 (KHTML, like Gecko) Chrome/62.0.3202.94 Safari/537.36</vt:lpwstr>
  </property>
  <property fmtid="{D5CDD505-2E9C-101B-9397-08002B2CF9AE}" pid="4" name="LastSaved">
    <vt:filetime>2018-02-19T00:00:00Z</vt:filetime>
  </property>
</Properties>
</file>