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53F" w:rsidRDefault="00C8053F">
      <w:pPr>
        <w:pStyle w:val="Ttulo"/>
        <w:spacing w:after="0"/>
        <w:rPr>
          <w:rFonts w:ascii="Calibri" w:eastAsia="Calibri" w:hAnsi="Calibri" w:cs="Calibri"/>
          <w:color w:val="000000"/>
          <w:sz w:val="40"/>
          <w:szCs w:val="40"/>
        </w:rPr>
      </w:pPr>
    </w:p>
    <w:p w:rsidR="00C8053F" w:rsidRDefault="00613AE8">
      <w:pPr>
        <w:pStyle w:val="Ttulo"/>
        <w:jc w:val="center"/>
        <w:rPr>
          <w:b/>
        </w:rPr>
      </w:pPr>
      <w:r>
        <w:rPr>
          <w:b/>
        </w:rPr>
        <w:t>NUESTRA SOLIDARIDAD CON LOS AFECTADOS POR LOS DESASTRES NATURALES EN EL PAÍS</w:t>
      </w:r>
    </w:p>
    <w:p w:rsidR="00C8053F" w:rsidRDefault="00C8053F">
      <w:pPr>
        <w:jc w:val="both"/>
        <w:rPr>
          <w:sz w:val="40"/>
          <w:szCs w:val="40"/>
        </w:rPr>
      </w:pPr>
    </w:p>
    <w:p w:rsidR="00C8053F" w:rsidRDefault="00613AE8">
      <w:pPr>
        <w:jc w:val="both"/>
        <w:rPr>
          <w:sz w:val="40"/>
          <w:szCs w:val="40"/>
        </w:rPr>
      </w:pPr>
      <w:bookmarkStart w:id="0" w:name="_jliy8dmuqgdo" w:colFirst="0" w:colLast="0"/>
      <w:bookmarkEnd w:id="0"/>
      <w:r>
        <w:rPr>
          <w:sz w:val="40"/>
          <w:szCs w:val="40"/>
        </w:rPr>
        <w:t xml:space="preserve">La Facultad de Letras y Ciencias Humanas de la UNMSM  expresa su solidaridad con las personas damnificadas por las lluvias, desbordes de ríos y huaycos.  </w:t>
      </w:r>
      <w:r>
        <w:rPr>
          <w:b/>
          <w:sz w:val="40"/>
          <w:szCs w:val="40"/>
        </w:rPr>
        <w:t xml:space="preserve">Pedimos a todos los estudiantes, docentes y colaboradores que se encuentren afectados por estos desastres que </w:t>
      </w:r>
      <w:r>
        <w:rPr>
          <w:b/>
          <w:sz w:val="40"/>
          <w:szCs w:val="40"/>
          <w:u w:val="single"/>
        </w:rPr>
        <w:t>nos informen de su situación actual</w:t>
      </w:r>
      <w:r>
        <w:rPr>
          <w:b/>
          <w:sz w:val="40"/>
          <w:szCs w:val="40"/>
        </w:rPr>
        <w:t xml:space="preserve"> a la dirección electrónica: </w:t>
      </w:r>
      <w:hyperlink r:id="rId5" w:history="1">
        <w:r w:rsidRPr="00613AE8">
          <w:rPr>
            <w:rStyle w:val="Hipervnculo"/>
            <w:sz w:val="36"/>
            <w:szCs w:val="36"/>
          </w:rPr>
          <w:t>cerceu.letras@unmsm.edu.pe</w:t>
        </w:r>
      </w:hyperlink>
      <w:r w:rsidRPr="00613AE8">
        <w:rPr>
          <w:sz w:val="36"/>
          <w:szCs w:val="36"/>
        </w:rPr>
        <w:t xml:space="preserve"> </w:t>
      </w:r>
      <w:r>
        <w:rPr>
          <w:b/>
          <w:sz w:val="40"/>
          <w:szCs w:val="40"/>
        </w:rPr>
        <w:t>para</w:t>
      </w:r>
      <w:r>
        <w:rPr>
          <w:b/>
          <w:sz w:val="40"/>
          <w:szCs w:val="40"/>
        </w:rPr>
        <w:t xml:space="preserve"> tomar medidas de emergencia y ayudar</w:t>
      </w:r>
      <w:r>
        <w:rPr>
          <w:sz w:val="40"/>
          <w:szCs w:val="40"/>
        </w:rPr>
        <w:t xml:space="preserve"> en lo posible. Esperamos que toda la familia Sanmarquina y de nuestra FLCH se encuentre en buen resguardo y libre de peligro.</w:t>
      </w:r>
    </w:p>
    <w:p w:rsidR="00C8053F" w:rsidRDefault="00613A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Mg. José Carlos Ballón Vargas</w:t>
      </w:r>
    </w:p>
    <w:p w:rsidR="00C8053F" w:rsidRDefault="00613AE8">
      <w:pPr>
        <w:spacing w:after="0" w:line="240" w:lineRule="auto"/>
      </w:pPr>
      <w:r>
        <w:t>Decano (e)</w:t>
      </w:r>
      <w:bookmarkStart w:id="1" w:name="_GoBack"/>
      <w:bookmarkEnd w:id="1"/>
    </w:p>
    <w:p w:rsidR="00C8053F" w:rsidRDefault="00C8053F"/>
    <w:p w:rsidR="00C8053F" w:rsidRDefault="00C8053F"/>
    <w:sectPr w:rsidR="00C8053F">
      <w:pgSz w:w="16838" w:h="11906"/>
      <w:pgMar w:top="2552" w:right="1954" w:bottom="295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8053F"/>
    <w:rsid w:val="002E1AB2"/>
    <w:rsid w:val="004D7D17"/>
    <w:rsid w:val="00613AE8"/>
    <w:rsid w:val="00C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613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613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rceu.letras@unms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2017-03-20T17:30:00Z</dcterms:created>
  <dcterms:modified xsi:type="dcterms:W3CDTF">2017-03-20T17:55:00Z</dcterms:modified>
</cp:coreProperties>
</file>